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Bitte geben Sie bei der Bestellung nur die Buchnummer an!</w:t>
      </w:r>
    </w:p>
    <w:p w:rsidR="009726C5" w:rsidRPr="009346FA" w:rsidRDefault="009726C5" w:rsidP="009346FA">
      <w:pPr>
        <w:rPr>
          <w:rFonts w:ascii="Atkinson Hyperlegible" w:hAnsi="Atkinson Hyperlegible"/>
          <w:b/>
          <w:sz w:val="28"/>
          <w:lang w:eastAsia="de-DE"/>
        </w:rPr>
      </w:pPr>
      <w:r w:rsidRPr="009346FA">
        <w:rPr>
          <w:rFonts w:ascii="Atkinson Hyperlegible" w:hAnsi="Atkinson Hyperlegible"/>
          <w:b/>
          <w:sz w:val="28"/>
          <w:lang w:eastAsia="de-DE"/>
        </w:rPr>
        <w:t>Katalognachtrag September 2026</w:t>
      </w:r>
    </w:p>
    <w:sdt>
      <w:sdtPr>
        <w:rPr>
          <w:rFonts w:ascii="Atkinson Hyperlegible" w:hAnsi="Atkinson Hyperlegible"/>
          <w:color w:val="auto"/>
        </w:rPr>
        <w:id w:val="-1870677518"/>
        <w:docPartObj>
          <w:docPartGallery w:val="Table of Contents"/>
          <w:docPartUnique/>
        </w:docPartObj>
      </w:sdtPr>
      <w:sdtEndPr>
        <w:rPr>
          <w:rFonts w:ascii="Sans Serif Collection" w:eastAsiaTheme="minorHAnsi" w:hAnsi="Sans Serif Collection" w:cs="Sans Serif Collection"/>
          <w:sz w:val="22"/>
          <w:szCs w:val="22"/>
          <w:lang w:eastAsia="en-US"/>
        </w:rPr>
      </w:sdtEndPr>
      <w:sdtContent>
        <w:p w:rsidR="009346FA" w:rsidRPr="009346FA" w:rsidRDefault="009346FA">
          <w:pPr>
            <w:pStyle w:val="Inhaltsverzeichnisberschrift"/>
            <w:rPr>
              <w:rFonts w:ascii="Atkinson Hyperlegible" w:hAnsi="Atkinson Hyperlegible"/>
              <w:color w:val="auto"/>
            </w:rPr>
          </w:pPr>
          <w:r w:rsidRPr="009346FA">
            <w:rPr>
              <w:rFonts w:ascii="Atkinson Hyperlegible" w:hAnsi="Atkinson Hyperlegible"/>
              <w:color w:val="auto"/>
            </w:rPr>
            <w:t>Inhalt</w:t>
          </w:r>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r>
            <w:fldChar w:fldCharType="begin"/>
          </w:r>
          <w:r>
            <w:instrText xml:space="preserve"> TOC \o "1-3" \h \z \u </w:instrText>
          </w:r>
          <w:r>
            <w:fldChar w:fldCharType="separate"/>
          </w:r>
          <w:hyperlink w:anchor="_Toc239156708" w:history="1">
            <w:r w:rsidRPr="009346FA">
              <w:rPr>
                <w:rStyle w:val="Hyperlink"/>
                <w:rFonts w:ascii="Atkinson Hyperlegible" w:eastAsia="Times New Roman" w:hAnsi="Atkinson Hyperlegible"/>
                <w:b/>
                <w:bCs/>
                <w:noProof/>
                <w:sz w:val="24"/>
                <w:lang w:eastAsia="de-DE"/>
              </w:rPr>
              <w:t>Klassiker der Weltliteratur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_Toc239156708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1</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09" w:history="1">
            <w:r w:rsidRPr="009346FA">
              <w:rPr>
                <w:rStyle w:val="Hyperlink"/>
                <w:rFonts w:ascii="Atkinson Hyperlegible" w:eastAsia="Times New Roman" w:hAnsi="Atkinson Hyperlegible"/>
                <w:b/>
                <w:bCs/>
                <w:noProof/>
                <w:sz w:val="24"/>
                <w:lang w:eastAsia="de-DE"/>
              </w:rPr>
              <w:t>Erzählungen – Novellen – Kurzgeschichten – Märchen – Sagen</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_Toc239156709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2</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0" w:history="1">
            <w:r w:rsidRPr="009346FA">
              <w:rPr>
                <w:rStyle w:val="Hyperlink"/>
                <w:rFonts w:ascii="Atkinson Hyperlegible" w:eastAsia="Times New Roman" w:hAnsi="Atkinson Hyperlegible"/>
                <w:b/>
                <w:bCs/>
                <w:noProof/>
                <w:sz w:val="24"/>
                <w:lang w:eastAsia="de-DE"/>
              </w:rPr>
              <w:t>Anthologien – Lyrik</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_Toc239156710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8</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1" w:history="1">
            <w:r w:rsidRPr="009346FA">
              <w:rPr>
                <w:rStyle w:val="Hyperlink"/>
                <w:rFonts w:ascii="Atkinson Hyperlegible" w:eastAsia="Times New Roman" w:hAnsi="Atkinson Hyperlegible"/>
                <w:b/>
                <w:bCs/>
                <w:noProof/>
                <w:sz w:val="24"/>
                <w:lang w:eastAsia="de-DE"/>
              </w:rPr>
              <w:t>Literatur der Moderne und Problemliteratur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_Toc239156711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9</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2" w:history="1">
            <w:r w:rsidRPr="009346FA">
              <w:rPr>
                <w:rStyle w:val="Hyperlink"/>
                <w:rFonts w:ascii="Atkinson Hyperlegible" w:eastAsia="Times New Roman" w:hAnsi="Atkinson Hyperlegible"/>
                <w:b/>
                <w:bCs/>
                <w:noProof/>
                <w:sz w:val="24"/>
                <w:lang w:eastAsia="de-DE"/>
              </w:rPr>
              <w:t>Unterhaltungsliteratur – Schicksalsromane – Liebesromane</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_Toc239156712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26</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3" w:history="1">
            <w:r w:rsidRPr="009346FA">
              <w:rPr>
                <w:rStyle w:val="Hyperlink"/>
                <w:rFonts w:ascii="Atkinson Hyperlegible" w:eastAsia="Times New Roman" w:hAnsi="Atkinson Hyperlegible"/>
                <w:b/>
                <w:bCs/>
                <w:noProof/>
                <w:sz w:val="24"/>
                <w:lang w:eastAsia="de-DE"/>
              </w:rPr>
              <w:t>Historische Romane</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_Toc239156713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35</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4" w:history="1">
            <w:r w:rsidRPr="009346FA">
              <w:rPr>
                <w:rStyle w:val="Hyperlink"/>
                <w:rFonts w:ascii="Atkinson Hyperlegible" w:eastAsia="Times New Roman" w:hAnsi="Atkinson Hyperlegible"/>
                <w:b/>
                <w:bCs/>
                <w:noProof/>
                <w:sz w:val="24"/>
                <w:lang w:eastAsia="de-DE"/>
              </w:rPr>
              <w:t>Kriminal-, Agenten-, Abenteuerromane, Kriegserlebnisse, Western</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_Toc239156714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39</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5" w:history="1">
            <w:r w:rsidRPr="009346FA">
              <w:rPr>
                <w:rStyle w:val="Hyperlink"/>
                <w:rFonts w:ascii="Atkinson Hyperlegible" w:eastAsia="Times New Roman" w:hAnsi="Atkinson Hyperlegible"/>
                <w:b/>
                <w:bCs/>
                <w:noProof/>
                <w:sz w:val="24"/>
                <w:lang w:eastAsia="de-DE"/>
              </w:rPr>
              <w:t>Science Fiction – Phantastische Literatur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_Toc239156715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48</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6" w:history="1">
            <w:r w:rsidRPr="009346FA">
              <w:rPr>
                <w:rStyle w:val="Hyperlink"/>
                <w:rFonts w:ascii="Atkinson Hyperlegible" w:eastAsia="Times New Roman" w:hAnsi="Atkinson Hyperlegible"/>
                <w:b/>
                <w:bCs/>
                <w:noProof/>
                <w:sz w:val="24"/>
                <w:lang w:eastAsia="de-DE"/>
              </w:rPr>
              <w:t>Biographien – Erinnerungen – Tagebücher – Briefe</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_Toc239156716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48</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7" w:history="1">
            <w:r w:rsidRPr="009346FA">
              <w:rPr>
                <w:rStyle w:val="Hyperlink"/>
                <w:rFonts w:ascii="Atkinson Hyperlegible" w:eastAsia="Times New Roman" w:hAnsi="Atkinson Hyperlegible"/>
                <w:b/>
                <w:bCs/>
                <w:noProof/>
                <w:sz w:val="24"/>
                <w:lang w:eastAsia="de-DE"/>
              </w:rPr>
              <w:t>Literatur – Musik – Kunst</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_Toc239156717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55</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8" w:history="1">
            <w:r w:rsidRPr="009346FA">
              <w:rPr>
                <w:rStyle w:val="Hyperlink"/>
                <w:rFonts w:ascii="Atkinson Hyperlegible" w:eastAsia="Times New Roman" w:hAnsi="Atkinson Hyperlegible"/>
                <w:b/>
                <w:bCs/>
                <w:noProof/>
                <w:sz w:val="24"/>
                <w:lang w:eastAsia="de-DE"/>
              </w:rPr>
              <w:t>Philosophie – Psychologie – Religion – Religiöse Literatur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_Toc239156718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57</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19" w:history="1">
            <w:r w:rsidRPr="009346FA">
              <w:rPr>
                <w:rStyle w:val="Hyperlink"/>
                <w:rFonts w:ascii="Atkinson Hyperlegible" w:eastAsia="Times New Roman" w:hAnsi="Atkinson Hyperlegible"/>
                <w:b/>
                <w:bCs/>
                <w:noProof/>
                <w:sz w:val="24"/>
                <w:lang w:eastAsia="de-DE"/>
              </w:rPr>
              <w:t>Städte – Länder – Völker – Reisen – Expeditionen</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_Toc239156719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63</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0" w:history="1">
            <w:r w:rsidRPr="009346FA">
              <w:rPr>
                <w:rStyle w:val="Hyperlink"/>
                <w:rFonts w:ascii="Atkinson Hyperlegible" w:eastAsia="Times New Roman" w:hAnsi="Atkinson Hyperlegible"/>
                <w:b/>
                <w:bCs/>
                <w:noProof/>
                <w:sz w:val="24"/>
                <w:lang w:eastAsia="de-DE"/>
              </w:rPr>
              <w:t>Geschichte – Zeitgeschichte – Kulturgeschichte – Archäologie</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_Toc239156720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64</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1" w:history="1">
            <w:r w:rsidRPr="009346FA">
              <w:rPr>
                <w:rStyle w:val="Hyperlink"/>
                <w:rFonts w:ascii="Atkinson Hyperlegible" w:eastAsia="Times New Roman" w:hAnsi="Atkinson Hyperlegible"/>
                <w:b/>
                <w:bCs/>
                <w:noProof/>
                <w:sz w:val="24"/>
                <w:lang w:eastAsia="de-DE"/>
              </w:rPr>
              <w:t>Politik – Gesellschaft – Pädagogik</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_Toc239156721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67</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2" w:history="1">
            <w:r w:rsidRPr="009346FA">
              <w:rPr>
                <w:rStyle w:val="Hyperlink"/>
                <w:rFonts w:ascii="Atkinson Hyperlegible" w:eastAsia="Times New Roman" w:hAnsi="Atkinson Hyperlegible"/>
                <w:b/>
                <w:bCs/>
                <w:noProof/>
                <w:sz w:val="24"/>
                <w:lang w:eastAsia="de-DE"/>
              </w:rPr>
              <w:t>Recht – Wirtschaft</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_Toc239156722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72</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3" w:history="1">
            <w:r w:rsidRPr="009346FA">
              <w:rPr>
                <w:rStyle w:val="Hyperlink"/>
                <w:rFonts w:ascii="Atkinson Hyperlegible" w:eastAsia="Times New Roman" w:hAnsi="Atkinson Hyperlegible"/>
                <w:b/>
                <w:bCs/>
                <w:noProof/>
                <w:sz w:val="24"/>
                <w:lang w:eastAsia="de-DE"/>
              </w:rPr>
              <w:t>Naturwissenschaften – Medizin – Technik</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_Toc239156723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73</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4" w:history="1">
            <w:r w:rsidRPr="009346FA">
              <w:rPr>
                <w:rStyle w:val="Hyperlink"/>
                <w:rFonts w:ascii="Atkinson Hyperlegible" w:eastAsia="Times New Roman" w:hAnsi="Atkinson Hyperlegible"/>
                <w:b/>
                <w:bCs/>
                <w:noProof/>
                <w:sz w:val="24"/>
                <w:lang w:eastAsia="de-DE"/>
              </w:rPr>
              <w:t>Kinder- und Jugendbücher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_Toc239156724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75</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5" w:history="1">
            <w:r w:rsidRPr="009346FA">
              <w:rPr>
                <w:rStyle w:val="Hyperlink"/>
                <w:rFonts w:ascii="Atkinson Hyperlegible" w:eastAsia="Times New Roman" w:hAnsi="Atkinson Hyperlegible"/>
                <w:b/>
                <w:bCs/>
                <w:noProof/>
                <w:sz w:val="24"/>
                <w:lang w:eastAsia="de-DE"/>
              </w:rPr>
              <w:t>Hobbys- Praktische Bücher – Ratgeber – Weiterbildung</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_Toc239156725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88</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6" w:history="1">
            <w:r w:rsidRPr="009346FA">
              <w:rPr>
                <w:rStyle w:val="Hyperlink"/>
                <w:rFonts w:ascii="Atkinson Hyperlegible" w:eastAsia="Times New Roman" w:hAnsi="Atkinson Hyperlegible"/>
                <w:b/>
                <w:bCs/>
                <w:noProof/>
                <w:sz w:val="24"/>
                <w:lang w:eastAsia="de-DE"/>
              </w:rPr>
              <w:t>Fremdsprachige Bücher</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_Toc239156726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90</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7" w:history="1">
            <w:r w:rsidRPr="009346FA">
              <w:rPr>
                <w:rStyle w:val="Hyperlink"/>
                <w:rFonts w:ascii="Atkinson Hyperlegible" w:eastAsia="Times New Roman" w:hAnsi="Atkinson Hyperlegible"/>
                <w:b/>
                <w:bCs/>
                <w:noProof/>
                <w:sz w:val="24"/>
                <w:lang w:eastAsia="de-DE"/>
              </w:rPr>
              <w:t>Hörspiele – Dramen</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_Toc239156727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90</w:t>
            </w:r>
            <w:r w:rsidRPr="009346FA">
              <w:rPr>
                <w:rFonts w:ascii="Atkinson Hyperlegible" w:hAnsi="Atkinson Hyperlegible"/>
                <w:noProof/>
                <w:webHidden/>
                <w:sz w:val="24"/>
              </w:rPr>
              <w:fldChar w:fldCharType="end"/>
            </w:r>
          </w:hyperlink>
        </w:p>
        <w:p w:rsidR="009346FA" w:rsidRPr="009346FA" w:rsidRDefault="009346FA" w:rsidP="009346FA">
          <w:pPr>
            <w:pStyle w:val="Verzeichnis2"/>
            <w:widowControl w:val="0"/>
            <w:tabs>
              <w:tab w:val="right" w:leader="dot" w:pos="9062"/>
            </w:tabs>
            <w:spacing w:after="0" w:line="360" w:lineRule="auto"/>
            <w:ind w:left="221"/>
            <w:rPr>
              <w:rFonts w:ascii="Atkinson Hyperlegible" w:hAnsi="Atkinson Hyperlegible"/>
              <w:noProof/>
              <w:sz w:val="24"/>
            </w:rPr>
          </w:pPr>
          <w:hyperlink w:anchor="_Toc239156728" w:history="1">
            <w:r w:rsidRPr="009346FA">
              <w:rPr>
                <w:rStyle w:val="Hyperlink"/>
                <w:rFonts w:ascii="Atkinson Hyperlegible" w:eastAsia="Times New Roman" w:hAnsi="Atkinson Hyperlegible"/>
                <w:b/>
                <w:bCs/>
                <w:noProof/>
                <w:sz w:val="24"/>
                <w:lang w:eastAsia="de-DE"/>
              </w:rPr>
              <w:t>Die Stimme des Autors – Große Rezitatoren</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_Toc239156728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92</w:t>
            </w:r>
            <w:r w:rsidRPr="009346FA">
              <w:rPr>
                <w:rFonts w:ascii="Atkinson Hyperlegible" w:hAnsi="Atkinson Hyperlegible"/>
                <w:noProof/>
                <w:webHidden/>
                <w:sz w:val="24"/>
              </w:rPr>
              <w:fldChar w:fldCharType="end"/>
            </w:r>
          </w:hyperlink>
        </w:p>
        <w:p w:rsidR="009346FA" w:rsidRDefault="009346FA" w:rsidP="009346FA">
          <w:pPr>
            <w:pStyle w:val="Verzeichnis2"/>
            <w:widowControl w:val="0"/>
            <w:tabs>
              <w:tab w:val="right" w:leader="dot" w:pos="9062"/>
            </w:tabs>
            <w:spacing w:after="0" w:line="360" w:lineRule="auto"/>
            <w:ind w:left="221"/>
          </w:pPr>
          <w:hyperlink w:anchor="_Toc239156729" w:history="1">
            <w:r w:rsidRPr="009346FA">
              <w:rPr>
                <w:rStyle w:val="Hyperlink"/>
                <w:rFonts w:ascii="Atkinson Hyperlegible" w:eastAsia="Times New Roman" w:hAnsi="Atkinson Hyperlegible"/>
                <w:b/>
                <w:bCs/>
                <w:noProof/>
                <w:sz w:val="24"/>
                <w:lang w:eastAsia="de-DE"/>
              </w:rPr>
              <w:t>Bücher in einfacher/leichter Sprache</w:t>
            </w:r>
            <w:r w:rsidRPr="009346FA">
              <w:rPr>
                <w:rFonts w:ascii="Atkinson Hyperlegible" w:hAnsi="Atkinson Hyperlegible"/>
                <w:noProof/>
                <w:webHidden/>
                <w:sz w:val="24"/>
              </w:rPr>
              <w:tab/>
            </w:r>
            <w:r w:rsidRPr="009346FA">
              <w:rPr>
                <w:rFonts w:ascii="Atkinson Hyperlegible" w:hAnsi="Atkinson Hyperlegible"/>
                <w:noProof/>
                <w:webHidden/>
                <w:sz w:val="24"/>
              </w:rPr>
              <w:fldChar w:fldCharType="begin"/>
            </w:r>
            <w:r w:rsidRPr="009346FA">
              <w:rPr>
                <w:rFonts w:ascii="Atkinson Hyperlegible" w:hAnsi="Atkinson Hyperlegible"/>
                <w:noProof/>
                <w:webHidden/>
                <w:sz w:val="24"/>
              </w:rPr>
              <w:instrText xml:space="preserve"> PAGEREF _Toc239156729 \h </w:instrText>
            </w:r>
            <w:r w:rsidRPr="009346FA">
              <w:rPr>
                <w:rFonts w:ascii="Atkinson Hyperlegible" w:hAnsi="Atkinson Hyperlegible"/>
                <w:noProof/>
                <w:webHidden/>
                <w:sz w:val="24"/>
              </w:rPr>
            </w:r>
            <w:r w:rsidRPr="009346FA">
              <w:rPr>
                <w:rFonts w:ascii="Atkinson Hyperlegible" w:hAnsi="Atkinson Hyperlegible"/>
                <w:noProof/>
                <w:webHidden/>
                <w:sz w:val="24"/>
              </w:rPr>
              <w:fldChar w:fldCharType="separate"/>
            </w:r>
            <w:r w:rsidRPr="009346FA">
              <w:rPr>
                <w:rFonts w:ascii="Atkinson Hyperlegible" w:hAnsi="Atkinson Hyperlegible"/>
                <w:noProof/>
                <w:webHidden/>
                <w:sz w:val="24"/>
              </w:rPr>
              <w:t>93</w:t>
            </w:r>
            <w:r w:rsidRPr="009346FA">
              <w:rPr>
                <w:rFonts w:ascii="Atkinson Hyperlegible" w:hAnsi="Atkinson Hyperlegible"/>
                <w:noProof/>
                <w:webHidden/>
                <w:sz w:val="24"/>
              </w:rPr>
              <w:fldChar w:fldCharType="end"/>
            </w:r>
          </w:hyperlink>
          <w:r>
            <w:rPr>
              <w:b/>
              <w:bCs/>
            </w:rPr>
            <w:fldChar w:fldCharType="end"/>
          </w:r>
        </w:p>
      </w:sdtContent>
    </w:sdt>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0" w:name="_Toc239156708"/>
      <w:r w:rsidRPr="009726C5">
        <w:rPr>
          <w:rFonts w:ascii="Atkinson Hyperlegible" w:eastAsia="Times New Roman" w:hAnsi="Atkinson Hyperlegible"/>
          <w:b/>
          <w:bCs/>
          <w:color w:val="000000"/>
          <w:sz w:val="24"/>
          <w:szCs w:val="24"/>
          <w:lang w:eastAsia="de-DE"/>
        </w:rPr>
        <w:t>Klassiker der Weltliteratur</w:t>
      </w:r>
      <w:bookmarkEnd w:id="0"/>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88170 Dürrenmatt, Friedrich</w:t>
      </w:r>
      <w:r w:rsidRPr="009726C5">
        <w:rPr>
          <w:rFonts w:ascii="Atkinson Hyperlegible" w:eastAsia="Times New Roman" w:hAnsi="Atkinson Hyperlegible"/>
          <w:color w:val="000000"/>
          <w:sz w:val="24"/>
          <w:szCs w:val="24"/>
          <w:lang w:eastAsia="de-DE"/>
        </w:rPr>
        <w:br/>
        <w:t>Die Physiker.</w:t>
      </w:r>
      <w:r w:rsidRPr="009726C5">
        <w:rPr>
          <w:rFonts w:ascii="Atkinson Hyperlegible" w:eastAsia="Times New Roman" w:hAnsi="Atkinson Hyperlegible"/>
          <w:color w:val="000000"/>
          <w:sz w:val="24"/>
          <w:szCs w:val="24"/>
          <w:lang w:eastAsia="de-DE"/>
        </w:rPr>
        <w:br/>
        <w:t>Kernphysiker Möbius, Entdecker einer furchtbaren und gefährlichen Formel, flüchtet, seine Familie preisgebend, ins Irrenhaus. Er spielt Irrsinn, er fingiert die Heimsuchung durch den Geist Salomos, um das, was er entdeckte, als Produkt des Irrsinns zu diffamieren. Doch zwei Geheimagenten, ebenfalls als Wahnsinnige getarnt, sind ihm auf der Spur.</w:t>
      </w:r>
      <w:r w:rsidRPr="009726C5">
        <w:rPr>
          <w:rFonts w:ascii="Atkinson Hyperlegible" w:eastAsia="Times New Roman" w:hAnsi="Atkinson Hyperlegible"/>
          <w:color w:val="000000"/>
          <w:sz w:val="24"/>
          <w:szCs w:val="24"/>
          <w:lang w:eastAsia="de-DE"/>
        </w:rPr>
        <w:br/>
        <w:t>Gelesen von Hans-Christian Blech</w:t>
      </w:r>
      <w:r w:rsidRPr="009726C5">
        <w:rPr>
          <w:rFonts w:ascii="Atkinson Hyperlegible" w:eastAsia="Times New Roman" w:hAnsi="Atkinson Hyperlegible"/>
          <w:color w:val="000000"/>
          <w:sz w:val="24"/>
          <w:szCs w:val="24"/>
          <w:lang w:eastAsia="de-DE"/>
        </w:rPr>
        <w:br/>
        <w:t>ZK: 1-0162994-1-9 seit: 06.08.2026</w:t>
      </w:r>
      <w:r w:rsidRPr="009726C5">
        <w:rPr>
          <w:rFonts w:ascii="Atkinson Hyperlegible" w:eastAsia="Times New Roman" w:hAnsi="Atkinson Hyperlegible"/>
          <w:color w:val="000000"/>
          <w:sz w:val="24"/>
          <w:szCs w:val="24"/>
          <w:lang w:eastAsia="de-DE"/>
        </w:rPr>
        <w:br/>
        <w:t>Größe: 98 MB 0 Seiten DNB: 991628845</w:t>
      </w:r>
      <w:r w:rsidRPr="009726C5">
        <w:rPr>
          <w:rFonts w:ascii="Atkinson Hyperlegible" w:eastAsia="Times New Roman" w:hAnsi="Atkinson Hyperlegible"/>
          <w:color w:val="000000"/>
          <w:sz w:val="24"/>
          <w:szCs w:val="24"/>
          <w:lang w:eastAsia="de-DE"/>
        </w:rPr>
        <w:br/>
        <w:t>Ort: Basel Verlag: Christoph-Merian-Verlag Jahr: 2009</w:t>
      </w:r>
      <w:r w:rsidRPr="009726C5">
        <w:rPr>
          <w:rFonts w:ascii="Atkinson Hyperlegible" w:eastAsia="Times New Roman" w:hAnsi="Atkinson Hyperlegible"/>
          <w:color w:val="000000"/>
          <w:sz w:val="24"/>
          <w:szCs w:val="24"/>
          <w:lang w:eastAsia="de-DE"/>
        </w:rPr>
        <w:br/>
        <w:t>1 CD. 107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85951 Forster, Edward Morgan</w:t>
      </w:r>
      <w:r w:rsidRPr="009726C5">
        <w:rPr>
          <w:rFonts w:ascii="Atkinson Hyperlegible" w:eastAsia="Times New Roman" w:hAnsi="Atkinson Hyperlegible"/>
          <w:color w:val="000000"/>
          <w:sz w:val="24"/>
          <w:szCs w:val="24"/>
          <w:lang w:eastAsia="de-DE"/>
        </w:rPr>
        <w:br/>
        <w:t>Auf der Suche nach Indien</w:t>
      </w:r>
      <w:r w:rsidRPr="009726C5">
        <w:rPr>
          <w:rFonts w:ascii="Atkinson Hyperlegible" w:eastAsia="Times New Roman" w:hAnsi="Atkinson Hyperlegible"/>
          <w:color w:val="000000"/>
          <w:sz w:val="24"/>
          <w:szCs w:val="24"/>
          <w:lang w:eastAsia="de-DE"/>
        </w:rPr>
        <w:br/>
        <w:t>Die Handlung des Romans spielt um 1900 in der damaligen britischen Kronkolonie Indien. Bei einem Ausflug mit einem moslemischen Arzt unterliegt eine Engländerin der Halluzination, der Arzt habe sie überfallen wollen. Er wird verhaftet, doch bei der Gerichtsverhandlung widerruft sie ihre Behauptung.</w:t>
      </w:r>
      <w:r w:rsidRPr="009726C5">
        <w:rPr>
          <w:rFonts w:ascii="Atkinson Hyperlegible" w:eastAsia="Times New Roman" w:hAnsi="Atkinson Hyperlegible"/>
          <w:color w:val="000000"/>
          <w:sz w:val="24"/>
          <w:szCs w:val="24"/>
          <w:lang w:eastAsia="de-DE"/>
        </w:rPr>
        <w:br/>
        <w:t xml:space="preserve">Gelesen von Marlies </w:t>
      </w:r>
      <w:proofErr w:type="spellStart"/>
      <w:r w:rsidRPr="009726C5">
        <w:rPr>
          <w:rFonts w:ascii="Atkinson Hyperlegible" w:eastAsia="Times New Roman" w:hAnsi="Atkinson Hyperlegible"/>
          <w:color w:val="000000"/>
          <w:sz w:val="24"/>
          <w:szCs w:val="24"/>
          <w:lang w:eastAsia="de-DE"/>
        </w:rPr>
        <w:t>Reusche</w:t>
      </w:r>
      <w:proofErr w:type="spellEnd"/>
      <w:r w:rsidRPr="009726C5">
        <w:rPr>
          <w:rFonts w:ascii="Atkinson Hyperlegible" w:eastAsia="Times New Roman" w:hAnsi="Atkinson Hyperlegible"/>
          <w:color w:val="000000"/>
          <w:sz w:val="24"/>
          <w:szCs w:val="24"/>
          <w:lang w:eastAsia="de-DE"/>
        </w:rPr>
        <w:br/>
        <w:t>ZK: 1-0009631-2-8 seit: 10.08.2026</w:t>
      </w:r>
      <w:r w:rsidRPr="009726C5">
        <w:rPr>
          <w:rFonts w:ascii="Atkinson Hyperlegible" w:eastAsia="Times New Roman" w:hAnsi="Atkinson Hyperlegible"/>
          <w:color w:val="000000"/>
          <w:sz w:val="24"/>
          <w:szCs w:val="24"/>
          <w:lang w:eastAsia="de-DE"/>
        </w:rPr>
        <w:br/>
        <w:t>Größe: 433 MB 386 Seiten DNB: 730284166</w:t>
      </w:r>
      <w:r w:rsidRPr="009726C5">
        <w:rPr>
          <w:rFonts w:ascii="Atkinson Hyperlegible" w:eastAsia="Times New Roman" w:hAnsi="Atkinson Hyperlegible"/>
          <w:color w:val="000000"/>
          <w:sz w:val="24"/>
          <w:szCs w:val="24"/>
          <w:lang w:eastAsia="de-DE"/>
        </w:rPr>
        <w:br/>
        <w:t>Ort: Berlin Verlag: Verlag Volk und Welt Jahr: 1972</w:t>
      </w:r>
      <w:r w:rsidRPr="009726C5">
        <w:rPr>
          <w:rFonts w:ascii="Atkinson Hyperlegible" w:eastAsia="Times New Roman" w:hAnsi="Atkinson Hyperlegible"/>
          <w:color w:val="000000"/>
          <w:sz w:val="24"/>
          <w:szCs w:val="24"/>
          <w:lang w:eastAsia="de-DE"/>
        </w:rPr>
        <w:br/>
        <w:t>1 CD. 943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88184 Heine, Heinrich</w:t>
      </w:r>
      <w:r w:rsidRPr="009726C5">
        <w:rPr>
          <w:rFonts w:ascii="Atkinson Hyperlegible" w:eastAsia="Times New Roman" w:hAnsi="Atkinson Hyperlegible"/>
          <w:color w:val="000000"/>
          <w:sz w:val="24"/>
          <w:szCs w:val="24"/>
          <w:lang w:eastAsia="de-DE"/>
        </w:rPr>
        <w:br/>
        <w:t>Ideen - Das Buch Le Grand</w:t>
      </w:r>
      <w:r w:rsidRPr="009726C5">
        <w:rPr>
          <w:rFonts w:ascii="Atkinson Hyperlegible" w:eastAsia="Times New Roman" w:hAnsi="Atkinson Hyperlegible"/>
          <w:color w:val="000000"/>
          <w:sz w:val="24"/>
          <w:szCs w:val="24"/>
          <w:lang w:eastAsia="de-DE"/>
        </w:rPr>
        <w:br/>
        <w:t>Das Buch, geschrieben 1826, erzählt von der Kindheit Heines in Düsseldorf, von seiner Freundin in Bad Godesberg, dem Einmarsch der Franzosen und vom Leben und Sterben des Tambours Le Grand. Es ist voll bitterem Humor über das Leben in Deutschland, aber auch voll vom Glauben an das Leben, allen Widrigkeiten zum Trotz.</w:t>
      </w:r>
      <w:r w:rsidRPr="009726C5">
        <w:rPr>
          <w:rFonts w:ascii="Atkinson Hyperlegible" w:eastAsia="Times New Roman" w:hAnsi="Atkinson Hyperlegible"/>
          <w:color w:val="000000"/>
          <w:sz w:val="24"/>
          <w:szCs w:val="24"/>
          <w:lang w:eastAsia="de-DE"/>
        </w:rPr>
        <w:br/>
        <w:t>Gelesen von Justus Fritzsche</w:t>
      </w:r>
      <w:r w:rsidRPr="009726C5">
        <w:rPr>
          <w:rFonts w:ascii="Atkinson Hyperlegible" w:eastAsia="Times New Roman" w:hAnsi="Atkinson Hyperlegible"/>
          <w:color w:val="000000"/>
          <w:sz w:val="24"/>
          <w:szCs w:val="24"/>
          <w:lang w:eastAsia="de-DE"/>
        </w:rPr>
        <w:br/>
        <w:t>ZK: 1-0054108-2-8 seit: 06.08.2026</w:t>
      </w:r>
      <w:r w:rsidRPr="009726C5">
        <w:rPr>
          <w:rFonts w:ascii="Atkinson Hyperlegible" w:eastAsia="Times New Roman" w:hAnsi="Atkinson Hyperlegible"/>
          <w:color w:val="000000"/>
          <w:sz w:val="24"/>
          <w:szCs w:val="24"/>
          <w:lang w:eastAsia="de-DE"/>
        </w:rPr>
        <w:br/>
        <w:t>Größe: 30 MB 0 Seiten DNB:</w:t>
      </w:r>
      <w:r w:rsidRPr="009726C5">
        <w:rPr>
          <w:rFonts w:ascii="Atkinson Hyperlegible" w:eastAsia="Times New Roman" w:hAnsi="Atkinson Hyperlegible"/>
          <w:color w:val="000000"/>
          <w:sz w:val="24"/>
          <w:szCs w:val="24"/>
          <w:lang w:eastAsia="de-DE"/>
        </w:rPr>
        <w:br/>
        <w:t>Ort: Bonn Verlag: Schauspiel Bonn Jahr: 1997</w:t>
      </w:r>
      <w:r w:rsidRPr="009726C5">
        <w:rPr>
          <w:rFonts w:ascii="Atkinson Hyperlegible" w:eastAsia="Times New Roman" w:hAnsi="Atkinson Hyperlegible"/>
          <w:color w:val="000000"/>
          <w:sz w:val="24"/>
          <w:szCs w:val="24"/>
          <w:lang w:eastAsia="de-DE"/>
        </w:rPr>
        <w:br/>
        <w:t>1 CD. 64 Minuten</w:t>
      </w:r>
    </w:p>
    <w:p w:rsidR="00DA7AEB" w:rsidRDefault="00DA7AEB">
      <w:pPr>
        <w:rPr>
          <w:rFonts w:ascii="Atkinson Hyperlegible" w:eastAsia="Times New Roman" w:hAnsi="Atkinson Hyperlegible"/>
          <w:b/>
          <w:bCs/>
          <w:color w:val="000000"/>
          <w:sz w:val="24"/>
          <w:szCs w:val="24"/>
          <w:lang w:eastAsia="de-DE"/>
        </w:rPr>
      </w:pPr>
      <w:bookmarkStart w:id="1" w:name="_Toc239156709"/>
      <w:r>
        <w:rPr>
          <w:rFonts w:ascii="Atkinson Hyperlegible" w:eastAsia="Times New Roman" w:hAnsi="Atkinson Hyperlegible"/>
          <w:b/>
          <w:bCs/>
          <w:color w:val="000000"/>
          <w:sz w:val="24"/>
          <w:szCs w:val="24"/>
          <w:lang w:eastAsia="de-DE"/>
        </w:rPr>
        <w:br w:type="page"/>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r w:rsidRPr="009726C5">
        <w:rPr>
          <w:rFonts w:ascii="Atkinson Hyperlegible" w:eastAsia="Times New Roman" w:hAnsi="Atkinson Hyperlegible"/>
          <w:b/>
          <w:bCs/>
          <w:color w:val="000000"/>
          <w:sz w:val="24"/>
          <w:szCs w:val="24"/>
          <w:lang w:eastAsia="de-DE"/>
        </w:rPr>
        <w:t>Erzählungen – Novellen – Kurzgeschichten – Märchen – Sagen</w:t>
      </w:r>
      <w:bookmarkEnd w:id="1"/>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88118 </w:t>
      </w:r>
      <w:proofErr w:type="spellStart"/>
      <w:r w:rsidRPr="009726C5">
        <w:rPr>
          <w:rFonts w:ascii="Atkinson Hyperlegible" w:eastAsia="Times New Roman" w:hAnsi="Atkinson Hyperlegible"/>
          <w:color w:val="000000"/>
          <w:sz w:val="24"/>
          <w:szCs w:val="24"/>
          <w:lang w:eastAsia="de-DE"/>
        </w:rPr>
        <w:t>Akiz</w:t>
      </w:r>
      <w:proofErr w:type="spellEnd"/>
      <w:r w:rsidRPr="009726C5">
        <w:rPr>
          <w:rFonts w:ascii="Atkinson Hyperlegible" w:eastAsia="Times New Roman" w:hAnsi="Atkinson Hyperlegible"/>
          <w:color w:val="000000"/>
          <w:sz w:val="24"/>
          <w:szCs w:val="24"/>
          <w:lang w:eastAsia="de-DE"/>
        </w:rPr>
        <w:br/>
        <w:t xml:space="preserve">Die Königin der Frösche </w:t>
      </w:r>
      <w:r w:rsidRPr="009726C5">
        <w:rPr>
          <w:rFonts w:ascii="Atkinson Hyperlegible" w:eastAsia="Times New Roman" w:hAnsi="Atkinson Hyperlegible"/>
          <w:color w:val="000000"/>
          <w:sz w:val="24"/>
          <w:szCs w:val="24"/>
          <w:lang w:eastAsia="de-DE"/>
        </w:rPr>
        <w:br/>
        <w:t xml:space="preserve">Die junge Herzogstochter Ragna soll mit dem Jagdfürsten </w:t>
      </w:r>
      <w:proofErr w:type="spellStart"/>
      <w:r w:rsidRPr="009726C5">
        <w:rPr>
          <w:rFonts w:ascii="Atkinson Hyperlegible" w:eastAsia="Times New Roman" w:hAnsi="Atkinson Hyperlegible"/>
          <w:color w:val="000000"/>
          <w:sz w:val="24"/>
          <w:szCs w:val="24"/>
          <w:lang w:eastAsia="de-DE"/>
        </w:rPr>
        <w:t>Waidhofenstein</w:t>
      </w:r>
      <w:proofErr w:type="spellEnd"/>
      <w:r w:rsidRPr="009726C5">
        <w:rPr>
          <w:rFonts w:ascii="Atkinson Hyperlegible" w:eastAsia="Times New Roman" w:hAnsi="Atkinson Hyperlegible"/>
          <w:color w:val="000000"/>
          <w:sz w:val="24"/>
          <w:szCs w:val="24"/>
          <w:lang w:eastAsia="de-DE"/>
        </w:rPr>
        <w:t xml:space="preserve"> vermählt werden. Doch anstatt sich ihm und dem affektierten Gehabe am Hof unterzuordnen, entfesselt der Kuss mit einer Kröte eine Verwandlung, deren Wucht der gesamte Hofstaat kaum in den Griff zu bekommen scheint. - Der Froschkönig neu erzählt.</w:t>
      </w:r>
      <w:r w:rsidRPr="009726C5">
        <w:rPr>
          <w:rFonts w:ascii="Atkinson Hyperlegible" w:eastAsia="Times New Roman" w:hAnsi="Atkinson Hyperlegible"/>
          <w:color w:val="000000"/>
          <w:sz w:val="24"/>
          <w:szCs w:val="24"/>
          <w:lang w:eastAsia="de-DE"/>
        </w:rPr>
        <w:br/>
        <w:t>Gelesen von Lea Wittig</w:t>
      </w:r>
      <w:r w:rsidRPr="009726C5">
        <w:rPr>
          <w:rFonts w:ascii="Atkinson Hyperlegible" w:eastAsia="Times New Roman" w:hAnsi="Atkinson Hyperlegible"/>
          <w:color w:val="000000"/>
          <w:sz w:val="24"/>
          <w:szCs w:val="24"/>
          <w:lang w:eastAsia="de-DE"/>
        </w:rPr>
        <w:br/>
        <w:t>ZK: 1-0158625-1-9 seit: 06.08.2026</w:t>
      </w:r>
      <w:r w:rsidRPr="009726C5">
        <w:rPr>
          <w:rFonts w:ascii="Atkinson Hyperlegible" w:eastAsia="Times New Roman" w:hAnsi="Atkinson Hyperlegible"/>
          <w:color w:val="000000"/>
          <w:sz w:val="24"/>
          <w:szCs w:val="24"/>
          <w:lang w:eastAsia="de-DE"/>
        </w:rPr>
        <w:br/>
        <w:t>Größe: 260 MB 173 Seiten DNB: 1270290894</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hanserblau</w:t>
      </w:r>
      <w:proofErr w:type="spellEnd"/>
      <w:r w:rsidRPr="009726C5">
        <w:rPr>
          <w:rFonts w:ascii="Atkinson Hyperlegible" w:eastAsia="Times New Roman" w:hAnsi="Atkinson Hyperlegible"/>
          <w:color w:val="000000"/>
          <w:sz w:val="24"/>
          <w:szCs w:val="24"/>
          <w:lang w:eastAsia="de-DE"/>
        </w:rPr>
        <w:t xml:space="preserve"> Jahr: 2023</w:t>
      </w:r>
      <w:r w:rsidRPr="009726C5">
        <w:rPr>
          <w:rFonts w:ascii="Atkinson Hyperlegible" w:eastAsia="Times New Roman" w:hAnsi="Atkinson Hyperlegible"/>
          <w:color w:val="000000"/>
          <w:sz w:val="24"/>
          <w:szCs w:val="24"/>
          <w:lang w:eastAsia="de-DE"/>
        </w:rPr>
        <w:br/>
        <w:t>1 CD. 283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85955 Bachmann, Ingeborg</w:t>
      </w:r>
      <w:r w:rsidRPr="009726C5">
        <w:rPr>
          <w:rFonts w:ascii="Atkinson Hyperlegible" w:eastAsia="Times New Roman" w:hAnsi="Atkinson Hyperlegible"/>
          <w:color w:val="000000"/>
          <w:sz w:val="24"/>
          <w:szCs w:val="24"/>
          <w:lang w:eastAsia="de-DE"/>
        </w:rPr>
        <w:br/>
        <w:t>Erzählungen</w:t>
      </w:r>
      <w:r w:rsidRPr="009726C5">
        <w:rPr>
          <w:rFonts w:ascii="Atkinson Hyperlegible" w:eastAsia="Times New Roman" w:hAnsi="Atkinson Hyperlegible"/>
          <w:color w:val="000000"/>
          <w:sz w:val="24"/>
          <w:szCs w:val="24"/>
          <w:lang w:eastAsia="de-DE"/>
        </w:rPr>
        <w:br/>
        <w:t>Enthält: Die Fähre, Im Himmel und auf Erden, Das Lächeln der Sphinx, Die Karawane und die Auferstehung, Der Kommandant (ein Fragment aus dem frühen Roman "Stadt ohne Namen"), Auch ich habe in Arkadien gelebt, Ein Geschäft mit Träumen, Portrait von Anna Maria (unvollendet), Der Schweißer, Der Hinkende (Fragment), Der Tod wird kommen (unvollendet), Besichtigung einer alten Stadt und Eine Jugenderzählung.</w:t>
      </w:r>
      <w:r w:rsidRPr="009726C5">
        <w:rPr>
          <w:rFonts w:ascii="Atkinson Hyperlegible" w:eastAsia="Times New Roman" w:hAnsi="Atkinson Hyperlegible"/>
          <w:color w:val="000000"/>
          <w:sz w:val="24"/>
          <w:szCs w:val="24"/>
          <w:lang w:eastAsia="de-DE"/>
        </w:rPr>
        <w:br/>
        <w:t xml:space="preserve">Gelesen von Margot </w:t>
      </w:r>
      <w:proofErr w:type="spellStart"/>
      <w:r w:rsidRPr="009726C5">
        <w:rPr>
          <w:rFonts w:ascii="Atkinson Hyperlegible" w:eastAsia="Times New Roman" w:hAnsi="Atkinson Hyperlegible"/>
          <w:color w:val="000000"/>
          <w:sz w:val="24"/>
          <w:szCs w:val="24"/>
          <w:lang w:eastAsia="de-DE"/>
        </w:rPr>
        <w:t>Gödrös</w:t>
      </w:r>
      <w:proofErr w:type="spellEnd"/>
      <w:r w:rsidRPr="009726C5">
        <w:rPr>
          <w:rFonts w:ascii="Atkinson Hyperlegible" w:eastAsia="Times New Roman" w:hAnsi="Atkinson Hyperlegible"/>
          <w:color w:val="000000"/>
          <w:sz w:val="24"/>
          <w:szCs w:val="24"/>
          <w:lang w:eastAsia="de-DE"/>
        </w:rPr>
        <w:br/>
        <w:t>ZK: 1-0039415-2-4 seit: 13.08.2026</w:t>
      </w:r>
      <w:r w:rsidRPr="009726C5">
        <w:rPr>
          <w:rFonts w:ascii="Atkinson Hyperlegible" w:eastAsia="Times New Roman" w:hAnsi="Atkinson Hyperlegible"/>
          <w:color w:val="000000"/>
          <w:sz w:val="24"/>
          <w:szCs w:val="24"/>
          <w:lang w:eastAsia="de-DE"/>
        </w:rPr>
        <w:br/>
        <w:t>Größe: 212 MB 608 Seiten DNB: 931607744</w:t>
      </w:r>
      <w:r w:rsidRPr="009726C5">
        <w:rPr>
          <w:rFonts w:ascii="Atkinson Hyperlegible" w:eastAsia="Times New Roman" w:hAnsi="Atkinson Hyperlegible"/>
          <w:color w:val="000000"/>
          <w:sz w:val="24"/>
          <w:szCs w:val="24"/>
          <w:lang w:eastAsia="de-DE"/>
        </w:rPr>
        <w:br/>
        <w:t>Ort: München [u.a.] Verlag: Piper Jahr: 1995</w:t>
      </w:r>
      <w:r w:rsidRPr="009726C5">
        <w:rPr>
          <w:rFonts w:ascii="Atkinson Hyperlegible" w:eastAsia="Times New Roman" w:hAnsi="Atkinson Hyperlegible"/>
          <w:color w:val="000000"/>
          <w:sz w:val="24"/>
          <w:szCs w:val="24"/>
          <w:lang w:eastAsia="de-DE"/>
        </w:rPr>
        <w:br/>
        <w:t>1 CD. 464 Minuten</w:t>
      </w:r>
    </w:p>
    <w:p w:rsidR="009726C5" w:rsidRPr="009726C5" w:rsidRDefault="00DA7AEB"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 xml:space="preserve">88197 Bargen, </w:t>
      </w:r>
      <w:proofErr w:type="spellStart"/>
      <w:r>
        <w:rPr>
          <w:rFonts w:ascii="Atkinson Hyperlegible" w:eastAsia="Times New Roman" w:hAnsi="Atkinson Hyperlegible"/>
          <w:color w:val="000000"/>
          <w:sz w:val="24"/>
          <w:szCs w:val="24"/>
          <w:lang w:eastAsia="de-DE"/>
        </w:rPr>
        <w:t>Ascan</w:t>
      </w:r>
      <w:proofErr w:type="spellEnd"/>
      <w:r>
        <w:rPr>
          <w:rFonts w:ascii="Atkinson Hyperlegible" w:eastAsia="Times New Roman" w:hAnsi="Atkinson Hyperlegible"/>
          <w:color w:val="000000"/>
          <w:sz w:val="24"/>
          <w:szCs w:val="24"/>
          <w:lang w:eastAsia="de-DE"/>
        </w:rPr>
        <w:t xml:space="preserve"> </w:t>
      </w:r>
      <w:r w:rsidR="009726C5" w:rsidRPr="009726C5">
        <w:rPr>
          <w:rFonts w:ascii="Atkinson Hyperlegible" w:eastAsia="Times New Roman" w:hAnsi="Atkinson Hyperlegible"/>
          <w:color w:val="000000"/>
          <w:sz w:val="24"/>
          <w:szCs w:val="24"/>
          <w:lang w:eastAsia="de-DE"/>
        </w:rPr>
        <w:t>von</w:t>
      </w:r>
      <w:r w:rsidR="009726C5" w:rsidRPr="009726C5">
        <w:rPr>
          <w:rFonts w:ascii="Atkinson Hyperlegible" w:eastAsia="Times New Roman" w:hAnsi="Atkinson Hyperlegible"/>
          <w:color w:val="000000"/>
          <w:sz w:val="24"/>
          <w:szCs w:val="24"/>
          <w:lang w:eastAsia="de-DE"/>
        </w:rPr>
        <w:br/>
        <w:t>Die große Pater Brown Box VIII</w:t>
      </w:r>
      <w:r w:rsidR="009726C5" w:rsidRPr="009726C5">
        <w:rPr>
          <w:rFonts w:ascii="Atkinson Hyperlegible" w:eastAsia="Times New Roman" w:hAnsi="Atkinson Hyperlegible"/>
          <w:color w:val="000000"/>
          <w:sz w:val="24"/>
          <w:szCs w:val="24"/>
          <w:lang w:eastAsia="de-DE"/>
        </w:rPr>
        <w:br/>
        <w:t xml:space="preserve">Enthält: Der weiße Skorpion, Im Auge des Jaguar, Signum Regis, </w:t>
      </w:r>
      <w:proofErr w:type="spellStart"/>
      <w:r w:rsidR="009726C5" w:rsidRPr="009726C5">
        <w:rPr>
          <w:rFonts w:ascii="Atkinson Hyperlegible" w:eastAsia="Times New Roman" w:hAnsi="Atkinson Hyperlegible"/>
          <w:color w:val="000000"/>
          <w:sz w:val="24"/>
          <w:szCs w:val="24"/>
          <w:lang w:eastAsia="de-DE"/>
        </w:rPr>
        <w:t>Astro</w:t>
      </w:r>
      <w:proofErr w:type="spellEnd"/>
      <w:r w:rsidR="009726C5" w:rsidRPr="009726C5">
        <w:rPr>
          <w:rFonts w:ascii="Atkinson Hyperlegible" w:eastAsia="Times New Roman" w:hAnsi="Atkinson Hyperlegible"/>
          <w:color w:val="000000"/>
          <w:sz w:val="24"/>
          <w:szCs w:val="24"/>
          <w:lang w:eastAsia="de-DE"/>
        </w:rPr>
        <w:t xml:space="preserve"> </w:t>
      </w:r>
      <w:proofErr w:type="spellStart"/>
      <w:r w:rsidR="009726C5" w:rsidRPr="009726C5">
        <w:rPr>
          <w:rFonts w:ascii="Atkinson Hyperlegible" w:eastAsia="Times New Roman" w:hAnsi="Atkinson Hyperlegible"/>
          <w:color w:val="000000"/>
          <w:sz w:val="24"/>
          <w:szCs w:val="24"/>
          <w:lang w:eastAsia="de-DE"/>
        </w:rPr>
        <w:t>Creep</w:t>
      </w:r>
      <w:proofErr w:type="spellEnd"/>
      <w:r w:rsidR="009726C5" w:rsidRPr="009726C5">
        <w:rPr>
          <w:rFonts w:ascii="Atkinson Hyperlegible" w:eastAsia="Times New Roman" w:hAnsi="Atkinson Hyperlegible"/>
          <w:color w:val="000000"/>
          <w:sz w:val="24"/>
          <w:szCs w:val="24"/>
          <w:lang w:eastAsia="de-DE"/>
        </w:rPr>
        <w:t xml:space="preserve"> - Tödliche Zeichen, D</w:t>
      </w:r>
      <w:r w:rsidR="00BD1C3E">
        <w:rPr>
          <w:rFonts w:ascii="Atkinson Hyperlegible" w:eastAsia="Times New Roman" w:hAnsi="Atkinson Hyperlegible"/>
          <w:color w:val="000000"/>
          <w:sz w:val="24"/>
          <w:szCs w:val="24"/>
          <w:lang w:eastAsia="de-DE"/>
        </w:rPr>
        <w:t xml:space="preserve">ie Krone von </w:t>
      </w:r>
      <w:proofErr w:type="spellStart"/>
      <w:r w:rsidR="00BD1C3E">
        <w:rPr>
          <w:rFonts w:ascii="Atkinson Hyperlegible" w:eastAsia="Times New Roman" w:hAnsi="Atkinson Hyperlegible"/>
          <w:color w:val="000000"/>
          <w:sz w:val="24"/>
          <w:szCs w:val="24"/>
          <w:lang w:eastAsia="de-DE"/>
        </w:rPr>
        <w:t>Ampur</w:t>
      </w:r>
      <w:proofErr w:type="spellEnd"/>
      <w:r w:rsidR="00BD1C3E">
        <w:rPr>
          <w:rFonts w:ascii="Atkinson Hyperlegible" w:eastAsia="Times New Roman" w:hAnsi="Atkinson Hyperlegible"/>
          <w:color w:val="000000"/>
          <w:sz w:val="24"/>
          <w:szCs w:val="24"/>
          <w:lang w:eastAsia="de-DE"/>
        </w:rPr>
        <w:br/>
        <w:t>Gelesen von v</w:t>
      </w:r>
      <w:r w:rsidR="009726C5" w:rsidRPr="009726C5">
        <w:rPr>
          <w:rFonts w:ascii="Atkinson Hyperlegible" w:eastAsia="Times New Roman" w:hAnsi="Atkinson Hyperlegible"/>
          <w:color w:val="000000"/>
          <w:sz w:val="24"/>
          <w:szCs w:val="24"/>
          <w:lang w:eastAsia="de-DE"/>
        </w:rPr>
        <w:t>erschiedene</w:t>
      </w:r>
      <w:r w:rsidR="00BD1C3E">
        <w:rPr>
          <w:rFonts w:ascii="Atkinson Hyperlegible" w:eastAsia="Times New Roman" w:hAnsi="Atkinson Hyperlegible"/>
          <w:color w:val="000000"/>
          <w:sz w:val="24"/>
          <w:szCs w:val="24"/>
          <w:lang w:eastAsia="de-DE"/>
        </w:rPr>
        <w:t>n</w:t>
      </w:r>
      <w:r w:rsidR="009726C5" w:rsidRPr="009726C5">
        <w:rPr>
          <w:rFonts w:ascii="Atkinson Hyperlegible" w:eastAsia="Times New Roman" w:hAnsi="Atkinson Hyperlegible"/>
          <w:color w:val="000000"/>
          <w:sz w:val="24"/>
          <w:szCs w:val="24"/>
          <w:lang w:eastAsia="de-DE"/>
        </w:rPr>
        <w:t xml:space="preserve"> Sprecher</w:t>
      </w:r>
      <w:r w:rsidR="00BD1C3E">
        <w:rPr>
          <w:rFonts w:ascii="Atkinson Hyperlegible" w:eastAsia="Times New Roman" w:hAnsi="Atkinson Hyperlegible"/>
          <w:color w:val="000000"/>
          <w:sz w:val="24"/>
          <w:szCs w:val="24"/>
          <w:lang w:eastAsia="de-DE"/>
        </w:rPr>
        <w:t>n</w:t>
      </w:r>
      <w:r w:rsidR="009726C5" w:rsidRPr="009726C5">
        <w:rPr>
          <w:rFonts w:ascii="Atkinson Hyperlegible" w:eastAsia="Times New Roman" w:hAnsi="Atkinson Hyperlegible"/>
          <w:color w:val="000000"/>
          <w:sz w:val="24"/>
          <w:szCs w:val="24"/>
          <w:lang w:eastAsia="de-DE"/>
        </w:rPr>
        <w:br/>
        <w:t>ZK: 1-0167383-1-5 seit: 06.08.2026</w:t>
      </w:r>
      <w:r w:rsidR="009726C5" w:rsidRPr="009726C5">
        <w:rPr>
          <w:rFonts w:ascii="Atkinson Hyperlegible" w:eastAsia="Times New Roman" w:hAnsi="Atkinson Hyperlegible"/>
          <w:color w:val="000000"/>
          <w:sz w:val="24"/>
          <w:szCs w:val="24"/>
          <w:lang w:eastAsia="de-DE"/>
        </w:rPr>
        <w:br/>
        <w:t>Größe: 284 MB 0 Seiten DNB: 1051346010</w:t>
      </w:r>
      <w:r w:rsidR="009726C5" w:rsidRPr="009726C5">
        <w:rPr>
          <w:rFonts w:ascii="Atkinson Hyperlegible" w:eastAsia="Times New Roman" w:hAnsi="Atkinson Hyperlegible"/>
          <w:color w:val="000000"/>
          <w:sz w:val="24"/>
          <w:szCs w:val="24"/>
          <w:lang w:eastAsia="de-DE"/>
        </w:rPr>
        <w:br/>
        <w:t>Ort: [Augsburg] Verlag: Weltbild Jahr: 2014</w:t>
      </w:r>
      <w:r w:rsidR="009726C5" w:rsidRPr="009726C5">
        <w:rPr>
          <w:rFonts w:ascii="Atkinson Hyperlegible" w:eastAsia="Times New Roman" w:hAnsi="Atkinson Hyperlegible"/>
          <w:color w:val="000000"/>
          <w:sz w:val="24"/>
          <w:szCs w:val="24"/>
          <w:lang w:eastAsia="de-DE"/>
        </w:rPr>
        <w:br/>
        <w:t>1 CD. 311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88112 Blatter, Silvio</w:t>
      </w:r>
      <w:r w:rsidRPr="009726C5">
        <w:rPr>
          <w:rFonts w:ascii="Atkinson Hyperlegible" w:eastAsia="Times New Roman" w:hAnsi="Atkinson Hyperlegible"/>
          <w:color w:val="000000"/>
          <w:sz w:val="24"/>
          <w:szCs w:val="24"/>
          <w:lang w:eastAsia="de-DE"/>
        </w:rPr>
        <w:br/>
        <w:t xml:space="preserve">Es ist sein Leben </w:t>
      </w:r>
      <w:r w:rsidRPr="009726C5">
        <w:rPr>
          <w:rFonts w:ascii="Atkinson Hyperlegible" w:eastAsia="Times New Roman" w:hAnsi="Atkinson Hyperlegible"/>
          <w:color w:val="000000"/>
          <w:sz w:val="24"/>
          <w:szCs w:val="24"/>
          <w:lang w:eastAsia="de-DE"/>
        </w:rPr>
        <w:br/>
        <w:t xml:space="preserve">Acht Erzählungen von Wendepunkten, von einschneidenden Erfahrungen, von Aufbruch und Abschied. Die Figuren werden von Zufällen heimgesucht und versuchen, ihrem Schicksal mit List, absichtsvoller Vergesslichkeit, Abenteuerlust oder </w:t>
      </w:r>
      <w:r w:rsidRPr="009726C5">
        <w:rPr>
          <w:rFonts w:ascii="Atkinson Hyperlegible" w:eastAsia="Times New Roman" w:hAnsi="Atkinson Hyperlegible"/>
          <w:color w:val="000000"/>
          <w:sz w:val="24"/>
          <w:szCs w:val="24"/>
          <w:lang w:eastAsia="de-DE"/>
        </w:rPr>
        <w:lastRenderedPageBreak/>
        <w:t>Improvisation ein Schnippchen zu schlagen. Sei es eine durch Waldbrände vereitelte Geburtstagsparty, die letzte Fahrt eines jungen Seniorenpaares an Elvis' Grab, das gewiefte Austauschspiel von Zwillingsbrüdern oder der Einbruch von Weltpolitik in die Schweizer Ruhe.</w:t>
      </w:r>
      <w:r w:rsidRPr="009726C5">
        <w:rPr>
          <w:rFonts w:ascii="Atkinson Hyperlegible" w:eastAsia="Times New Roman" w:hAnsi="Atkinson Hyperlegible"/>
          <w:color w:val="000000"/>
          <w:sz w:val="24"/>
          <w:szCs w:val="24"/>
          <w:lang w:eastAsia="de-DE"/>
        </w:rPr>
        <w:br/>
        <w:t xml:space="preserve">Gelesen von Christian </w:t>
      </w:r>
      <w:proofErr w:type="spellStart"/>
      <w:r w:rsidRPr="009726C5">
        <w:rPr>
          <w:rFonts w:ascii="Atkinson Hyperlegible" w:eastAsia="Times New Roman" w:hAnsi="Atkinson Hyperlegible"/>
          <w:color w:val="000000"/>
          <w:sz w:val="24"/>
          <w:szCs w:val="24"/>
          <w:lang w:eastAsia="de-DE"/>
        </w:rPr>
        <w:t>Kerepeszki</w:t>
      </w:r>
      <w:proofErr w:type="spellEnd"/>
      <w:r w:rsidRPr="009726C5">
        <w:rPr>
          <w:rFonts w:ascii="Atkinson Hyperlegible" w:eastAsia="Times New Roman" w:hAnsi="Atkinson Hyperlegible"/>
          <w:color w:val="000000"/>
          <w:sz w:val="24"/>
          <w:szCs w:val="24"/>
          <w:lang w:eastAsia="de-DE"/>
        </w:rPr>
        <w:br/>
        <w:t>ZK: 1-0163846-1-0 seit: 06.08.2026</w:t>
      </w:r>
      <w:r w:rsidRPr="009726C5">
        <w:rPr>
          <w:rFonts w:ascii="Atkinson Hyperlegible" w:eastAsia="Times New Roman" w:hAnsi="Atkinson Hyperlegible"/>
          <w:color w:val="000000"/>
          <w:sz w:val="24"/>
          <w:szCs w:val="24"/>
          <w:lang w:eastAsia="de-DE"/>
        </w:rPr>
        <w:br/>
        <w:t>Größe: 298 MB 255 Seiten DNB: 1328558592</w:t>
      </w:r>
      <w:r w:rsidRPr="009726C5">
        <w:rPr>
          <w:rFonts w:ascii="Atkinson Hyperlegible" w:eastAsia="Times New Roman" w:hAnsi="Atkinson Hyperlegible"/>
          <w:color w:val="000000"/>
          <w:sz w:val="24"/>
          <w:szCs w:val="24"/>
          <w:lang w:eastAsia="de-DE"/>
        </w:rPr>
        <w:br/>
        <w:t>Ort: Zürich Verlag: Geparden Verlag Jahr: 2024</w:t>
      </w:r>
      <w:r w:rsidRPr="009726C5">
        <w:rPr>
          <w:rFonts w:ascii="Atkinson Hyperlegible" w:eastAsia="Times New Roman" w:hAnsi="Atkinson Hyperlegible"/>
          <w:color w:val="000000"/>
          <w:sz w:val="24"/>
          <w:szCs w:val="24"/>
          <w:lang w:eastAsia="de-DE"/>
        </w:rPr>
        <w:br/>
        <w:t>1 CD. 325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88168 Busch, Wilhelm</w:t>
      </w:r>
      <w:r w:rsidRPr="009726C5">
        <w:rPr>
          <w:rFonts w:ascii="Atkinson Hyperlegible" w:eastAsia="Times New Roman" w:hAnsi="Atkinson Hyperlegible"/>
          <w:color w:val="000000"/>
          <w:sz w:val="24"/>
          <w:szCs w:val="24"/>
          <w:lang w:eastAsia="de-DE"/>
        </w:rPr>
        <w:br/>
        <w:t>Max und Moritz und andere Lieblingswerke von Wilhelm Busch.</w:t>
      </w:r>
      <w:r w:rsidRPr="009726C5">
        <w:rPr>
          <w:rFonts w:ascii="Atkinson Hyperlegible" w:eastAsia="Times New Roman" w:hAnsi="Atkinson Hyperlegible"/>
          <w:color w:val="000000"/>
          <w:sz w:val="24"/>
          <w:szCs w:val="24"/>
          <w:lang w:eastAsia="de-DE"/>
        </w:rPr>
        <w:br/>
        <w:t xml:space="preserve">Wilhelm Busch begleitet uns seit Kindesbeinen. Max und Moritz, seine erste Bildergeschichte, </w:t>
      </w:r>
      <w:proofErr w:type="gramStart"/>
      <w:r w:rsidRPr="009726C5">
        <w:rPr>
          <w:rFonts w:ascii="Atkinson Hyperlegible" w:eastAsia="Times New Roman" w:hAnsi="Atkinson Hyperlegible"/>
          <w:color w:val="000000"/>
          <w:sz w:val="24"/>
          <w:szCs w:val="24"/>
          <w:lang w:eastAsia="de-DE"/>
        </w:rPr>
        <w:t>machte</w:t>
      </w:r>
      <w:proofErr w:type="gramEnd"/>
      <w:r w:rsidRPr="009726C5">
        <w:rPr>
          <w:rFonts w:ascii="Atkinson Hyperlegible" w:eastAsia="Times New Roman" w:hAnsi="Atkinson Hyperlegible"/>
          <w:color w:val="000000"/>
          <w:sz w:val="24"/>
          <w:szCs w:val="24"/>
          <w:lang w:eastAsia="de-DE"/>
        </w:rPr>
        <w:t xml:space="preserve"> ihn weltberühmt und ist das erfolgreichste Kinderbuch aller Zeiten. Sein Werk wurde in zahlreiche Sprachen übersetzt, sogar ins Lateinische, Altgriechische und in die Blindenschrift. Neben seinen bekannten satirischen Bildergeschichten hat Wilhelm Busch zudem zahlreiche Erzählungen, Gedichte, Reime und Sinnsprüche verfasst. Aus dem umfangreichen Werk von Wilhelm Busch haben Otto Sander und Götz Alsmann ein Hörbuch mit ihren Lieblingstexten zusammengestellt.</w:t>
      </w:r>
      <w:r w:rsidRPr="009726C5">
        <w:rPr>
          <w:rFonts w:ascii="Atkinson Hyperlegible" w:eastAsia="Times New Roman" w:hAnsi="Atkinson Hyperlegible"/>
          <w:color w:val="000000"/>
          <w:sz w:val="24"/>
          <w:szCs w:val="24"/>
          <w:lang w:eastAsia="de-DE"/>
        </w:rPr>
        <w:br/>
        <w:t>Gelesen von Otto Sander</w:t>
      </w:r>
      <w:r w:rsidRPr="009726C5">
        <w:rPr>
          <w:rFonts w:ascii="Atkinson Hyperlegible" w:eastAsia="Times New Roman" w:hAnsi="Atkinson Hyperlegible"/>
          <w:color w:val="000000"/>
          <w:sz w:val="24"/>
          <w:szCs w:val="24"/>
          <w:lang w:eastAsia="de-DE"/>
        </w:rPr>
        <w:br/>
        <w:t>ZK: 1-0162992-1-4 seit: 06.08.2026</w:t>
      </w:r>
      <w:r w:rsidRPr="009726C5">
        <w:rPr>
          <w:rFonts w:ascii="Atkinson Hyperlegible" w:eastAsia="Times New Roman" w:hAnsi="Atkinson Hyperlegible"/>
          <w:color w:val="000000"/>
          <w:sz w:val="24"/>
          <w:szCs w:val="24"/>
          <w:lang w:eastAsia="de-DE"/>
        </w:rPr>
        <w:br/>
        <w:t>Größe: 79 MB 0 Seiten DNB: 977737950</w:t>
      </w:r>
      <w:r w:rsidRPr="009726C5">
        <w:rPr>
          <w:rFonts w:ascii="Atkinson Hyperlegible" w:eastAsia="Times New Roman" w:hAnsi="Atkinson Hyperlegible"/>
          <w:color w:val="000000"/>
          <w:sz w:val="24"/>
          <w:szCs w:val="24"/>
          <w:lang w:eastAsia="de-DE"/>
        </w:rPr>
        <w:br/>
        <w:t>Ort: Bochum Verlag: ROOF Music Jahr: 2006</w:t>
      </w:r>
      <w:r w:rsidRPr="009726C5">
        <w:rPr>
          <w:rFonts w:ascii="Atkinson Hyperlegible" w:eastAsia="Times New Roman" w:hAnsi="Atkinson Hyperlegible"/>
          <w:color w:val="000000"/>
          <w:sz w:val="24"/>
          <w:szCs w:val="24"/>
          <w:lang w:eastAsia="de-DE"/>
        </w:rPr>
        <w:br/>
        <w:t>1 CD. 86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35828 </w:t>
      </w:r>
      <w:proofErr w:type="spellStart"/>
      <w:r w:rsidRPr="009726C5">
        <w:rPr>
          <w:rFonts w:ascii="Atkinson Hyperlegible" w:eastAsia="Times New Roman" w:hAnsi="Atkinson Hyperlegible"/>
          <w:color w:val="000000"/>
          <w:sz w:val="24"/>
          <w:szCs w:val="24"/>
          <w:lang w:eastAsia="de-DE"/>
        </w:rPr>
        <w:t>Dagerman</w:t>
      </w:r>
      <w:proofErr w:type="spellEnd"/>
      <w:r w:rsidR="00BD1C3E">
        <w:rPr>
          <w:rFonts w:ascii="Atkinson Hyperlegible" w:eastAsia="Times New Roman" w:hAnsi="Atkinson Hyperlegible"/>
          <w:color w:val="000000"/>
          <w:sz w:val="24"/>
          <w:szCs w:val="24"/>
          <w:lang w:eastAsia="de-DE"/>
        </w:rPr>
        <w:t>, Stig</w:t>
      </w:r>
      <w:r w:rsidR="00BD1C3E">
        <w:rPr>
          <w:rFonts w:ascii="Atkinson Hyperlegible" w:eastAsia="Times New Roman" w:hAnsi="Atkinson Hyperlegible"/>
          <w:color w:val="000000"/>
          <w:sz w:val="24"/>
          <w:szCs w:val="24"/>
          <w:lang w:eastAsia="de-DE"/>
        </w:rPr>
        <w:br/>
        <w:t>Unser nä</w:t>
      </w:r>
      <w:r w:rsidRPr="009726C5">
        <w:rPr>
          <w:rFonts w:ascii="Atkinson Hyperlegible" w:eastAsia="Times New Roman" w:hAnsi="Atkinson Hyperlegible"/>
          <w:color w:val="000000"/>
          <w:sz w:val="24"/>
          <w:szCs w:val="24"/>
          <w:lang w:eastAsia="de-DE"/>
        </w:rPr>
        <w:t>chtlicher Badeort</w:t>
      </w:r>
      <w:r w:rsidRPr="009726C5">
        <w:rPr>
          <w:rFonts w:ascii="Atkinson Hyperlegible" w:eastAsia="Times New Roman" w:hAnsi="Atkinson Hyperlegible"/>
          <w:color w:val="000000"/>
          <w:sz w:val="24"/>
          <w:szCs w:val="24"/>
          <w:lang w:eastAsia="de-DE"/>
        </w:rPr>
        <w:br/>
        <w:t xml:space="preserve">Stig </w:t>
      </w:r>
      <w:proofErr w:type="spellStart"/>
      <w:r w:rsidRPr="009726C5">
        <w:rPr>
          <w:rFonts w:ascii="Atkinson Hyperlegible" w:eastAsia="Times New Roman" w:hAnsi="Atkinson Hyperlegible"/>
          <w:color w:val="000000"/>
          <w:sz w:val="24"/>
          <w:szCs w:val="24"/>
          <w:lang w:eastAsia="de-DE"/>
        </w:rPr>
        <w:t>Dagerman</w:t>
      </w:r>
      <w:proofErr w:type="spellEnd"/>
      <w:r w:rsidRPr="009726C5">
        <w:rPr>
          <w:rFonts w:ascii="Atkinson Hyperlegible" w:eastAsia="Times New Roman" w:hAnsi="Atkinson Hyperlegible"/>
          <w:color w:val="000000"/>
          <w:sz w:val="24"/>
          <w:szCs w:val="24"/>
          <w:lang w:eastAsia="de-DE"/>
        </w:rPr>
        <w:t xml:space="preserve"> (1923</w:t>
      </w:r>
      <w:r w:rsidRPr="009726C5">
        <w:rPr>
          <w:rFonts w:ascii="Atkinson Hyperlegible" w:eastAsia="Times New Roman" w:hAnsi="Atkinson Hyperlegible" w:cs="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1954) schuf in seinem kurzen Leben ein eindrucksvolles literarisches Werk. In den Erz</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 xml:space="preserve">hlungen </w:t>
      </w:r>
      <w:proofErr w:type="gramStart"/>
      <w:r w:rsidRPr="009726C5">
        <w:rPr>
          <w:rFonts w:ascii="Atkinson Hyperlegible" w:eastAsia="Times New Roman" w:hAnsi="Atkinson Hyperlegible"/>
          <w:color w:val="000000"/>
          <w:sz w:val="24"/>
          <w:szCs w:val="24"/>
          <w:lang w:eastAsia="de-DE"/>
        </w:rPr>
        <w:t>schildert</w:t>
      </w:r>
      <w:proofErr w:type="gramEnd"/>
      <w:r w:rsidRPr="009726C5">
        <w:rPr>
          <w:rFonts w:ascii="Atkinson Hyperlegible" w:eastAsia="Times New Roman" w:hAnsi="Atkinson Hyperlegible"/>
          <w:color w:val="000000"/>
          <w:sz w:val="24"/>
          <w:szCs w:val="24"/>
          <w:lang w:eastAsia="de-DE"/>
        </w:rPr>
        <w:t xml:space="preserve"> er mit viel Mitgef</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hl, oft nah am eigenen Leben, eindringlich vermeintlich beiläufige Begebenheiten und Beobachtungen. Tiefe Empfindsamkeit wechselt sich mit kompromissloser Direktheit und Ehrlichkeit ab. Auch stilistisch legt </w:t>
      </w:r>
      <w:proofErr w:type="spellStart"/>
      <w:r w:rsidRPr="009726C5">
        <w:rPr>
          <w:rFonts w:ascii="Atkinson Hyperlegible" w:eastAsia="Times New Roman" w:hAnsi="Atkinson Hyperlegible"/>
          <w:color w:val="000000"/>
          <w:sz w:val="24"/>
          <w:szCs w:val="24"/>
          <w:lang w:eastAsia="de-DE"/>
        </w:rPr>
        <w:t>Dagerman</w:t>
      </w:r>
      <w:proofErr w:type="spellEnd"/>
      <w:r w:rsidRPr="009726C5">
        <w:rPr>
          <w:rFonts w:ascii="Atkinson Hyperlegible" w:eastAsia="Times New Roman" w:hAnsi="Atkinson Hyperlegible"/>
          <w:color w:val="000000"/>
          <w:sz w:val="24"/>
          <w:szCs w:val="24"/>
          <w:lang w:eastAsia="de-DE"/>
        </w:rPr>
        <w:t xml:space="preserve"> in seinen Erzählungen eine große Bandbreite an den Tag, teils sind sie dem psychologischen Realismus zuzuordnen, teils einem existenziellen Symbolismus.</w:t>
      </w:r>
      <w:r w:rsidRPr="009726C5">
        <w:rPr>
          <w:rFonts w:ascii="Atkinson Hyperlegible" w:eastAsia="Times New Roman" w:hAnsi="Atkinson Hyperlegible"/>
          <w:color w:val="000000"/>
          <w:sz w:val="24"/>
          <w:szCs w:val="24"/>
          <w:lang w:eastAsia="de-DE"/>
        </w:rPr>
        <w:br/>
        <w:t xml:space="preserve">Gelesen von Stefan </w:t>
      </w:r>
      <w:proofErr w:type="spellStart"/>
      <w:r w:rsidRPr="009726C5">
        <w:rPr>
          <w:rFonts w:ascii="Atkinson Hyperlegible" w:eastAsia="Times New Roman" w:hAnsi="Atkinson Hyperlegible"/>
          <w:color w:val="000000"/>
          <w:sz w:val="24"/>
          <w:szCs w:val="24"/>
          <w:lang w:eastAsia="de-DE"/>
        </w:rPr>
        <w:t>Feldhof</w:t>
      </w:r>
      <w:proofErr w:type="spellEnd"/>
      <w:r w:rsidRPr="009726C5">
        <w:rPr>
          <w:rFonts w:ascii="Atkinson Hyperlegible" w:eastAsia="Times New Roman" w:hAnsi="Atkinson Hyperlegible"/>
          <w:color w:val="000000"/>
          <w:sz w:val="24"/>
          <w:szCs w:val="24"/>
          <w:lang w:eastAsia="de-DE"/>
        </w:rPr>
        <w:br/>
        <w:t>ZK: 1-0168642-1-3 seit: 13.08.2026</w:t>
      </w:r>
      <w:r w:rsidRPr="009726C5">
        <w:rPr>
          <w:rFonts w:ascii="Atkinson Hyperlegible" w:eastAsia="Times New Roman" w:hAnsi="Atkinson Hyperlegible"/>
          <w:color w:val="000000"/>
          <w:sz w:val="24"/>
          <w:szCs w:val="24"/>
          <w:lang w:eastAsia="de-DE"/>
        </w:rPr>
        <w:br/>
        <w:t>Größe: 230 MB 267 Seiten DNB: 1381897878</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Guggolz</w:t>
      </w:r>
      <w:proofErr w:type="spellEnd"/>
      <w:r w:rsidRPr="009726C5">
        <w:rPr>
          <w:rFonts w:ascii="Atkinson Hyperlegible" w:eastAsia="Times New Roman" w:hAnsi="Atkinson Hyperlegible"/>
          <w:color w:val="000000"/>
          <w:sz w:val="24"/>
          <w:szCs w:val="24"/>
          <w:lang w:eastAsia="de-DE"/>
        </w:rPr>
        <w:t xml:space="preserve"> Verlag Jahr: 2026</w:t>
      </w:r>
      <w:r w:rsidRPr="009726C5">
        <w:rPr>
          <w:rFonts w:ascii="Atkinson Hyperlegible" w:eastAsia="Times New Roman" w:hAnsi="Atkinson Hyperlegible"/>
          <w:color w:val="000000"/>
          <w:sz w:val="24"/>
          <w:szCs w:val="24"/>
          <w:lang w:eastAsia="de-DE"/>
        </w:rPr>
        <w:br/>
        <w:t>1 CD. 505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88188 Dickens, Charles</w:t>
      </w:r>
      <w:r w:rsidRPr="009726C5">
        <w:rPr>
          <w:rFonts w:ascii="Atkinson Hyperlegible" w:eastAsia="Times New Roman" w:hAnsi="Atkinson Hyperlegible"/>
          <w:color w:val="000000"/>
          <w:sz w:val="24"/>
          <w:szCs w:val="24"/>
          <w:lang w:eastAsia="de-DE"/>
        </w:rPr>
        <w:br/>
        <w:t>Doktor Marigolds Rezepte.</w:t>
      </w:r>
      <w:r w:rsidRPr="009726C5">
        <w:rPr>
          <w:rFonts w:ascii="Atkinson Hyperlegible" w:eastAsia="Times New Roman" w:hAnsi="Atkinson Hyperlegible"/>
          <w:color w:val="000000"/>
          <w:sz w:val="24"/>
          <w:szCs w:val="24"/>
          <w:lang w:eastAsia="de-DE"/>
        </w:rPr>
        <w:br/>
        <w:t xml:space="preserve">Die Rezepte des umherziehenden "billigen Jakobs" </w:t>
      </w:r>
      <w:proofErr w:type="spellStart"/>
      <w:r w:rsidRPr="009726C5">
        <w:rPr>
          <w:rFonts w:ascii="Atkinson Hyperlegible" w:eastAsia="Times New Roman" w:hAnsi="Atkinson Hyperlegible"/>
          <w:color w:val="000000"/>
          <w:sz w:val="24"/>
          <w:szCs w:val="24"/>
          <w:lang w:eastAsia="de-DE"/>
        </w:rPr>
        <w:t>Marigold</w:t>
      </w:r>
      <w:proofErr w:type="spellEnd"/>
      <w:r w:rsidRPr="009726C5">
        <w:rPr>
          <w:rFonts w:ascii="Atkinson Hyperlegible" w:eastAsia="Times New Roman" w:hAnsi="Atkinson Hyperlegible"/>
          <w:color w:val="000000"/>
          <w:sz w:val="24"/>
          <w:szCs w:val="24"/>
          <w:lang w:eastAsia="de-DE"/>
        </w:rPr>
        <w:t xml:space="preserve"> sind kurze schelmische Reden zur Belustigung der Käufer. Doch der muntere Verkäufer ist ein trauriger Mann, Frau und Tochter sterben früh. Sein einsames Leben ändert sich, als er die kleine taubstumme Sophie zu sich nimmt. Als Sophie sich verliebt, muss </w:t>
      </w:r>
      <w:proofErr w:type="spellStart"/>
      <w:r w:rsidRPr="009726C5">
        <w:rPr>
          <w:rFonts w:ascii="Atkinson Hyperlegible" w:eastAsia="Times New Roman" w:hAnsi="Atkinson Hyperlegible"/>
          <w:color w:val="000000"/>
          <w:sz w:val="24"/>
          <w:szCs w:val="24"/>
          <w:lang w:eastAsia="de-DE"/>
        </w:rPr>
        <w:t>Marigold</w:t>
      </w:r>
      <w:proofErr w:type="spellEnd"/>
      <w:r w:rsidRPr="009726C5">
        <w:rPr>
          <w:rFonts w:ascii="Atkinson Hyperlegible" w:eastAsia="Times New Roman" w:hAnsi="Atkinson Hyperlegible"/>
          <w:color w:val="000000"/>
          <w:sz w:val="24"/>
          <w:szCs w:val="24"/>
          <w:lang w:eastAsia="de-DE"/>
        </w:rPr>
        <w:t xml:space="preserve"> eine schwierige Entscheidung treffen. Zusätzlich auf diesem Hörbuch die Erzählungen "Die Geschichte des Schuljungen" und "Die Geschichte des armen Verwandten".</w:t>
      </w:r>
      <w:r w:rsidRPr="009726C5">
        <w:rPr>
          <w:rFonts w:ascii="Atkinson Hyperlegible" w:eastAsia="Times New Roman" w:hAnsi="Atkinson Hyperlegible"/>
          <w:color w:val="000000"/>
          <w:sz w:val="24"/>
          <w:szCs w:val="24"/>
          <w:lang w:eastAsia="de-DE"/>
        </w:rPr>
        <w:br/>
        <w:t xml:space="preserve">Gelesen von Christian </w:t>
      </w:r>
      <w:proofErr w:type="spellStart"/>
      <w:r w:rsidRPr="009726C5">
        <w:rPr>
          <w:rFonts w:ascii="Atkinson Hyperlegible" w:eastAsia="Times New Roman" w:hAnsi="Atkinson Hyperlegible"/>
          <w:color w:val="000000"/>
          <w:sz w:val="24"/>
          <w:szCs w:val="24"/>
          <w:lang w:eastAsia="de-DE"/>
        </w:rPr>
        <w:t>Standtke</w:t>
      </w:r>
      <w:proofErr w:type="spellEnd"/>
      <w:r w:rsidRPr="009726C5">
        <w:rPr>
          <w:rFonts w:ascii="Atkinson Hyperlegible" w:eastAsia="Times New Roman" w:hAnsi="Atkinson Hyperlegible"/>
          <w:color w:val="000000"/>
          <w:sz w:val="24"/>
          <w:szCs w:val="24"/>
          <w:lang w:eastAsia="de-DE"/>
        </w:rPr>
        <w:br/>
        <w:t>ZK: 1-0167069-1-x seit: 06.08.2026</w:t>
      </w:r>
      <w:r w:rsidRPr="009726C5">
        <w:rPr>
          <w:rFonts w:ascii="Atkinson Hyperlegible" w:eastAsia="Times New Roman" w:hAnsi="Atkinson Hyperlegible"/>
          <w:color w:val="000000"/>
          <w:sz w:val="24"/>
          <w:szCs w:val="24"/>
          <w:lang w:eastAsia="de-DE"/>
        </w:rPr>
        <w:br/>
        <w:t>Größe: 62 MB 0 Seiten DNB: 981184707</w:t>
      </w:r>
      <w:r w:rsidRPr="009726C5">
        <w:rPr>
          <w:rFonts w:ascii="Atkinson Hyperlegible" w:eastAsia="Times New Roman" w:hAnsi="Atkinson Hyperlegible"/>
          <w:color w:val="000000"/>
          <w:sz w:val="24"/>
          <w:szCs w:val="24"/>
          <w:lang w:eastAsia="de-DE"/>
        </w:rPr>
        <w:br/>
        <w:t>Ort: Berlin Verlag: Argon Jahr: 2006</w:t>
      </w:r>
      <w:r w:rsidRPr="009726C5">
        <w:rPr>
          <w:rFonts w:ascii="Atkinson Hyperlegible" w:eastAsia="Times New Roman" w:hAnsi="Atkinson Hyperlegible"/>
          <w:color w:val="000000"/>
          <w:sz w:val="24"/>
          <w:szCs w:val="24"/>
          <w:lang w:eastAsia="de-DE"/>
        </w:rPr>
        <w:br/>
        <w:t>1 CD. 135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88161 Dörrie, Doris</w:t>
      </w:r>
      <w:r w:rsidRPr="009726C5">
        <w:rPr>
          <w:rFonts w:ascii="Atkinson Hyperlegible" w:eastAsia="Times New Roman" w:hAnsi="Atkinson Hyperlegible"/>
          <w:color w:val="000000"/>
          <w:sz w:val="24"/>
          <w:szCs w:val="24"/>
          <w:lang w:eastAsia="de-DE"/>
        </w:rPr>
        <w:br/>
        <w:t>Meine Freundin und eine weitere Geschichte.</w:t>
      </w:r>
      <w:r w:rsidRPr="009726C5">
        <w:rPr>
          <w:rFonts w:ascii="Atkinson Hyperlegible" w:eastAsia="Times New Roman" w:hAnsi="Atkinson Hyperlegible"/>
          <w:color w:val="000000"/>
          <w:sz w:val="24"/>
          <w:szCs w:val="24"/>
          <w:lang w:eastAsia="de-DE"/>
        </w:rPr>
        <w:br/>
        <w:t>In diesen zwei tragikomischen Geschichten nimmt Doris Dörrie sich und ihre Zeitgenossen liebevoll und ironisch aufs Korn. - Wahrnehmungssplitter und Szenen aus einer 20jährigen Freundschaft. Ein intimer Blick auf die Beteiligten. - So nimmt man den Alltag in einer deutschen Familie wahr, wenn man wie Jeannie aus Trinidad kommt, um hier zu leben. Enthält: Meine Freundin und Trinidad.</w:t>
      </w:r>
      <w:r w:rsidRPr="009726C5">
        <w:rPr>
          <w:rFonts w:ascii="Atkinson Hyperlegible" w:eastAsia="Times New Roman" w:hAnsi="Atkinson Hyperlegible"/>
          <w:color w:val="000000"/>
          <w:sz w:val="24"/>
          <w:szCs w:val="24"/>
          <w:lang w:eastAsia="de-DE"/>
        </w:rPr>
        <w:br/>
        <w:t>Gelesen von Doris Dörrie</w:t>
      </w:r>
      <w:r w:rsidRPr="009726C5">
        <w:rPr>
          <w:rFonts w:ascii="Atkinson Hyperlegible" w:eastAsia="Times New Roman" w:hAnsi="Atkinson Hyperlegible"/>
          <w:color w:val="000000"/>
          <w:sz w:val="24"/>
          <w:szCs w:val="24"/>
          <w:lang w:eastAsia="de-DE"/>
        </w:rPr>
        <w:br/>
        <w:t>ZK: 1-0050833-3-9 seit: 06.08.2026</w:t>
      </w:r>
      <w:r w:rsidRPr="009726C5">
        <w:rPr>
          <w:rFonts w:ascii="Atkinson Hyperlegible" w:eastAsia="Times New Roman" w:hAnsi="Atkinson Hyperlegible"/>
          <w:color w:val="000000"/>
          <w:sz w:val="24"/>
          <w:szCs w:val="24"/>
          <w:lang w:eastAsia="de-DE"/>
        </w:rPr>
        <w:br/>
        <w:t>Größe: 28 MB 0 Seiten DNB: 954106083</w:t>
      </w:r>
      <w:r w:rsidRPr="009726C5">
        <w:rPr>
          <w:rFonts w:ascii="Atkinson Hyperlegible" w:eastAsia="Times New Roman" w:hAnsi="Atkinson Hyperlegible"/>
          <w:color w:val="000000"/>
          <w:sz w:val="24"/>
          <w:szCs w:val="24"/>
          <w:lang w:eastAsia="de-DE"/>
        </w:rPr>
        <w:br/>
        <w:t>Ort: Mainhardt Verlag: Steinbach Jahr: 1997</w:t>
      </w:r>
      <w:r w:rsidRPr="009726C5">
        <w:rPr>
          <w:rFonts w:ascii="Atkinson Hyperlegible" w:eastAsia="Times New Roman" w:hAnsi="Atkinson Hyperlegible"/>
          <w:color w:val="000000"/>
          <w:sz w:val="24"/>
          <w:szCs w:val="24"/>
          <w:lang w:eastAsia="de-DE"/>
        </w:rPr>
        <w:br/>
        <w:t>1 CD. 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88195 Föhr, Andreas</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Heiliger</w:t>
      </w:r>
      <w:proofErr w:type="spellEnd"/>
      <w:r w:rsidRPr="009726C5">
        <w:rPr>
          <w:rFonts w:ascii="Atkinson Hyperlegible" w:eastAsia="Times New Roman" w:hAnsi="Atkinson Hyperlegible"/>
          <w:color w:val="000000"/>
          <w:sz w:val="24"/>
          <w:szCs w:val="24"/>
          <w:lang w:eastAsia="de-DE"/>
        </w:rPr>
        <w:t xml:space="preserve"> Zorn. </w:t>
      </w:r>
      <w:proofErr w:type="spellStart"/>
      <w:r w:rsidRPr="009726C5">
        <w:rPr>
          <w:rFonts w:ascii="Atkinson Hyperlegible" w:eastAsia="Times New Roman" w:hAnsi="Atkinson Hyperlegible"/>
          <w:color w:val="000000"/>
          <w:sz w:val="24"/>
          <w:szCs w:val="24"/>
          <w:lang w:eastAsia="de-DE"/>
        </w:rPr>
        <w:t>Mordsgschicht'n</w:t>
      </w:r>
      <w:proofErr w:type="spellEnd"/>
      <w:r w:rsidRPr="009726C5">
        <w:rPr>
          <w:rFonts w:ascii="Atkinson Hyperlegible" w:eastAsia="Times New Roman" w:hAnsi="Atkinson Hyperlegible"/>
          <w:color w:val="000000"/>
          <w:sz w:val="24"/>
          <w:szCs w:val="24"/>
          <w:lang w:eastAsia="de-DE"/>
        </w:rPr>
        <w:t xml:space="preserve"> aus Oberbayern</w:t>
      </w:r>
      <w:r w:rsidRPr="009726C5">
        <w:rPr>
          <w:rFonts w:ascii="Atkinson Hyperlegible" w:eastAsia="Times New Roman" w:hAnsi="Atkinson Hyperlegible"/>
          <w:color w:val="000000"/>
          <w:sz w:val="24"/>
          <w:szCs w:val="24"/>
          <w:lang w:eastAsia="de-DE"/>
        </w:rPr>
        <w:br/>
        <w:t>Trügerische Idylle in Oberbayern: Ungewöhnliche und überraschende Morde erschüttern das Voralpenland. In bitterbösen, spannenden, beklemmenden, literarischen, aber auch witzigen und skurrilen Kurzgeschichten beleuchten die Autoren Deutschlands beliebteste Urlaubsregion aus einem mörderischen Blickwinkel.</w:t>
      </w:r>
      <w:r w:rsidRPr="009726C5">
        <w:rPr>
          <w:rFonts w:ascii="Atkinson Hyperlegible" w:eastAsia="Times New Roman" w:hAnsi="Atkinson Hyperlegible"/>
          <w:color w:val="000000"/>
          <w:sz w:val="24"/>
          <w:szCs w:val="24"/>
          <w:lang w:eastAsia="de-DE"/>
        </w:rPr>
        <w:br/>
        <w:t>Gelesen von Verschiedene Sprecher</w:t>
      </w:r>
      <w:r w:rsidRPr="009726C5">
        <w:rPr>
          <w:rFonts w:ascii="Atkinson Hyperlegible" w:eastAsia="Times New Roman" w:hAnsi="Atkinson Hyperlegible"/>
          <w:color w:val="000000"/>
          <w:sz w:val="24"/>
          <w:szCs w:val="24"/>
          <w:lang w:eastAsia="de-DE"/>
        </w:rPr>
        <w:br/>
        <w:t>ZK: 1-0167381-1-0 seit: 06.08.2026</w:t>
      </w:r>
      <w:r w:rsidRPr="009726C5">
        <w:rPr>
          <w:rFonts w:ascii="Atkinson Hyperlegible" w:eastAsia="Times New Roman" w:hAnsi="Atkinson Hyperlegible"/>
          <w:color w:val="000000"/>
          <w:sz w:val="24"/>
          <w:szCs w:val="24"/>
          <w:lang w:eastAsia="de-DE"/>
        </w:rPr>
        <w:br/>
        <w:t>Größe: 116 MB 0 Seiten DNB: 103531830X</w:t>
      </w:r>
      <w:r w:rsidRPr="009726C5">
        <w:rPr>
          <w:rFonts w:ascii="Atkinson Hyperlegible" w:eastAsia="Times New Roman" w:hAnsi="Atkinson Hyperlegible"/>
          <w:color w:val="000000"/>
          <w:sz w:val="24"/>
          <w:szCs w:val="24"/>
          <w:lang w:eastAsia="de-DE"/>
        </w:rPr>
        <w:br/>
        <w:t>Ort: München Verlag: Audio Media Jahr: 2013</w:t>
      </w:r>
      <w:r w:rsidRPr="009726C5">
        <w:rPr>
          <w:rFonts w:ascii="Atkinson Hyperlegible" w:eastAsia="Times New Roman" w:hAnsi="Atkinson Hyperlegible"/>
          <w:color w:val="000000"/>
          <w:sz w:val="24"/>
          <w:szCs w:val="24"/>
          <w:lang w:eastAsia="de-DE"/>
        </w:rPr>
        <w:br/>
        <w:t>1 CD. 255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88133 Hasler, Eveline</w:t>
      </w:r>
      <w:r w:rsidRPr="009726C5">
        <w:rPr>
          <w:rFonts w:ascii="Atkinson Hyperlegible" w:eastAsia="Times New Roman" w:hAnsi="Atkinson Hyperlegible"/>
          <w:color w:val="000000"/>
          <w:sz w:val="24"/>
          <w:szCs w:val="24"/>
          <w:lang w:eastAsia="de-DE"/>
        </w:rPr>
        <w:br/>
        <w:t>Der andere Mozart. Eine Novelle</w:t>
      </w:r>
      <w:r w:rsidRPr="009726C5">
        <w:rPr>
          <w:rFonts w:ascii="Atkinson Hyperlegible" w:eastAsia="Times New Roman" w:hAnsi="Atkinson Hyperlegible"/>
          <w:color w:val="000000"/>
          <w:sz w:val="24"/>
          <w:szCs w:val="24"/>
          <w:lang w:eastAsia="de-DE"/>
        </w:rPr>
        <w:br/>
        <w:t>Wolfgang Amadeus Mozarts (1756-1791) Künstlerleben und sein Existenzkampf, seine ständigen Geldsorgen, der Widerstand seiner Eltern gegen seine Heiratspläne und die verzweifelte Suche nach Anerkennung als Metapher für die künstlerische Existenz an sich.</w:t>
      </w:r>
      <w:r w:rsidRPr="009726C5">
        <w:rPr>
          <w:rFonts w:ascii="Atkinson Hyperlegible" w:eastAsia="Times New Roman" w:hAnsi="Atkinson Hyperlegible"/>
          <w:color w:val="000000"/>
          <w:sz w:val="24"/>
          <w:szCs w:val="24"/>
          <w:lang w:eastAsia="de-DE"/>
        </w:rPr>
        <w:br/>
        <w:t xml:space="preserve">Gelesen von Matthias von </w:t>
      </w:r>
      <w:proofErr w:type="spellStart"/>
      <w:r w:rsidRPr="009726C5">
        <w:rPr>
          <w:rFonts w:ascii="Atkinson Hyperlegible" w:eastAsia="Times New Roman" w:hAnsi="Atkinson Hyperlegible"/>
          <w:color w:val="000000"/>
          <w:sz w:val="24"/>
          <w:szCs w:val="24"/>
          <w:lang w:eastAsia="de-DE"/>
        </w:rPr>
        <w:t>Baussnern</w:t>
      </w:r>
      <w:proofErr w:type="spellEnd"/>
      <w:r w:rsidRPr="009726C5">
        <w:rPr>
          <w:rFonts w:ascii="Atkinson Hyperlegible" w:eastAsia="Times New Roman" w:hAnsi="Atkinson Hyperlegible"/>
          <w:color w:val="000000"/>
          <w:sz w:val="24"/>
          <w:szCs w:val="24"/>
          <w:lang w:eastAsia="de-DE"/>
        </w:rPr>
        <w:br/>
        <w:t>ZK: 1-0163167-1-2 seit: 06.08.2026</w:t>
      </w:r>
      <w:r w:rsidRPr="009726C5">
        <w:rPr>
          <w:rFonts w:ascii="Atkinson Hyperlegible" w:eastAsia="Times New Roman" w:hAnsi="Atkinson Hyperlegible"/>
          <w:color w:val="000000"/>
          <w:sz w:val="24"/>
          <w:szCs w:val="24"/>
          <w:lang w:eastAsia="de-DE"/>
        </w:rPr>
        <w:br/>
        <w:t>Größe: 238 MB 189 Seiten DNB: 1322896267</w:t>
      </w:r>
      <w:r w:rsidRPr="009726C5">
        <w:rPr>
          <w:rFonts w:ascii="Atkinson Hyperlegible" w:eastAsia="Times New Roman" w:hAnsi="Atkinson Hyperlegible"/>
          <w:color w:val="000000"/>
          <w:sz w:val="24"/>
          <w:szCs w:val="24"/>
          <w:lang w:eastAsia="de-DE"/>
        </w:rPr>
        <w:br/>
        <w:t xml:space="preserve">Ort: Zürich Verlag: Nagel und </w:t>
      </w:r>
      <w:proofErr w:type="spellStart"/>
      <w:r w:rsidRPr="009726C5">
        <w:rPr>
          <w:rFonts w:ascii="Atkinson Hyperlegible" w:eastAsia="Times New Roman" w:hAnsi="Atkinson Hyperlegible"/>
          <w:color w:val="000000"/>
          <w:sz w:val="24"/>
          <w:szCs w:val="24"/>
          <w:lang w:eastAsia="de-DE"/>
        </w:rPr>
        <w:t>Kimche</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260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88191 Hoffmann, E. T. A.</w:t>
      </w:r>
      <w:r w:rsidRPr="009726C5">
        <w:rPr>
          <w:rFonts w:ascii="Atkinson Hyperlegible" w:eastAsia="Times New Roman" w:hAnsi="Atkinson Hyperlegible"/>
          <w:color w:val="000000"/>
          <w:sz w:val="24"/>
          <w:szCs w:val="24"/>
          <w:lang w:eastAsia="de-DE"/>
        </w:rPr>
        <w:br/>
        <w:t>Die Abenteuer der Silvesternacht. Spukgeschichten</w:t>
      </w:r>
      <w:r w:rsidRPr="009726C5">
        <w:rPr>
          <w:rFonts w:ascii="Atkinson Hyperlegible" w:eastAsia="Times New Roman" w:hAnsi="Atkinson Hyperlegible"/>
          <w:color w:val="000000"/>
          <w:sz w:val="24"/>
          <w:szCs w:val="24"/>
          <w:lang w:eastAsia="de-DE"/>
        </w:rPr>
        <w:br/>
        <w:t>In der Dunkelheit der Silvesternacht irrt ein Mann du</w:t>
      </w:r>
      <w:r w:rsidR="00BD1C3E">
        <w:rPr>
          <w:rFonts w:ascii="Atkinson Hyperlegible" w:eastAsia="Times New Roman" w:hAnsi="Atkinson Hyperlegible"/>
          <w:color w:val="000000"/>
          <w:sz w:val="24"/>
          <w:szCs w:val="24"/>
          <w:lang w:eastAsia="de-DE"/>
        </w:rPr>
        <w:t>r</w:t>
      </w:r>
      <w:r w:rsidRPr="009726C5">
        <w:rPr>
          <w:rFonts w:ascii="Atkinson Hyperlegible" w:eastAsia="Times New Roman" w:hAnsi="Atkinson Hyperlegible"/>
          <w:color w:val="000000"/>
          <w:sz w:val="24"/>
          <w:szCs w:val="24"/>
          <w:lang w:eastAsia="de-DE"/>
        </w:rPr>
        <w:t>ch die Straßen Berlins. Er begegnet seiner verlorenen Liebe Julie, die er verdächtigt, mit dem Teufel im Bunde zu stehen. Ein Spiel zwischen Wahnsinn und Leidenschaft beginnt.</w:t>
      </w:r>
      <w:r w:rsidRPr="009726C5">
        <w:rPr>
          <w:rFonts w:ascii="Atkinson Hyperlegible" w:eastAsia="Times New Roman" w:hAnsi="Atkinson Hyperlegible"/>
          <w:color w:val="000000"/>
          <w:sz w:val="24"/>
          <w:szCs w:val="24"/>
          <w:lang w:eastAsia="de-DE"/>
        </w:rPr>
        <w:br/>
        <w:t xml:space="preserve">Gelesen von Ingo </w:t>
      </w:r>
      <w:proofErr w:type="spellStart"/>
      <w:r w:rsidRPr="009726C5">
        <w:rPr>
          <w:rFonts w:ascii="Atkinson Hyperlegible" w:eastAsia="Times New Roman" w:hAnsi="Atkinson Hyperlegible"/>
          <w:color w:val="000000"/>
          <w:sz w:val="24"/>
          <w:szCs w:val="24"/>
          <w:lang w:eastAsia="de-DE"/>
        </w:rPr>
        <w:t>Hülsmann</w:t>
      </w:r>
      <w:proofErr w:type="spellEnd"/>
      <w:r w:rsidRPr="009726C5">
        <w:rPr>
          <w:rFonts w:ascii="Atkinson Hyperlegible" w:eastAsia="Times New Roman" w:hAnsi="Atkinson Hyperlegible"/>
          <w:color w:val="000000"/>
          <w:sz w:val="24"/>
          <w:szCs w:val="24"/>
          <w:lang w:eastAsia="de-DE"/>
        </w:rPr>
        <w:br/>
        <w:t>ZK: 1-0167072-1-5 seit: 06.08.2026</w:t>
      </w:r>
      <w:r w:rsidRPr="009726C5">
        <w:rPr>
          <w:rFonts w:ascii="Atkinson Hyperlegible" w:eastAsia="Times New Roman" w:hAnsi="Atkinson Hyperlegible"/>
          <w:color w:val="000000"/>
          <w:sz w:val="24"/>
          <w:szCs w:val="24"/>
          <w:lang w:eastAsia="de-DE"/>
        </w:rPr>
        <w:br/>
        <w:t>Größe: 38 MB 0 Seiten DNB: 971483086</w:t>
      </w:r>
      <w:r w:rsidRPr="009726C5">
        <w:rPr>
          <w:rFonts w:ascii="Atkinson Hyperlegible" w:eastAsia="Times New Roman" w:hAnsi="Atkinson Hyperlegible"/>
          <w:color w:val="000000"/>
          <w:sz w:val="24"/>
          <w:szCs w:val="24"/>
          <w:lang w:eastAsia="de-DE"/>
        </w:rPr>
        <w:br/>
        <w:t>Ort: Berlin Verlag: Argon Jahr: 2004</w:t>
      </w:r>
      <w:r w:rsidRPr="009726C5">
        <w:rPr>
          <w:rFonts w:ascii="Atkinson Hyperlegible" w:eastAsia="Times New Roman" w:hAnsi="Atkinson Hyperlegible"/>
          <w:color w:val="000000"/>
          <w:sz w:val="24"/>
          <w:szCs w:val="24"/>
          <w:lang w:eastAsia="de-DE"/>
        </w:rPr>
        <w:br/>
        <w:t>1 CD. 83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88119 Hohl, Ludwig</w:t>
      </w:r>
      <w:r w:rsidRPr="009726C5">
        <w:rPr>
          <w:rFonts w:ascii="Atkinson Hyperlegible" w:eastAsia="Times New Roman" w:hAnsi="Atkinson Hyperlegible"/>
          <w:color w:val="000000"/>
          <w:sz w:val="24"/>
          <w:szCs w:val="24"/>
          <w:lang w:eastAsia="de-DE"/>
        </w:rPr>
        <w:br/>
        <w:t>Die seltsame Wendung Novelle</w:t>
      </w:r>
      <w:r w:rsidRPr="009726C5">
        <w:rPr>
          <w:rFonts w:ascii="Atkinson Hyperlegible" w:eastAsia="Times New Roman" w:hAnsi="Atkinson Hyperlegible"/>
          <w:color w:val="000000"/>
          <w:sz w:val="24"/>
          <w:szCs w:val="24"/>
          <w:lang w:eastAsia="de-DE"/>
        </w:rPr>
        <w:br/>
        <w:t xml:space="preserve">Ein Künstler sucht in der fremden Großstadt Paris sein Glück. Er gelangt in die Hände des dubiosen Kunsthändlers </w:t>
      </w:r>
      <w:proofErr w:type="spellStart"/>
      <w:r w:rsidRPr="009726C5">
        <w:rPr>
          <w:rFonts w:ascii="Atkinson Hyperlegible" w:eastAsia="Times New Roman" w:hAnsi="Atkinson Hyperlegible"/>
          <w:color w:val="000000"/>
          <w:sz w:val="24"/>
          <w:szCs w:val="24"/>
          <w:lang w:eastAsia="de-DE"/>
        </w:rPr>
        <w:t>Schwänzel</w:t>
      </w:r>
      <w:proofErr w:type="spellEnd"/>
      <w:r w:rsidRPr="009726C5">
        <w:rPr>
          <w:rFonts w:ascii="Atkinson Hyperlegible" w:eastAsia="Times New Roman" w:hAnsi="Atkinson Hyperlegible"/>
          <w:color w:val="000000"/>
          <w:sz w:val="24"/>
          <w:szCs w:val="24"/>
          <w:lang w:eastAsia="de-DE"/>
        </w:rPr>
        <w:t xml:space="preserve"> und in eine Gesellschaft von Trinkern und Herumtreibern im </w:t>
      </w:r>
      <w:proofErr w:type="spellStart"/>
      <w:r w:rsidRPr="009726C5">
        <w:rPr>
          <w:rFonts w:ascii="Atkinson Hyperlegible" w:eastAsia="Times New Roman" w:hAnsi="Atkinson Hyperlegible"/>
          <w:color w:val="000000"/>
          <w:sz w:val="24"/>
          <w:szCs w:val="24"/>
          <w:lang w:eastAsia="de-DE"/>
        </w:rPr>
        <w:t>Montparnasse</w:t>
      </w:r>
      <w:proofErr w:type="spellEnd"/>
      <w:r w:rsidRPr="009726C5">
        <w:rPr>
          <w:rFonts w:ascii="Atkinson Hyperlegible" w:eastAsia="Times New Roman" w:hAnsi="Atkinson Hyperlegible"/>
          <w:color w:val="000000"/>
          <w:sz w:val="24"/>
          <w:szCs w:val="24"/>
          <w:lang w:eastAsia="de-DE"/>
        </w:rPr>
        <w:t>-Quartier. Seine materiellen Sorgen ertränkt er im Alkohol, der ihn zugleich in euphorische Zustände versetzt. Doch aus seiner Schaffenskrise retten ihn diese nicht. Erst ein Autounfall führt den Künstler schließlich zur "seltsamen Wendung" seines Daseins.</w:t>
      </w:r>
      <w:r w:rsidRPr="009726C5">
        <w:rPr>
          <w:rFonts w:ascii="Atkinson Hyperlegible" w:eastAsia="Times New Roman" w:hAnsi="Atkinson Hyperlegible"/>
          <w:color w:val="000000"/>
          <w:sz w:val="24"/>
          <w:szCs w:val="24"/>
          <w:lang w:eastAsia="de-DE"/>
        </w:rPr>
        <w:br/>
        <w:t>Gelesen von Lukas Kubik</w:t>
      </w:r>
      <w:r w:rsidRPr="009726C5">
        <w:rPr>
          <w:rFonts w:ascii="Atkinson Hyperlegible" w:eastAsia="Times New Roman" w:hAnsi="Atkinson Hyperlegible"/>
          <w:color w:val="000000"/>
          <w:sz w:val="24"/>
          <w:szCs w:val="24"/>
          <w:lang w:eastAsia="de-DE"/>
        </w:rPr>
        <w:br/>
        <w:t>ZK: 1-0161171-1-6 seit: 06.08.2026</w:t>
      </w:r>
      <w:r w:rsidRPr="009726C5">
        <w:rPr>
          <w:rFonts w:ascii="Atkinson Hyperlegible" w:eastAsia="Times New Roman" w:hAnsi="Atkinson Hyperlegible"/>
          <w:color w:val="000000"/>
          <w:sz w:val="24"/>
          <w:szCs w:val="24"/>
          <w:lang w:eastAsia="de-DE"/>
        </w:rPr>
        <w:br/>
        <w:t>Größe: 189 MB 158 Seiten DNB: 1285026519</w:t>
      </w:r>
      <w:r w:rsidRPr="009726C5">
        <w:rPr>
          <w:rFonts w:ascii="Atkinson Hyperlegible" w:eastAsia="Times New Roman" w:hAnsi="Atkinson Hyperlegible"/>
          <w:color w:val="000000"/>
          <w:sz w:val="24"/>
          <w:szCs w:val="24"/>
          <w:lang w:eastAsia="de-DE"/>
        </w:rPr>
        <w:br/>
        <w:t>Ort: Berlin Verlag: Suhrkamp Jahr: 2023</w:t>
      </w:r>
      <w:r w:rsidRPr="009726C5">
        <w:rPr>
          <w:rFonts w:ascii="Atkinson Hyperlegible" w:eastAsia="Times New Roman" w:hAnsi="Atkinson Hyperlegible"/>
          <w:color w:val="000000"/>
          <w:sz w:val="24"/>
          <w:szCs w:val="24"/>
          <w:lang w:eastAsia="de-DE"/>
        </w:rPr>
        <w:br/>
        <w:t>1 CD. 206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88162 Kluge, Alexander</w:t>
      </w:r>
      <w:r w:rsidRPr="009726C5">
        <w:rPr>
          <w:rFonts w:ascii="Atkinson Hyperlegible" w:eastAsia="Times New Roman" w:hAnsi="Atkinson Hyperlegible"/>
          <w:color w:val="000000"/>
          <w:sz w:val="24"/>
          <w:szCs w:val="24"/>
          <w:lang w:eastAsia="de-DE"/>
        </w:rPr>
        <w:br/>
        <w:t>Chronik der Gefühle.</w:t>
      </w:r>
      <w:r w:rsidRPr="009726C5">
        <w:rPr>
          <w:rFonts w:ascii="Atkinson Hyperlegible" w:eastAsia="Times New Roman" w:hAnsi="Atkinson Hyperlegible"/>
          <w:color w:val="000000"/>
          <w:sz w:val="24"/>
          <w:szCs w:val="24"/>
          <w:lang w:eastAsia="de-DE"/>
        </w:rPr>
        <w:br/>
        <w:t xml:space="preserve">Es gibt die Tradition der geschriebenen Literatur und der mündlichen Erzählung. </w:t>
      </w:r>
      <w:r w:rsidRPr="009726C5">
        <w:rPr>
          <w:rFonts w:ascii="Atkinson Hyperlegible" w:eastAsia="Times New Roman" w:hAnsi="Atkinson Hyperlegible"/>
          <w:color w:val="000000"/>
          <w:sz w:val="24"/>
          <w:szCs w:val="24"/>
          <w:lang w:eastAsia="de-DE"/>
        </w:rPr>
        <w:lastRenderedPageBreak/>
        <w:t xml:space="preserve">Hans Magnus Enzensberger hat festgestellt, dass die Texte von Alexander Kluge ihre Wurzel in der gesprochenen Welt, der oralen Tradition haben. Sie beruhen auf Dialog und verwirklichen sich im Ohr. Es ist deshalb konsequent, wenn die in der Kritik als Jahrhundertwerk bezeichnete CHRONIK DER GEFÜHLE sich in ein Hörbuch umsetzt. Hannelore </w:t>
      </w:r>
      <w:proofErr w:type="spellStart"/>
      <w:r w:rsidRPr="009726C5">
        <w:rPr>
          <w:rFonts w:ascii="Atkinson Hyperlegible" w:eastAsia="Times New Roman" w:hAnsi="Atkinson Hyperlegible"/>
          <w:color w:val="000000"/>
          <w:sz w:val="24"/>
          <w:szCs w:val="24"/>
          <w:lang w:eastAsia="de-DE"/>
        </w:rPr>
        <w:t>Hoger</w:t>
      </w:r>
      <w:proofErr w:type="spellEnd"/>
      <w:r w:rsidRPr="009726C5">
        <w:rPr>
          <w:rFonts w:ascii="Atkinson Hyperlegible" w:eastAsia="Times New Roman" w:hAnsi="Atkinson Hyperlegible"/>
          <w:color w:val="000000"/>
          <w:sz w:val="24"/>
          <w:szCs w:val="24"/>
          <w:lang w:eastAsia="de-DE"/>
        </w:rPr>
        <w:t xml:space="preserve"> hat zu den sechzig Texten vier Lieder ausgesucht und gesungen.</w:t>
      </w:r>
      <w:r w:rsidRPr="009726C5">
        <w:rPr>
          <w:rFonts w:ascii="Atkinson Hyperlegible" w:eastAsia="Times New Roman" w:hAnsi="Atkinson Hyperlegible"/>
          <w:color w:val="000000"/>
          <w:sz w:val="24"/>
          <w:szCs w:val="24"/>
          <w:lang w:eastAsia="de-DE"/>
        </w:rPr>
        <w:br/>
        <w:t xml:space="preserve">Gelesen von Hannelore </w:t>
      </w:r>
      <w:proofErr w:type="spellStart"/>
      <w:r w:rsidRPr="009726C5">
        <w:rPr>
          <w:rFonts w:ascii="Atkinson Hyperlegible" w:eastAsia="Times New Roman" w:hAnsi="Atkinson Hyperlegible"/>
          <w:color w:val="000000"/>
          <w:sz w:val="24"/>
          <w:szCs w:val="24"/>
          <w:lang w:eastAsia="de-DE"/>
        </w:rPr>
        <w:t>Hoger</w:t>
      </w:r>
      <w:proofErr w:type="spellEnd"/>
      <w:r w:rsidRPr="009726C5">
        <w:rPr>
          <w:rFonts w:ascii="Atkinson Hyperlegible" w:eastAsia="Times New Roman" w:hAnsi="Atkinson Hyperlegible"/>
          <w:color w:val="000000"/>
          <w:sz w:val="24"/>
          <w:szCs w:val="24"/>
          <w:lang w:eastAsia="de-DE"/>
        </w:rPr>
        <w:br/>
        <w:t>ZK: 1-0162709-1-7 seit: 06.08.2026</w:t>
      </w:r>
      <w:r w:rsidRPr="009726C5">
        <w:rPr>
          <w:rFonts w:ascii="Atkinson Hyperlegible" w:eastAsia="Times New Roman" w:hAnsi="Atkinson Hyperlegible"/>
          <w:color w:val="000000"/>
          <w:sz w:val="24"/>
          <w:szCs w:val="24"/>
          <w:lang w:eastAsia="de-DE"/>
        </w:rPr>
        <w:br/>
        <w:t>Größe: 95 MB 0 Seiten DNB: 961233699</w:t>
      </w:r>
      <w:r w:rsidRPr="009726C5">
        <w:rPr>
          <w:rFonts w:ascii="Atkinson Hyperlegible" w:eastAsia="Times New Roman" w:hAnsi="Atkinson Hyperlegible"/>
          <w:color w:val="000000"/>
          <w:sz w:val="24"/>
          <w:szCs w:val="24"/>
          <w:lang w:eastAsia="de-DE"/>
        </w:rPr>
        <w:br/>
        <w:t>Ort: Hamburg Verlag: Hörbuch Hamburg Jahr: 2001</w:t>
      </w:r>
      <w:r w:rsidRPr="009726C5">
        <w:rPr>
          <w:rFonts w:ascii="Atkinson Hyperlegible" w:eastAsia="Times New Roman" w:hAnsi="Atkinson Hyperlegible"/>
          <w:color w:val="000000"/>
          <w:sz w:val="24"/>
          <w:szCs w:val="24"/>
          <w:lang w:eastAsia="de-DE"/>
        </w:rPr>
        <w:br/>
        <w:t>1 CD. 206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88143 Marti, Hugo</w:t>
      </w:r>
      <w:r w:rsidRPr="009726C5">
        <w:rPr>
          <w:rFonts w:ascii="Atkinson Hyperlegible" w:eastAsia="Times New Roman" w:hAnsi="Atkinson Hyperlegible"/>
          <w:color w:val="000000"/>
          <w:sz w:val="24"/>
          <w:szCs w:val="24"/>
          <w:lang w:eastAsia="de-DE"/>
        </w:rPr>
        <w:br/>
        <w:t>"Die Tage sind mir wie ein Traum". Das erzählerische Werk</w:t>
      </w:r>
      <w:r w:rsidRPr="009726C5">
        <w:rPr>
          <w:rFonts w:ascii="Atkinson Hyperlegible" w:eastAsia="Times New Roman" w:hAnsi="Atkinson Hyperlegible"/>
          <w:color w:val="000000"/>
          <w:sz w:val="24"/>
          <w:szCs w:val="24"/>
          <w:lang w:eastAsia="de-DE"/>
        </w:rPr>
        <w:br/>
        <w:t>Hugo Martis erzählerisches Werk spielt in Ostpreußen, in Rumänien oder in Norwegen. Es sind Bücher, die ganz von der Faszination fremder Menschen und Landschaften leben, und die von den Geheimnissen von Liebe und Tod durchdrungen sind. Hier versammelt sind nun "Eine Kindheit", "Heimkehr des verlorenen Sohnes", "Das Kirchlein zu den sieben Wundern", "Das Haus am Haff", "Rumänisches Intermezzo", "Rumänische Mädchen", "Ein Jahresring" und "Davoser Stundenbuch", ergänzt durch ein umfassendes Nachwort zu Leben und Werk Martis.</w:t>
      </w:r>
      <w:r w:rsidRPr="009726C5">
        <w:rPr>
          <w:rFonts w:ascii="Atkinson Hyperlegible" w:eastAsia="Times New Roman" w:hAnsi="Atkinson Hyperlegible"/>
          <w:color w:val="000000"/>
          <w:sz w:val="24"/>
          <w:szCs w:val="24"/>
          <w:lang w:eastAsia="de-DE"/>
        </w:rPr>
        <w:br/>
        <w:t xml:space="preserve">Gelesen von Ingo </w:t>
      </w:r>
      <w:proofErr w:type="spellStart"/>
      <w:r w:rsidRPr="009726C5">
        <w:rPr>
          <w:rFonts w:ascii="Atkinson Hyperlegible" w:eastAsia="Times New Roman" w:hAnsi="Atkinson Hyperlegible"/>
          <w:color w:val="000000"/>
          <w:sz w:val="24"/>
          <w:szCs w:val="24"/>
          <w:lang w:eastAsia="de-DE"/>
        </w:rPr>
        <w:t>Ospelt</w:t>
      </w:r>
      <w:proofErr w:type="spellEnd"/>
      <w:r w:rsidRPr="009726C5">
        <w:rPr>
          <w:rFonts w:ascii="Atkinson Hyperlegible" w:eastAsia="Times New Roman" w:hAnsi="Atkinson Hyperlegible"/>
          <w:color w:val="000000"/>
          <w:sz w:val="24"/>
          <w:szCs w:val="24"/>
          <w:lang w:eastAsia="de-DE"/>
        </w:rPr>
        <w:br/>
        <w:t>ZK: 1-0163365-1-9 seit: 06.08.2026</w:t>
      </w:r>
      <w:r w:rsidRPr="009726C5">
        <w:rPr>
          <w:rFonts w:ascii="Atkinson Hyperlegible" w:eastAsia="Times New Roman" w:hAnsi="Atkinson Hyperlegible"/>
          <w:color w:val="000000"/>
          <w:sz w:val="24"/>
          <w:szCs w:val="24"/>
          <w:lang w:eastAsia="de-DE"/>
        </w:rPr>
        <w:br/>
        <w:t>Größe: 617 MB 583 Seiten DNB: 968421334</w:t>
      </w:r>
      <w:r w:rsidRPr="009726C5">
        <w:rPr>
          <w:rFonts w:ascii="Atkinson Hyperlegible" w:eastAsia="Times New Roman" w:hAnsi="Atkinson Hyperlegible"/>
          <w:color w:val="000000"/>
          <w:sz w:val="24"/>
          <w:szCs w:val="24"/>
          <w:lang w:eastAsia="de-DE"/>
        </w:rPr>
        <w:br/>
        <w:t>Ort: Frauenfeld [u.a.] Verlag: Huber Jahr: 2004</w:t>
      </w:r>
      <w:r w:rsidRPr="009726C5">
        <w:rPr>
          <w:rFonts w:ascii="Atkinson Hyperlegible" w:eastAsia="Times New Roman" w:hAnsi="Atkinson Hyperlegible"/>
          <w:color w:val="000000"/>
          <w:sz w:val="24"/>
          <w:szCs w:val="24"/>
          <w:lang w:eastAsia="de-DE"/>
        </w:rPr>
        <w:br/>
        <w:t>1 CD. 1539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88252 </w:t>
      </w:r>
      <w:proofErr w:type="spellStart"/>
      <w:r w:rsidRPr="009726C5">
        <w:rPr>
          <w:rFonts w:ascii="Atkinson Hyperlegible" w:eastAsia="Times New Roman" w:hAnsi="Atkinson Hyperlegible"/>
          <w:color w:val="000000"/>
          <w:sz w:val="24"/>
          <w:szCs w:val="24"/>
          <w:lang w:eastAsia="de-DE"/>
        </w:rPr>
        <w:t>Mitgutsch</w:t>
      </w:r>
      <w:proofErr w:type="spellEnd"/>
      <w:r w:rsidRPr="009726C5">
        <w:rPr>
          <w:rFonts w:ascii="Atkinson Hyperlegible" w:eastAsia="Times New Roman" w:hAnsi="Atkinson Hyperlegible"/>
          <w:color w:val="000000"/>
          <w:sz w:val="24"/>
          <w:szCs w:val="24"/>
          <w:lang w:eastAsia="de-DE"/>
        </w:rPr>
        <w:t>, Anna</w:t>
      </w:r>
      <w:r w:rsidRPr="009726C5">
        <w:rPr>
          <w:rFonts w:ascii="Atkinson Hyperlegible" w:eastAsia="Times New Roman" w:hAnsi="Atkinson Hyperlegible"/>
          <w:color w:val="000000"/>
          <w:sz w:val="24"/>
          <w:szCs w:val="24"/>
          <w:lang w:eastAsia="de-DE"/>
        </w:rPr>
        <w:br/>
        <w:t>Unzustellbare Briefe. Erzählungen</w:t>
      </w:r>
      <w:r w:rsidRPr="009726C5">
        <w:rPr>
          <w:rFonts w:ascii="Atkinson Hyperlegible" w:eastAsia="Times New Roman" w:hAnsi="Atkinson Hyperlegible"/>
          <w:color w:val="000000"/>
          <w:sz w:val="24"/>
          <w:szCs w:val="24"/>
          <w:lang w:eastAsia="de-DE"/>
        </w:rPr>
        <w:br/>
        <w:t xml:space="preserve">Sie faszinieren - im Guten wie im Schlechten. Anna </w:t>
      </w:r>
      <w:proofErr w:type="spellStart"/>
      <w:r w:rsidRPr="009726C5">
        <w:rPr>
          <w:rFonts w:ascii="Atkinson Hyperlegible" w:eastAsia="Times New Roman" w:hAnsi="Atkinson Hyperlegible"/>
          <w:color w:val="000000"/>
          <w:sz w:val="24"/>
          <w:szCs w:val="24"/>
          <w:lang w:eastAsia="de-DE"/>
        </w:rPr>
        <w:t>Mitgutsch</w:t>
      </w:r>
      <w:proofErr w:type="spellEnd"/>
      <w:r w:rsidRPr="009726C5">
        <w:rPr>
          <w:rFonts w:ascii="Atkinson Hyperlegible" w:eastAsia="Times New Roman" w:hAnsi="Atkinson Hyperlegible"/>
          <w:color w:val="000000"/>
          <w:sz w:val="24"/>
          <w:szCs w:val="24"/>
          <w:lang w:eastAsia="de-DE"/>
        </w:rPr>
        <w:t xml:space="preserve"> schreibt Porträts außergewöhnlicher Menschen: In Briefform ergründet sie Bruchstellen im Leben, zeichnet fein ziselierte Psychogramme und schildert das Unausgesprochene in vergangenen Beziehungen. Die Großmutter im Böhmerwald, die erste große Liebe im Amerika der Hippiezeit, die feministische Dichterin in West Virginia. Es sind Begegnungen, die das Bild einer ganzen Generation aufleben lassen. Literarisch kunstvoll, eindringlich, couragiert. Geschichten, bei denen </w:t>
      </w:r>
      <w:proofErr w:type="spellStart"/>
      <w:r w:rsidRPr="009726C5">
        <w:rPr>
          <w:rFonts w:ascii="Atkinson Hyperlegible" w:eastAsia="Times New Roman" w:hAnsi="Atkinson Hyperlegible"/>
          <w:color w:val="000000"/>
          <w:sz w:val="24"/>
          <w:szCs w:val="24"/>
          <w:lang w:eastAsia="de-DE"/>
        </w:rPr>
        <w:t>Mitgutsch</w:t>
      </w:r>
      <w:proofErr w:type="spellEnd"/>
      <w:r w:rsidRPr="009726C5">
        <w:rPr>
          <w:rFonts w:ascii="Atkinson Hyperlegible" w:eastAsia="Times New Roman" w:hAnsi="Atkinson Hyperlegible"/>
          <w:color w:val="000000"/>
          <w:sz w:val="24"/>
          <w:szCs w:val="24"/>
          <w:lang w:eastAsia="de-DE"/>
        </w:rPr>
        <w:t xml:space="preserve"> aus Erlebtem, Erfahrenem schöpft und immer wieder die eigene Biografie mit erfasst - von der Kindheit in Oberösterreich, den zahlreichen Reisen und Aufenthalten in England, Korea und Israel, bin hin zu den prägenden Jahren in den USA.</w:t>
      </w:r>
      <w:r w:rsidRPr="009726C5">
        <w:rPr>
          <w:rFonts w:ascii="Atkinson Hyperlegible" w:eastAsia="Times New Roman" w:hAnsi="Atkinson Hyperlegible"/>
          <w:color w:val="000000"/>
          <w:sz w:val="24"/>
          <w:szCs w:val="24"/>
          <w:lang w:eastAsia="de-DE"/>
        </w:rPr>
        <w:br/>
        <w:t xml:space="preserve">Gelesen von Gabriele </w:t>
      </w:r>
      <w:proofErr w:type="spellStart"/>
      <w:r w:rsidRPr="009726C5">
        <w:rPr>
          <w:rFonts w:ascii="Atkinson Hyperlegible" w:eastAsia="Times New Roman" w:hAnsi="Atkinson Hyperlegible"/>
          <w:color w:val="000000"/>
          <w:sz w:val="24"/>
          <w:szCs w:val="24"/>
          <w:lang w:eastAsia="de-DE"/>
        </w:rPr>
        <w:t>Borgemeister</w:t>
      </w:r>
      <w:proofErr w:type="spellEnd"/>
      <w:r w:rsidRPr="009726C5">
        <w:rPr>
          <w:rFonts w:ascii="Atkinson Hyperlegible" w:eastAsia="Times New Roman" w:hAnsi="Atkinson Hyperlegible"/>
          <w:color w:val="000000"/>
          <w:sz w:val="24"/>
          <w:szCs w:val="24"/>
          <w:lang w:eastAsia="de-DE"/>
        </w:rPr>
        <w:br/>
        <w:t>ZK: 1-0166690-1-1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224 MB 314 Seiten DNB: 1323673326</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Luchterhand</w:t>
      </w:r>
      <w:proofErr w:type="spellEnd"/>
      <w:r w:rsidRPr="009726C5">
        <w:rPr>
          <w:rFonts w:ascii="Atkinson Hyperlegible" w:eastAsia="Times New Roman" w:hAnsi="Atkinson Hyperlegible"/>
          <w:color w:val="000000"/>
          <w:sz w:val="24"/>
          <w:szCs w:val="24"/>
          <w:lang w:eastAsia="de-DE"/>
        </w:rPr>
        <w:t xml:space="preserve"> Literaturverlag Jahr: 2024</w:t>
      </w:r>
      <w:r w:rsidRPr="009726C5">
        <w:rPr>
          <w:rFonts w:ascii="Atkinson Hyperlegible" w:eastAsia="Times New Roman" w:hAnsi="Atkinson Hyperlegible"/>
          <w:color w:val="000000"/>
          <w:sz w:val="24"/>
          <w:szCs w:val="24"/>
          <w:lang w:eastAsia="de-DE"/>
        </w:rPr>
        <w:br/>
        <w:t>1 CD. 489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88160 </w:t>
      </w:r>
      <w:proofErr w:type="spellStart"/>
      <w:r w:rsidRPr="009726C5">
        <w:rPr>
          <w:rFonts w:ascii="Atkinson Hyperlegible" w:eastAsia="Times New Roman" w:hAnsi="Atkinson Hyperlegible"/>
          <w:color w:val="000000"/>
          <w:sz w:val="24"/>
          <w:szCs w:val="24"/>
          <w:lang w:eastAsia="de-DE"/>
        </w:rPr>
        <w:t>Musäus</w:t>
      </w:r>
      <w:proofErr w:type="spellEnd"/>
      <w:r w:rsidRPr="009726C5">
        <w:rPr>
          <w:rFonts w:ascii="Atkinson Hyperlegible" w:eastAsia="Times New Roman" w:hAnsi="Atkinson Hyperlegible"/>
          <w:color w:val="000000"/>
          <w:sz w:val="24"/>
          <w:szCs w:val="24"/>
          <w:lang w:eastAsia="de-DE"/>
        </w:rPr>
        <w:t>, Johann Karl August</w:t>
      </w:r>
      <w:r w:rsidRPr="009726C5">
        <w:rPr>
          <w:rFonts w:ascii="Atkinson Hyperlegible" w:eastAsia="Times New Roman" w:hAnsi="Atkinson Hyperlegible"/>
          <w:color w:val="000000"/>
          <w:sz w:val="24"/>
          <w:szCs w:val="24"/>
          <w:lang w:eastAsia="de-DE"/>
        </w:rPr>
        <w:br/>
        <w:t>Die fünf Legenden von Rübezahl.</w:t>
      </w:r>
      <w:r w:rsidRPr="009726C5">
        <w:rPr>
          <w:rFonts w:ascii="Atkinson Hyperlegible" w:eastAsia="Times New Roman" w:hAnsi="Atkinson Hyperlegible"/>
          <w:color w:val="000000"/>
          <w:sz w:val="24"/>
          <w:szCs w:val="24"/>
          <w:lang w:eastAsia="de-DE"/>
        </w:rPr>
        <w:br/>
        <w:t>Der Text erschien 1783 im zweiten Band der "Volksmärchen der Deutschen". Rübezahl, der Berggeist, hat Probleme mit Menschen; boshaft und doch freundlich, macht es ihm bisweilen Spaß, Gutes zu tun.</w:t>
      </w:r>
      <w:r w:rsidRPr="009726C5">
        <w:rPr>
          <w:rFonts w:ascii="Atkinson Hyperlegible" w:eastAsia="Times New Roman" w:hAnsi="Atkinson Hyperlegible"/>
          <w:color w:val="000000"/>
          <w:sz w:val="24"/>
          <w:szCs w:val="24"/>
          <w:lang w:eastAsia="de-DE"/>
        </w:rPr>
        <w:br/>
        <w:t xml:space="preserve">Gelesen von Ingo </w:t>
      </w:r>
      <w:proofErr w:type="spellStart"/>
      <w:r w:rsidRPr="009726C5">
        <w:rPr>
          <w:rFonts w:ascii="Atkinson Hyperlegible" w:eastAsia="Times New Roman" w:hAnsi="Atkinson Hyperlegible"/>
          <w:color w:val="000000"/>
          <w:sz w:val="24"/>
          <w:szCs w:val="24"/>
          <w:lang w:eastAsia="de-DE"/>
        </w:rPr>
        <w:t>Hülsmann</w:t>
      </w:r>
      <w:proofErr w:type="spellEnd"/>
      <w:r w:rsidRPr="009726C5">
        <w:rPr>
          <w:rFonts w:ascii="Atkinson Hyperlegible" w:eastAsia="Times New Roman" w:hAnsi="Atkinson Hyperlegible"/>
          <w:color w:val="000000"/>
          <w:sz w:val="24"/>
          <w:szCs w:val="24"/>
          <w:lang w:eastAsia="de-DE"/>
        </w:rPr>
        <w:br/>
        <w:t>ZK: 1-0049125-2-8 seit: 06.08.2026</w:t>
      </w:r>
      <w:r w:rsidRPr="009726C5">
        <w:rPr>
          <w:rFonts w:ascii="Atkinson Hyperlegible" w:eastAsia="Times New Roman" w:hAnsi="Atkinson Hyperlegible"/>
          <w:color w:val="000000"/>
          <w:sz w:val="24"/>
          <w:szCs w:val="24"/>
          <w:lang w:eastAsia="de-DE"/>
        </w:rPr>
        <w:br/>
        <w:t>Größe: 154 MB 0 Seiten DNB: 1070768340</w:t>
      </w:r>
      <w:r w:rsidRPr="009726C5">
        <w:rPr>
          <w:rFonts w:ascii="Atkinson Hyperlegible" w:eastAsia="Times New Roman" w:hAnsi="Atkinson Hyperlegible"/>
          <w:color w:val="000000"/>
          <w:sz w:val="24"/>
          <w:szCs w:val="24"/>
          <w:lang w:eastAsia="de-DE"/>
        </w:rPr>
        <w:br/>
        <w:t>Ort: Unterhaching Verlag: Naxos Hörbücher Jahr: 1998</w:t>
      </w:r>
      <w:r w:rsidRPr="009726C5">
        <w:rPr>
          <w:rFonts w:ascii="Atkinson Hyperlegible" w:eastAsia="Times New Roman" w:hAnsi="Atkinson Hyperlegible"/>
          <w:color w:val="000000"/>
          <w:sz w:val="24"/>
          <w:szCs w:val="24"/>
          <w:lang w:eastAsia="de-DE"/>
        </w:rPr>
        <w:br/>
        <w:t>1 CD. 169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88186 Poe, Edgar </w:t>
      </w:r>
      <w:proofErr w:type="spellStart"/>
      <w:r w:rsidRPr="009726C5">
        <w:rPr>
          <w:rFonts w:ascii="Atkinson Hyperlegible" w:eastAsia="Times New Roman" w:hAnsi="Atkinson Hyperlegible"/>
          <w:color w:val="000000"/>
          <w:sz w:val="24"/>
          <w:szCs w:val="24"/>
          <w:lang w:eastAsia="de-DE"/>
        </w:rPr>
        <w:t>Allan</w:t>
      </w:r>
      <w:proofErr w:type="spellEnd"/>
      <w:r w:rsidRPr="009726C5">
        <w:rPr>
          <w:rFonts w:ascii="Atkinson Hyperlegible" w:eastAsia="Times New Roman" w:hAnsi="Atkinson Hyperlegible"/>
          <w:color w:val="000000"/>
          <w:sz w:val="24"/>
          <w:szCs w:val="24"/>
          <w:lang w:eastAsia="de-DE"/>
        </w:rPr>
        <w:br/>
        <w:t>Spukgeschichten.</w:t>
      </w:r>
      <w:r w:rsidRPr="009726C5">
        <w:rPr>
          <w:rFonts w:ascii="Atkinson Hyperlegible" w:eastAsia="Times New Roman" w:hAnsi="Atkinson Hyperlegible"/>
          <w:color w:val="000000"/>
          <w:sz w:val="24"/>
          <w:szCs w:val="24"/>
          <w:lang w:eastAsia="de-DE"/>
        </w:rPr>
        <w:br/>
        <w:t xml:space="preserve">Schaurige Gruselgeschichten von Edgar </w:t>
      </w:r>
      <w:proofErr w:type="spellStart"/>
      <w:r w:rsidRPr="009726C5">
        <w:rPr>
          <w:rFonts w:ascii="Atkinson Hyperlegible" w:eastAsia="Times New Roman" w:hAnsi="Atkinson Hyperlegible"/>
          <w:color w:val="000000"/>
          <w:sz w:val="24"/>
          <w:szCs w:val="24"/>
          <w:lang w:eastAsia="de-DE"/>
        </w:rPr>
        <w:t>Allan</w:t>
      </w:r>
      <w:proofErr w:type="spellEnd"/>
      <w:r w:rsidRPr="009726C5">
        <w:rPr>
          <w:rFonts w:ascii="Atkinson Hyperlegible" w:eastAsia="Times New Roman" w:hAnsi="Atkinson Hyperlegible"/>
          <w:color w:val="000000"/>
          <w:sz w:val="24"/>
          <w:szCs w:val="24"/>
          <w:lang w:eastAsia="de-DE"/>
        </w:rPr>
        <w:t xml:space="preserve"> Poe, dem Meister des Grauens. Enthält: Der Fall Valdemar, Schatten, Der Mann in der Menge, Schweigen.</w:t>
      </w:r>
      <w:r w:rsidRPr="009726C5">
        <w:rPr>
          <w:rFonts w:ascii="Atkinson Hyperlegible" w:eastAsia="Times New Roman" w:hAnsi="Atkinson Hyperlegible"/>
          <w:color w:val="000000"/>
          <w:sz w:val="24"/>
          <w:szCs w:val="24"/>
          <w:lang w:eastAsia="de-DE"/>
        </w:rPr>
        <w:br/>
        <w:t>Gelesen von Christian Rode</w:t>
      </w:r>
      <w:r w:rsidRPr="009726C5">
        <w:rPr>
          <w:rFonts w:ascii="Atkinson Hyperlegible" w:eastAsia="Times New Roman" w:hAnsi="Atkinson Hyperlegible"/>
          <w:color w:val="000000"/>
          <w:sz w:val="24"/>
          <w:szCs w:val="24"/>
          <w:lang w:eastAsia="de-DE"/>
        </w:rPr>
        <w:br/>
        <w:t>ZK: 1-0167042-1-6 seit: 06.08.2026</w:t>
      </w:r>
      <w:r w:rsidRPr="009726C5">
        <w:rPr>
          <w:rFonts w:ascii="Atkinson Hyperlegible" w:eastAsia="Times New Roman" w:hAnsi="Atkinson Hyperlegible"/>
          <w:color w:val="000000"/>
          <w:sz w:val="24"/>
          <w:szCs w:val="24"/>
          <w:lang w:eastAsia="de-DE"/>
        </w:rPr>
        <w:br/>
        <w:t>Größe: 37 MB 0 Seiten DNB: 973193840</w:t>
      </w:r>
      <w:r w:rsidRPr="009726C5">
        <w:rPr>
          <w:rFonts w:ascii="Atkinson Hyperlegible" w:eastAsia="Times New Roman" w:hAnsi="Atkinson Hyperlegible"/>
          <w:color w:val="000000"/>
          <w:sz w:val="24"/>
          <w:szCs w:val="24"/>
          <w:lang w:eastAsia="de-DE"/>
        </w:rPr>
        <w:br/>
        <w:t>Ort: Berlin Verlag: Argon Jahr: 2005</w:t>
      </w:r>
      <w:r w:rsidRPr="009726C5">
        <w:rPr>
          <w:rFonts w:ascii="Atkinson Hyperlegible" w:eastAsia="Times New Roman" w:hAnsi="Atkinson Hyperlegible"/>
          <w:color w:val="000000"/>
          <w:sz w:val="24"/>
          <w:szCs w:val="24"/>
          <w:lang w:eastAsia="de-DE"/>
        </w:rPr>
        <w:br/>
        <w:t>1 CD. 80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35789 Rushdie, S</w:t>
      </w:r>
      <w:r w:rsidR="00923DCA">
        <w:rPr>
          <w:rFonts w:ascii="Atkinson Hyperlegible" w:eastAsia="Times New Roman" w:hAnsi="Atkinson Hyperlegible"/>
          <w:color w:val="000000"/>
          <w:sz w:val="24"/>
          <w:szCs w:val="24"/>
          <w:lang w:eastAsia="de-DE"/>
        </w:rPr>
        <w:t>alman</w:t>
      </w:r>
      <w:r w:rsidR="00923DCA">
        <w:rPr>
          <w:rFonts w:ascii="Atkinson Hyperlegible" w:eastAsia="Times New Roman" w:hAnsi="Atkinson Hyperlegible"/>
          <w:color w:val="000000"/>
          <w:sz w:val="24"/>
          <w:szCs w:val="24"/>
          <w:lang w:eastAsia="de-DE"/>
        </w:rPr>
        <w:br/>
        <w:t xml:space="preserve">Die elfte Stunde </w:t>
      </w:r>
      <w:r w:rsidR="00D7509F">
        <w:rPr>
          <w:rFonts w:ascii="Atkinson Hyperlegible" w:eastAsia="Times New Roman" w:hAnsi="Atkinson Hyperlegible"/>
          <w:color w:val="000000"/>
          <w:sz w:val="24"/>
          <w:szCs w:val="24"/>
          <w:lang w:eastAsia="de-DE"/>
        </w:rPr>
        <w:t xml:space="preserve">- </w:t>
      </w:r>
      <w:r w:rsidR="00923DCA">
        <w:rPr>
          <w:rFonts w:ascii="Atkinson Hyperlegible" w:eastAsia="Times New Roman" w:hAnsi="Atkinson Hyperlegible"/>
          <w:color w:val="000000"/>
          <w:sz w:val="24"/>
          <w:szCs w:val="24"/>
          <w:lang w:eastAsia="de-DE"/>
        </w:rPr>
        <w:t>Fünf Erzä</w:t>
      </w:r>
      <w:r w:rsidRPr="009726C5">
        <w:rPr>
          <w:rFonts w:ascii="Atkinson Hyperlegible" w:eastAsia="Times New Roman" w:hAnsi="Atkinson Hyperlegible"/>
          <w:color w:val="000000"/>
          <w:sz w:val="24"/>
          <w:szCs w:val="24"/>
          <w:lang w:eastAsia="de-DE"/>
        </w:rPr>
        <w:t>hlungen</w:t>
      </w:r>
      <w:r w:rsidRPr="009726C5">
        <w:rPr>
          <w:rFonts w:ascii="Atkinson Hyperlegible" w:eastAsia="Times New Roman" w:hAnsi="Atkinson Hyperlegible"/>
          <w:color w:val="000000"/>
          <w:sz w:val="24"/>
          <w:szCs w:val="24"/>
          <w:lang w:eastAsia="de-DE"/>
        </w:rPr>
        <w:br/>
        <w:t xml:space="preserve">Indien, England, Amerika </w:t>
      </w:r>
      <w:r w:rsidRPr="009726C5">
        <w:rPr>
          <w:rFonts w:ascii="Atkinson Hyperlegible" w:eastAsia="Times New Roman" w:hAnsi="Atkinson Hyperlegible" w:cs="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die gro</w:t>
      </w:r>
      <w:r w:rsidRPr="009726C5">
        <w:rPr>
          <w:rFonts w:ascii="Atkinson Hyperlegible" w:eastAsia="Times New Roman" w:hAnsi="Atkinson Hyperlegible" w:cs="Atkinson Hyperlegible"/>
          <w:color w:val="000000"/>
          <w:sz w:val="24"/>
          <w:szCs w:val="24"/>
          <w:lang w:eastAsia="de-DE"/>
        </w:rPr>
        <w:t>ß</w:t>
      </w:r>
      <w:r w:rsidRPr="009726C5">
        <w:rPr>
          <w:rFonts w:ascii="Atkinson Hyperlegible" w:eastAsia="Times New Roman" w:hAnsi="Atkinson Hyperlegible"/>
          <w:color w:val="000000"/>
          <w:sz w:val="24"/>
          <w:szCs w:val="24"/>
          <w:lang w:eastAsia="de-DE"/>
        </w:rPr>
        <w:t>en Stationen in Salman Rushdies Leben bilden auch die Schaupl</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tze seines Erz</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hlungsquintetts, in denen er sich mit der elften Stunde des Lebens auseinandersetzt, der Zeit, in der das Leben und der Tod immer näher aneinanderrücken.</w:t>
      </w:r>
      <w:r w:rsidRPr="009726C5">
        <w:rPr>
          <w:rFonts w:ascii="Atkinson Hyperlegible" w:eastAsia="Times New Roman" w:hAnsi="Atkinson Hyperlegible"/>
          <w:color w:val="000000"/>
          <w:sz w:val="24"/>
          <w:szCs w:val="24"/>
          <w:lang w:eastAsia="de-DE"/>
        </w:rPr>
        <w:br/>
        <w:t>Gelesen von Thomas Loibl</w:t>
      </w:r>
      <w:r w:rsidRPr="009726C5">
        <w:rPr>
          <w:rFonts w:ascii="Atkinson Hyperlegible" w:eastAsia="Times New Roman" w:hAnsi="Atkinson Hyperlegible"/>
          <w:color w:val="000000"/>
          <w:sz w:val="24"/>
          <w:szCs w:val="24"/>
          <w:lang w:eastAsia="de-DE"/>
        </w:rPr>
        <w:br/>
        <w:t>ZK: 1-0168306-1-0 seit: 13.08.2026</w:t>
      </w:r>
      <w:r w:rsidRPr="009726C5">
        <w:rPr>
          <w:rFonts w:ascii="Atkinson Hyperlegible" w:eastAsia="Times New Roman" w:hAnsi="Atkinson Hyperlegible"/>
          <w:color w:val="000000"/>
          <w:sz w:val="24"/>
          <w:szCs w:val="24"/>
          <w:lang w:eastAsia="de-DE"/>
        </w:rPr>
        <w:br/>
        <w:t>Größe: 244 MB 0 Seiten DNB: 138004331X</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Mu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nchen</w:t>
      </w:r>
      <w:proofErr w:type="spellEnd"/>
      <w:r w:rsidRPr="009726C5">
        <w:rPr>
          <w:rFonts w:ascii="Atkinson Hyperlegible" w:eastAsia="Times New Roman" w:hAnsi="Atkinson Hyperlegible"/>
          <w:color w:val="000000"/>
          <w:sz w:val="24"/>
          <w:szCs w:val="24"/>
          <w:lang w:eastAsia="de-DE"/>
        </w:rPr>
        <w:t xml:space="preserve"> Verlag: Der H</w:t>
      </w:r>
      <w:r w:rsidRPr="009726C5">
        <w:rPr>
          <w:rFonts w:ascii="Atkinson Hyperlegible" w:eastAsia="Times New Roman" w:hAnsi="Atkinson Hyperlegible" w:cs="Atkinson Hyperlegible"/>
          <w:color w:val="000000"/>
          <w:sz w:val="24"/>
          <w:szCs w:val="24"/>
          <w:lang w:eastAsia="de-DE"/>
        </w:rPr>
        <w:t>ö</w:t>
      </w:r>
      <w:r w:rsidRPr="009726C5">
        <w:rPr>
          <w:rFonts w:ascii="Atkinson Hyperlegible" w:eastAsia="Times New Roman" w:hAnsi="Atkinson Hyperlegible"/>
          <w:color w:val="000000"/>
          <w:sz w:val="24"/>
          <w:szCs w:val="24"/>
          <w:lang w:eastAsia="de-DE"/>
        </w:rPr>
        <w:t>rverlag Jahr: 2025</w:t>
      </w:r>
      <w:r w:rsidRPr="009726C5">
        <w:rPr>
          <w:rFonts w:ascii="Atkinson Hyperlegible" w:eastAsia="Times New Roman" w:hAnsi="Atkinson Hyperlegible"/>
          <w:color w:val="000000"/>
          <w:sz w:val="24"/>
          <w:szCs w:val="24"/>
          <w:lang w:eastAsia="de-DE"/>
        </w:rPr>
        <w:br/>
        <w:t>1 CD. 535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88189 Schnitzler, Arthur</w:t>
      </w:r>
      <w:r w:rsidRPr="009726C5">
        <w:rPr>
          <w:rFonts w:ascii="Atkinson Hyperlegible" w:eastAsia="Times New Roman" w:hAnsi="Atkinson Hyperlegible"/>
          <w:color w:val="000000"/>
          <w:sz w:val="24"/>
          <w:szCs w:val="24"/>
          <w:lang w:eastAsia="de-DE"/>
        </w:rPr>
        <w:br/>
        <w:t>Meistererzählungen.</w:t>
      </w:r>
      <w:r w:rsidRPr="009726C5">
        <w:rPr>
          <w:rFonts w:ascii="Atkinson Hyperlegible" w:eastAsia="Times New Roman" w:hAnsi="Atkinson Hyperlegible"/>
          <w:color w:val="000000"/>
          <w:sz w:val="24"/>
          <w:szCs w:val="24"/>
          <w:lang w:eastAsia="de-DE"/>
        </w:rPr>
        <w:br/>
        <w:t xml:space="preserve">Vier psychologisch brillante Erzählungen von Arthur Schnitzler, dem Meister der </w:t>
      </w:r>
      <w:r w:rsidRPr="009726C5">
        <w:rPr>
          <w:rFonts w:ascii="Atkinson Hyperlegible" w:eastAsia="Times New Roman" w:hAnsi="Atkinson Hyperlegible"/>
          <w:color w:val="000000"/>
          <w:sz w:val="24"/>
          <w:szCs w:val="24"/>
          <w:lang w:eastAsia="de-DE"/>
        </w:rPr>
        <w:lastRenderedPageBreak/>
        <w:t>Kurzprosa. Enthält: Die Frau des Weisen, Die Braut, Die Erbschaft, Frühlingsnacht im Seziersaal.</w:t>
      </w:r>
      <w:r w:rsidRPr="009726C5">
        <w:rPr>
          <w:rFonts w:ascii="Atkinson Hyperlegible" w:eastAsia="Times New Roman" w:hAnsi="Atkinson Hyperlegible"/>
          <w:color w:val="000000"/>
          <w:sz w:val="24"/>
          <w:szCs w:val="24"/>
          <w:lang w:eastAsia="de-DE"/>
        </w:rPr>
        <w:br/>
        <w:t xml:space="preserve">Gelesen von Gerd </w:t>
      </w:r>
      <w:proofErr w:type="spellStart"/>
      <w:r w:rsidRPr="009726C5">
        <w:rPr>
          <w:rFonts w:ascii="Atkinson Hyperlegible" w:eastAsia="Times New Roman" w:hAnsi="Atkinson Hyperlegible"/>
          <w:color w:val="000000"/>
          <w:sz w:val="24"/>
          <w:szCs w:val="24"/>
          <w:lang w:eastAsia="de-DE"/>
        </w:rPr>
        <w:t>Wameling</w:t>
      </w:r>
      <w:proofErr w:type="spellEnd"/>
      <w:r w:rsidRPr="009726C5">
        <w:rPr>
          <w:rFonts w:ascii="Atkinson Hyperlegible" w:eastAsia="Times New Roman" w:hAnsi="Atkinson Hyperlegible"/>
          <w:color w:val="000000"/>
          <w:sz w:val="24"/>
          <w:szCs w:val="24"/>
          <w:lang w:eastAsia="de-DE"/>
        </w:rPr>
        <w:br/>
        <w:t>ZK: 1-0167070-1-0 seit: 06.08.2026</w:t>
      </w:r>
      <w:r w:rsidRPr="009726C5">
        <w:rPr>
          <w:rFonts w:ascii="Atkinson Hyperlegible" w:eastAsia="Times New Roman" w:hAnsi="Atkinson Hyperlegible"/>
          <w:color w:val="000000"/>
          <w:sz w:val="24"/>
          <w:szCs w:val="24"/>
          <w:lang w:eastAsia="de-DE"/>
        </w:rPr>
        <w:br/>
        <w:t>Größe: 38 MB 0 Seiten DNB: 973193360</w:t>
      </w:r>
      <w:r w:rsidRPr="009726C5">
        <w:rPr>
          <w:rFonts w:ascii="Atkinson Hyperlegible" w:eastAsia="Times New Roman" w:hAnsi="Atkinson Hyperlegible"/>
          <w:color w:val="000000"/>
          <w:sz w:val="24"/>
          <w:szCs w:val="24"/>
          <w:lang w:eastAsia="de-DE"/>
        </w:rPr>
        <w:br/>
        <w:t>Ort: Berlin Verlag: Argon Jahr: 2005</w:t>
      </w:r>
      <w:r w:rsidRPr="009726C5">
        <w:rPr>
          <w:rFonts w:ascii="Atkinson Hyperlegible" w:eastAsia="Times New Roman" w:hAnsi="Atkinson Hyperlegible"/>
          <w:color w:val="000000"/>
          <w:sz w:val="24"/>
          <w:szCs w:val="24"/>
          <w:lang w:eastAsia="de-DE"/>
        </w:rPr>
        <w:br/>
        <w:t>1 CD. 82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88103 </w:t>
      </w:r>
      <w:proofErr w:type="spellStart"/>
      <w:r w:rsidRPr="009726C5">
        <w:rPr>
          <w:rFonts w:ascii="Atkinson Hyperlegible" w:eastAsia="Times New Roman" w:hAnsi="Atkinson Hyperlegible"/>
          <w:color w:val="000000"/>
          <w:sz w:val="24"/>
          <w:szCs w:val="24"/>
          <w:lang w:eastAsia="de-DE"/>
        </w:rPr>
        <w:t>Somalvico</w:t>
      </w:r>
      <w:proofErr w:type="spellEnd"/>
      <w:r w:rsidRPr="009726C5">
        <w:rPr>
          <w:rFonts w:ascii="Atkinson Hyperlegible" w:eastAsia="Times New Roman" w:hAnsi="Atkinson Hyperlegible"/>
          <w:color w:val="000000"/>
          <w:sz w:val="24"/>
          <w:szCs w:val="24"/>
          <w:lang w:eastAsia="de-DE"/>
        </w:rPr>
        <w:t>, Noemi</w:t>
      </w:r>
      <w:r w:rsidRPr="009726C5">
        <w:rPr>
          <w:rFonts w:ascii="Atkinson Hyperlegible" w:eastAsia="Times New Roman" w:hAnsi="Atkinson Hyperlegible"/>
          <w:color w:val="000000"/>
          <w:sz w:val="24"/>
          <w:szCs w:val="24"/>
          <w:lang w:eastAsia="de-DE"/>
        </w:rPr>
        <w:br/>
        <w:t>Das Herz wir</w:t>
      </w:r>
      <w:r w:rsidR="00923DCA">
        <w:rPr>
          <w:rFonts w:ascii="Atkinson Hyperlegible" w:eastAsia="Times New Roman" w:hAnsi="Atkinson Hyperlegible"/>
          <w:color w:val="000000"/>
          <w:sz w:val="24"/>
          <w:szCs w:val="24"/>
          <w:lang w:eastAsia="de-DE"/>
        </w:rPr>
        <w:t>ft in der Brust keinen Schatten</w:t>
      </w:r>
      <w:r w:rsidRPr="009726C5">
        <w:rPr>
          <w:rFonts w:ascii="Atkinson Hyperlegible" w:eastAsia="Times New Roman" w:hAnsi="Atkinson Hyperlegible"/>
          <w:color w:val="000000"/>
          <w:sz w:val="24"/>
          <w:szCs w:val="24"/>
          <w:lang w:eastAsia="de-DE"/>
        </w:rPr>
        <w:br/>
        <w:t xml:space="preserve">Wie begegnen wir einander, wie lieben wir, wie trennen wir uns? Was, wenn das füreinander Empfundene in keine Schublade passt? In ihrem Erzählband widmet sich </w:t>
      </w:r>
      <w:proofErr w:type="spellStart"/>
      <w:r w:rsidRPr="009726C5">
        <w:rPr>
          <w:rFonts w:ascii="Atkinson Hyperlegible" w:eastAsia="Times New Roman" w:hAnsi="Atkinson Hyperlegible"/>
          <w:color w:val="000000"/>
          <w:sz w:val="24"/>
          <w:szCs w:val="24"/>
          <w:lang w:eastAsia="de-DE"/>
        </w:rPr>
        <w:t>Somalvico</w:t>
      </w:r>
      <w:proofErr w:type="spellEnd"/>
      <w:r w:rsidRPr="009726C5">
        <w:rPr>
          <w:rFonts w:ascii="Atkinson Hyperlegible" w:eastAsia="Times New Roman" w:hAnsi="Atkinson Hyperlegible"/>
          <w:color w:val="000000"/>
          <w:sz w:val="24"/>
          <w:szCs w:val="24"/>
          <w:lang w:eastAsia="de-DE"/>
        </w:rPr>
        <w:t xml:space="preserve"> dem zwischenmenschlichen Gefühlschaos, den romantischen </w:t>
      </w:r>
      <w:proofErr w:type="spellStart"/>
      <w:r w:rsidRPr="009726C5">
        <w:rPr>
          <w:rFonts w:ascii="Atkinson Hyperlegible" w:eastAsia="Times New Roman" w:hAnsi="Atkinson Hyperlegible"/>
          <w:color w:val="000000"/>
          <w:sz w:val="24"/>
          <w:szCs w:val="24"/>
          <w:lang w:eastAsia="de-DE"/>
        </w:rPr>
        <w:t>Liasions</w:t>
      </w:r>
      <w:proofErr w:type="spellEnd"/>
      <w:r w:rsidRPr="009726C5">
        <w:rPr>
          <w:rFonts w:ascii="Atkinson Hyperlegible" w:eastAsia="Times New Roman" w:hAnsi="Atkinson Hyperlegible"/>
          <w:color w:val="000000"/>
          <w:sz w:val="24"/>
          <w:szCs w:val="24"/>
          <w:lang w:eastAsia="de-DE"/>
        </w:rPr>
        <w:t>, den Anfängen und den Enden von Zärtlichkeit. Es wird gesehnt, geküsst, gebissen und spioniert. So sammelt die Tochter des Zehnders Liebschaften wie Kleidungsstücke, eine andere reist einem beinahe Unbekannten nach Marseille hinterher. Und zwei Frauen erleben klassische Mann-Frau-Scheiße.</w:t>
      </w:r>
      <w:r w:rsidRPr="009726C5">
        <w:rPr>
          <w:rFonts w:ascii="Atkinson Hyperlegible" w:eastAsia="Times New Roman" w:hAnsi="Atkinson Hyperlegible"/>
          <w:color w:val="000000"/>
          <w:sz w:val="24"/>
          <w:szCs w:val="24"/>
          <w:lang w:eastAsia="de-DE"/>
        </w:rPr>
        <w:br/>
        <w:t xml:space="preserve">Gelesen von Hanna Antonia </w:t>
      </w:r>
      <w:proofErr w:type="spellStart"/>
      <w:r w:rsidRPr="009726C5">
        <w:rPr>
          <w:rFonts w:ascii="Atkinson Hyperlegible" w:eastAsia="Times New Roman" w:hAnsi="Atkinson Hyperlegible"/>
          <w:color w:val="000000"/>
          <w:sz w:val="24"/>
          <w:szCs w:val="24"/>
          <w:lang w:eastAsia="de-DE"/>
        </w:rPr>
        <w:t>Füger</w:t>
      </w:r>
      <w:proofErr w:type="spellEnd"/>
      <w:r w:rsidRPr="009726C5">
        <w:rPr>
          <w:rFonts w:ascii="Atkinson Hyperlegible" w:eastAsia="Times New Roman" w:hAnsi="Atkinson Hyperlegible"/>
          <w:color w:val="000000"/>
          <w:sz w:val="24"/>
          <w:szCs w:val="24"/>
          <w:lang w:eastAsia="de-DE"/>
        </w:rPr>
        <w:br/>
        <w:t>ZK: 1-0163835-1-7 seit: 06.08.2026</w:t>
      </w:r>
      <w:r w:rsidRPr="009726C5">
        <w:rPr>
          <w:rFonts w:ascii="Atkinson Hyperlegible" w:eastAsia="Times New Roman" w:hAnsi="Atkinson Hyperlegible"/>
          <w:color w:val="000000"/>
          <w:sz w:val="24"/>
          <w:szCs w:val="24"/>
          <w:lang w:eastAsia="de-DE"/>
        </w:rPr>
        <w:br/>
        <w:t>Größe: 264 MB 213 Seiten DNB: 1325411949</w:t>
      </w:r>
      <w:r w:rsidRPr="009726C5">
        <w:rPr>
          <w:rFonts w:ascii="Atkinson Hyperlegible" w:eastAsia="Times New Roman" w:hAnsi="Atkinson Hyperlegible"/>
          <w:color w:val="000000"/>
          <w:sz w:val="24"/>
          <w:szCs w:val="24"/>
          <w:lang w:eastAsia="de-DE"/>
        </w:rPr>
        <w:br/>
        <w:t xml:space="preserve">Ort: Berlin Verlag: Verlag Voland und </w:t>
      </w:r>
      <w:proofErr w:type="spellStart"/>
      <w:r w:rsidRPr="009726C5">
        <w:rPr>
          <w:rFonts w:ascii="Atkinson Hyperlegible" w:eastAsia="Times New Roman" w:hAnsi="Atkinson Hyperlegible"/>
          <w:color w:val="000000"/>
          <w:sz w:val="24"/>
          <w:szCs w:val="24"/>
          <w:lang w:eastAsia="de-DE"/>
        </w:rPr>
        <w:t>Quist</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288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2" w:name="_Toc239156710"/>
      <w:r w:rsidRPr="009726C5">
        <w:rPr>
          <w:rFonts w:ascii="Atkinson Hyperlegible" w:eastAsia="Times New Roman" w:hAnsi="Atkinson Hyperlegible"/>
          <w:b/>
          <w:bCs/>
          <w:color w:val="000000"/>
          <w:sz w:val="24"/>
          <w:szCs w:val="24"/>
          <w:lang w:eastAsia="de-DE"/>
        </w:rPr>
        <w:t>Anthologien – Lyrik</w:t>
      </w:r>
      <w:bookmarkEnd w:id="2"/>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 xml:space="preserve">88169 Eichendorff, Joseph </w:t>
      </w:r>
      <w:r w:rsidR="009726C5" w:rsidRPr="009726C5">
        <w:rPr>
          <w:rFonts w:ascii="Atkinson Hyperlegible" w:eastAsia="Times New Roman" w:hAnsi="Atkinson Hyperlegible"/>
          <w:color w:val="000000"/>
          <w:sz w:val="24"/>
          <w:szCs w:val="24"/>
          <w:lang w:eastAsia="de-DE"/>
        </w:rPr>
        <w:t>von</w:t>
      </w:r>
      <w:r w:rsidR="009726C5" w:rsidRPr="009726C5">
        <w:rPr>
          <w:rFonts w:ascii="Atkinson Hyperlegible" w:eastAsia="Times New Roman" w:hAnsi="Atkinson Hyperlegible"/>
          <w:color w:val="000000"/>
          <w:sz w:val="24"/>
          <w:szCs w:val="24"/>
          <w:lang w:eastAsia="de-DE"/>
        </w:rPr>
        <w:br/>
        <w:t>Gedichte.</w:t>
      </w:r>
      <w:r w:rsidR="009726C5" w:rsidRPr="009726C5">
        <w:rPr>
          <w:rFonts w:ascii="Atkinson Hyperlegible" w:eastAsia="Times New Roman" w:hAnsi="Atkinson Hyperlegible"/>
          <w:color w:val="000000"/>
          <w:sz w:val="24"/>
          <w:szCs w:val="24"/>
          <w:lang w:eastAsia="de-DE"/>
        </w:rPr>
        <w:br/>
        <w:t>Eichendorff, geboren 1788 und 1857 verstorben, ist der bedeutendste volkstümliche Lyriker der deutschen Romantik. Seine auf Einfachheit beruhende sprachliche Meisterschaft ließ ihn stimmungsvolle Naturgedichte schaffen. Seine Gedichte zeigen einen ausgeprägten Sinn für Melodik, Rhythmus und offenbaren eine poetische Bildkraft und Musikalität voller Innigkeit und Wehmut, aber auch Lebens- und Weltfreude.</w:t>
      </w:r>
      <w:r w:rsidR="009726C5" w:rsidRPr="009726C5">
        <w:rPr>
          <w:rFonts w:ascii="Atkinson Hyperlegible" w:eastAsia="Times New Roman" w:hAnsi="Atkinson Hyperlegible"/>
          <w:color w:val="000000"/>
          <w:sz w:val="24"/>
          <w:szCs w:val="24"/>
          <w:lang w:eastAsia="de-DE"/>
        </w:rPr>
        <w:br/>
        <w:t>Gelesen von Peter Lühr</w:t>
      </w:r>
      <w:r w:rsidR="009726C5" w:rsidRPr="009726C5">
        <w:rPr>
          <w:rFonts w:ascii="Atkinson Hyperlegible" w:eastAsia="Times New Roman" w:hAnsi="Atkinson Hyperlegible"/>
          <w:color w:val="000000"/>
          <w:sz w:val="24"/>
          <w:szCs w:val="24"/>
          <w:lang w:eastAsia="de-DE"/>
        </w:rPr>
        <w:br/>
        <w:t>ZK: 1-0162993-1-1 seit: 06.08.2026</w:t>
      </w:r>
      <w:r w:rsidR="009726C5" w:rsidRPr="009726C5">
        <w:rPr>
          <w:rFonts w:ascii="Atkinson Hyperlegible" w:eastAsia="Times New Roman" w:hAnsi="Atkinson Hyperlegible"/>
          <w:color w:val="000000"/>
          <w:sz w:val="24"/>
          <w:szCs w:val="24"/>
          <w:lang w:eastAsia="de-DE"/>
        </w:rPr>
        <w:br/>
        <w:t>Größe: 23 MB 0 Seiten DNB: 970818882</w:t>
      </w:r>
      <w:r w:rsidR="009726C5" w:rsidRPr="009726C5">
        <w:rPr>
          <w:rFonts w:ascii="Atkinson Hyperlegible" w:eastAsia="Times New Roman" w:hAnsi="Atkinson Hyperlegible"/>
          <w:color w:val="000000"/>
          <w:sz w:val="24"/>
          <w:szCs w:val="24"/>
          <w:lang w:eastAsia="de-DE"/>
        </w:rPr>
        <w:br/>
        <w:t>Ort: Berlin Verlag: Universal Music Jahr: 2004</w:t>
      </w:r>
      <w:r w:rsidR="009726C5" w:rsidRPr="009726C5">
        <w:rPr>
          <w:rFonts w:ascii="Atkinson Hyperlegible" w:eastAsia="Times New Roman" w:hAnsi="Atkinson Hyperlegible"/>
          <w:color w:val="000000"/>
          <w:sz w:val="24"/>
          <w:szCs w:val="24"/>
          <w:lang w:eastAsia="de-DE"/>
        </w:rPr>
        <w:br/>
        <w:t>1 CD. 51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88159 Enzensberger, Hans Magnus</w:t>
      </w:r>
      <w:r w:rsidRPr="009726C5">
        <w:rPr>
          <w:rFonts w:ascii="Atkinson Hyperlegible" w:eastAsia="Times New Roman" w:hAnsi="Atkinson Hyperlegible"/>
          <w:color w:val="000000"/>
          <w:sz w:val="24"/>
          <w:szCs w:val="24"/>
          <w:lang w:eastAsia="de-DE"/>
        </w:rPr>
        <w:br/>
        <w:t>Das Wasserzeichen der Poesie oder Die Kunst und das Vergnügen, Gedichte zu hören.</w:t>
      </w:r>
      <w:r w:rsidRPr="009726C5">
        <w:rPr>
          <w:rFonts w:ascii="Atkinson Hyperlegible" w:eastAsia="Times New Roman" w:hAnsi="Atkinson Hyperlegible"/>
          <w:color w:val="000000"/>
          <w:sz w:val="24"/>
          <w:szCs w:val="24"/>
          <w:lang w:eastAsia="de-DE"/>
        </w:rPr>
        <w:br/>
        <w:t>Das Besondere an diesem Buch ist, dass es die Lyrik neu entdeckt. Es zeigt, dass Gedichte etwas wundervoll Unterhaltsames, Spannendes, Unsinniges, Verspieltes, Verrücktes sein können, etwas, dass man genießen und auch belächeln kann.</w:t>
      </w:r>
      <w:r w:rsidRPr="009726C5">
        <w:rPr>
          <w:rFonts w:ascii="Atkinson Hyperlegible" w:eastAsia="Times New Roman" w:hAnsi="Atkinson Hyperlegible"/>
          <w:color w:val="000000"/>
          <w:sz w:val="24"/>
          <w:szCs w:val="24"/>
          <w:lang w:eastAsia="de-DE"/>
        </w:rPr>
        <w:br/>
        <w:t>Gelesen von Hans Magnus Enzensberger</w:t>
      </w:r>
      <w:r w:rsidRPr="009726C5">
        <w:rPr>
          <w:rFonts w:ascii="Atkinson Hyperlegible" w:eastAsia="Times New Roman" w:hAnsi="Atkinson Hyperlegible"/>
          <w:color w:val="000000"/>
          <w:sz w:val="24"/>
          <w:szCs w:val="24"/>
          <w:lang w:eastAsia="de-DE"/>
        </w:rPr>
        <w:br/>
        <w:t>ZK: 1-0049103-2-0 seit: 06.08.2026</w:t>
      </w:r>
      <w:r w:rsidRPr="009726C5">
        <w:rPr>
          <w:rFonts w:ascii="Atkinson Hyperlegible" w:eastAsia="Times New Roman" w:hAnsi="Atkinson Hyperlegible"/>
          <w:color w:val="000000"/>
          <w:sz w:val="24"/>
          <w:szCs w:val="24"/>
          <w:lang w:eastAsia="de-DE"/>
        </w:rPr>
        <w:br/>
        <w:t>Größe: 145 MB 0 Seiten DNB: 957877528</w:t>
      </w:r>
      <w:r w:rsidRPr="009726C5">
        <w:rPr>
          <w:rFonts w:ascii="Atkinson Hyperlegible" w:eastAsia="Times New Roman" w:hAnsi="Atkinson Hyperlegible"/>
          <w:color w:val="000000"/>
          <w:sz w:val="24"/>
          <w:szCs w:val="24"/>
          <w:lang w:eastAsia="de-DE"/>
        </w:rPr>
        <w:br/>
        <w:t xml:space="preserve">Ort: Frankfurt am Main Verlag: </w:t>
      </w:r>
      <w:proofErr w:type="spellStart"/>
      <w:r w:rsidRPr="009726C5">
        <w:rPr>
          <w:rFonts w:ascii="Atkinson Hyperlegible" w:eastAsia="Times New Roman" w:hAnsi="Atkinson Hyperlegible"/>
          <w:color w:val="000000"/>
          <w:sz w:val="24"/>
          <w:szCs w:val="24"/>
          <w:lang w:eastAsia="de-DE"/>
        </w:rPr>
        <w:t>Eichborn</w:t>
      </w:r>
      <w:proofErr w:type="spellEnd"/>
      <w:r w:rsidRPr="009726C5">
        <w:rPr>
          <w:rFonts w:ascii="Atkinson Hyperlegible" w:eastAsia="Times New Roman" w:hAnsi="Atkinson Hyperlegible"/>
          <w:color w:val="000000"/>
          <w:sz w:val="24"/>
          <w:szCs w:val="24"/>
          <w:lang w:eastAsia="de-DE"/>
        </w:rPr>
        <w:t xml:space="preserve"> Jahr: 1999</w:t>
      </w:r>
      <w:r w:rsidRPr="009726C5">
        <w:rPr>
          <w:rFonts w:ascii="Atkinson Hyperlegible" w:eastAsia="Times New Roman" w:hAnsi="Atkinson Hyperlegible"/>
          <w:color w:val="000000"/>
          <w:sz w:val="24"/>
          <w:szCs w:val="24"/>
          <w:lang w:eastAsia="de-DE"/>
        </w:rPr>
        <w:br/>
        <w:t>1 CD. 159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3" w:name="_Toc239156711"/>
      <w:r w:rsidRPr="009726C5">
        <w:rPr>
          <w:rFonts w:ascii="Atkinson Hyperlegible" w:eastAsia="Times New Roman" w:hAnsi="Atkinson Hyperlegible"/>
          <w:b/>
          <w:bCs/>
          <w:color w:val="000000"/>
          <w:sz w:val="24"/>
          <w:szCs w:val="24"/>
          <w:lang w:eastAsia="de-DE"/>
        </w:rPr>
        <w:t>Literatur der Moderne und Problemliteratur</w:t>
      </w:r>
      <w:bookmarkEnd w:id="3"/>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35806 Al </w:t>
      </w:r>
      <w:proofErr w:type="spellStart"/>
      <w:r w:rsidRPr="009726C5">
        <w:rPr>
          <w:rFonts w:ascii="Atkinson Hyperlegible" w:eastAsia="Times New Roman" w:hAnsi="Atkinson Hyperlegible"/>
          <w:color w:val="000000"/>
          <w:sz w:val="24"/>
          <w:szCs w:val="24"/>
          <w:lang w:eastAsia="de-DE"/>
        </w:rPr>
        <w:t>Bagdadi</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Safia</w:t>
      </w:r>
      <w:proofErr w:type="spellEnd"/>
      <w:r w:rsidRPr="009726C5">
        <w:rPr>
          <w:rFonts w:ascii="Atkinson Hyperlegible" w:eastAsia="Times New Roman" w:hAnsi="Atkinson Hyperlegible"/>
          <w:color w:val="000000"/>
          <w:sz w:val="24"/>
          <w:szCs w:val="24"/>
          <w:lang w:eastAsia="de-DE"/>
        </w:rPr>
        <w:br/>
        <w:t>Unser Haus mit Rutsche</w:t>
      </w:r>
      <w:r w:rsidRPr="009726C5">
        <w:rPr>
          <w:rFonts w:ascii="Atkinson Hyperlegible" w:eastAsia="Times New Roman" w:hAnsi="Atkinson Hyperlegible"/>
          <w:color w:val="000000"/>
          <w:sz w:val="24"/>
          <w:szCs w:val="24"/>
          <w:lang w:eastAsia="de-DE"/>
        </w:rPr>
        <w:br/>
        <w:t>Laylas Eltern sind das glamouröseste Liebespaar der Welt – oder zumindest Saarbrückens. Ihr irakischer Vater hat ständig neue spektakulär scheiternde Geschäftsideen und verspricht seiner staunenden Familie zugleich Umzüge nach New York, ein Haus mit Rutsche in den Tigris, eine große Zukunft. Ihre französische Mutter dagegen stammt aus dem nobelsten Bürgertum, rebelliert gegen ihr Elternhaus und trägt dabei doch Chanel Nº 5. Alles in dieser Familie kann nur schiefgehen und ist dennoch für einige Kindheitsjahre ungeheuer leicht und wunderschön. Dann bricht 1991 der Golfkrieg aus.</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Safia</w:t>
      </w:r>
      <w:proofErr w:type="spellEnd"/>
      <w:r w:rsidRPr="009726C5">
        <w:rPr>
          <w:rFonts w:ascii="Atkinson Hyperlegible" w:eastAsia="Times New Roman" w:hAnsi="Atkinson Hyperlegible"/>
          <w:color w:val="000000"/>
          <w:sz w:val="24"/>
          <w:szCs w:val="24"/>
          <w:lang w:eastAsia="de-DE"/>
        </w:rPr>
        <w:t xml:space="preserve"> Al </w:t>
      </w:r>
      <w:proofErr w:type="spellStart"/>
      <w:r w:rsidRPr="009726C5">
        <w:rPr>
          <w:rFonts w:ascii="Atkinson Hyperlegible" w:eastAsia="Times New Roman" w:hAnsi="Atkinson Hyperlegible"/>
          <w:color w:val="000000"/>
          <w:sz w:val="24"/>
          <w:szCs w:val="24"/>
          <w:lang w:eastAsia="de-DE"/>
        </w:rPr>
        <w:t>Bagdadi</w:t>
      </w:r>
      <w:proofErr w:type="spellEnd"/>
      <w:r w:rsidRPr="009726C5">
        <w:rPr>
          <w:rFonts w:ascii="Atkinson Hyperlegible" w:eastAsia="Times New Roman" w:hAnsi="Atkinson Hyperlegible"/>
          <w:color w:val="000000"/>
          <w:sz w:val="24"/>
          <w:szCs w:val="24"/>
          <w:lang w:eastAsia="de-DE"/>
        </w:rPr>
        <w:br/>
        <w:t>ZK: 1-0168156-1-1 seit: 31.08.2026</w:t>
      </w:r>
      <w:r w:rsidRPr="009726C5">
        <w:rPr>
          <w:rFonts w:ascii="Atkinson Hyperlegible" w:eastAsia="Times New Roman" w:hAnsi="Atkinson Hyperlegible"/>
          <w:color w:val="000000"/>
          <w:sz w:val="24"/>
          <w:szCs w:val="24"/>
          <w:lang w:eastAsia="de-DE"/>
        </w:rPr>
        <w:br/>
        <w:t>Größe: 257 MB 0 Seiten DNB: 1392143039</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speak</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low</w:t>
      </w:r>
      <w:proofErr w:type="spellEnd"/>
      <w:r w:rsidRPr="009726C5">
        <w:rPr>
          <w:rFonts w:ascii="Atkinson Hyperlegible" w:eastAsia="Times New Roman" w:hAnsi="Atkinson Hyperlegible"/>
          <w:color w:val="000000"/>
          <w:sz w:val="24"/>
          <w:szCs w:val="24"/>
          <w:lang w:eastAsia="de-DE"/>
        </w:rPr>
        <w:t xml:space="preserve"> Jahr: 2026</w:t>
      </w:r>
      <w:r w:rsidRPr="009726C5">
        <w:rPr>
          <w:rFonts w:ascii="Atkinson Hyperlegible" w:eastAsia="Times New Roman" w:hAnsi="Atkinson Hyperlegible"/>
          <w:color w:val="000000"/>
          <w:sz w:val="24"/>
          <w:szCs w:val="24"/>
          <w:lang w:eastAsia="de-DE"/>
        </w:rPr>
        <w:br/>
        <w:t>1 CD. 560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35895 </w:t>
      </w:r>
      <w:proofErr w:type="spellStart"/>
      <w:r w:rsidRPr="009726C5">
        <w:rPr>
          <w:rFonts w:ascii="Atkinson Hyperlegible" w:eastAsia="Times New Roman" w:hAnsi="Atkinson Hyperlegible"/>
          <w:color w:val="000000"/>
          <w:sz w:val="24"/>
          <w:szCs w:val="24"/>
          <w:lang w:eastAsia="de-DE"/>
        </w:rPr>
        <w:t>Arenz</w:t>
      </w:r>
      <w:proofErr w:type="spellEnd"/>
      <w:r w:rsidRPr="009726C5">
        <w:rPr>
          <w:rFonts w:ascii="Atkinson Hyperlegible" w:eastAsia="Times New Roman" w:hAnsi="Atkinson Hyperlegible"/>
          <w:color w:val="000000"/>
          <w:sz w:val="24"/>
          <w:szCs w:val="24"/>
          <w:lang w:eastAsia="de-DE"/>
        </w:rPr>
        <w:t>, Ewald</w:t>
      </w:r>
      <w:r w:rsidRPr="009726C5">
        <w:rPr>
          <w:rFonts w:ascii="Atkinson Hyperlegible" w:eastAsia="Times New Roman" w:hAnsi="Atkinson Hyperlegible"/>
          <w:color w:val="000000"/>
          <w:sz w:val="24"/>
          <w:szCs w:val="24"/>
          <w:lang w:eastAsia="de-DE"/>
        </w:rPr>
        <w:br/>
        <w:t>Fünf, sechs, sieben, acht</w:t>
      </w:r>
      <w:r w:rsidRPr="009726C5">
        <w:rPr>
          <w:rFonts w:ascii="Atkinson Hyperlegible" w:eastAsia="Times New Roman" w:hAnsi="Atkinson Hyperlegible"/>
          <w:color w:val="000000"/>
          <w:sz w:val="24"/>
          <w:szCs w:val="24"/>
          <w:lang w:eastAsia="de-DE"/>
        </w:rPr>
        <w:br/>
        <w:t xml:space="preserve">Als Anton, 60 Jahre alt, Stepptänzer, seine Kündigung erhält und die neue Intendantin ausgerechnet seine Tochter Emma engagiert, ist Anton verletzt, wütend, traurig und zugleich stolz auf seine Tochter. Zeigen kann er ihr das nicht. Plötzlich spürt er die eigene Endlichkeit und fragt sich, ob er sein Leben richtig gelebt hat. Eine Frage, die ihn wieder an eine alte große Liebe denken lässt. Jo war damals einfach spurlos verschwunden. Hätte er mit ihr ein besseres Leben gelebt? Es ist Emma, die auf Jos Spur stößt. Mit ihr reist er nach Irland. Alte Konflikte zwischen Vater und Tochter brechen wieder auf. Für Anton wird es eine Reise zu sich selbst </w:t>
      </w:r>
      <w:r w:rsidRPr="009726C5">
        <w:rPr>
          <w:rFonts w:ascii="Atkinson Hyperlegible" w:eastAsia="Times New Roman" w:hAnsi="Atkinson Hyperlegible"/>
          <w:color w:val="000000"/>
          <w:sz w:val="24"/>
          <w:szCs w:val="24"/>
          <w:lang w:eastAsia="de-DE"/>
        </w:rPr>
        <w:lastRenderedPageBreak/>
        <w:t>und er begreift: Zu Ende ist es erst, wenn es zu Ende ist. Bis dahin will das Leben gelebt werden.</w:t>
      </w:r>
      <w:r w:rsidRPr="009726C5">
        <w:rPr>
          <w:rFonts w:ascii="Atkinson Hyperlegible" w:eastAsia="Times New Roman" w:hAnsi="Atkinson Hyperlegible"/>
          <w:color w:val="000000"/>
          <w:sz w:val="24"/>
          <w:szCs w:val="24"/>
          <w:lang w:eastAsia="de-DE"/>
        </w:rPr>
        <w:br/>
        <w:t xml:space="preserve">Gelesen von Konstantin </w:t>
      </w:r>
      <w:proofErr w:type="spellStart"/>
      <w:r w:rsidRPr="009726C5">
        <w:rPr>
          <w:rFonts w:ascii="Atkinson Hyperlegible" w:eastAsia="Times New Roman" w:hAnsi="Atkinson Hyperlegible"/>
          <w:color w:val="000000"/>
          <w:sz w:val="24"/>
          <w:szCs w:val="24"/>
          <w:lang w:eastAsia="de-DE"/>
        </w:rPr>
        <w:t>Lindhorst</w:t>
      </w:r>
      <w:proofErr w:type="spellEnd"/>
      <w:r w:rsidRPr="009726C5">
        <w:rPr>
          <w:rFonts w:ascii="Atkinson Hyperlegible" w:eastAsia="Times New Roman" w:hAnsi="Atkinson Hyperlegible"/>
          <w:color w:val="000000"/>
          <w:sz w:val="24"/>
          <w:szCs w:val="24"/>
          <w:lang w:eastAsia="de-DE"/>
        </w:rPr>
        <w:br/>
        <w:t>ZK: 1-0169386-1-6 seit: 31.08.2026</w:t>
      </w:r>
      <w:r w:rsidRPr="009726C5">
        <w:rPr>
          <w:rFonts w:ascii="Atkinson Hyperlegible" w:eastAsia="Times New Roman" w:hAnsi="Atkinson Hyperlegible"/>
          <w:color w:val="000000"/>
          <w:sz w:val="24"/>
          <w:szCs w:val="24"/>
          <w:lang w:eastAsia="de-DE"/>
        </w:rPr>
        <w:br/>
        <w:t>Größe: 185 MB 0 Seiten DNB: 1406112038</w:t>
      </w:r>
      <w:r w:rsidRPr="009726C5">
        <w:rPr>
          <w:rFonts w:ascii="Atkinson Hyperlegible" w:eastAsia="Times New Roman" w:hAnsi="Atkinson Hyperlegible"/>
          <w:color w:val="000000"/>
          <w:sz w:val="24"/>
          <w:szCs w:val="24"/>
          <w:lang w:eastAsia="de-DE"/>
        </w:rPr>
        <w:br/>
        <w:t xml:space="preserve">Ort: Köln Verlag: </w:t>
      </w:r>
      <w:proofErr w:type="spellStart"/>
      <w:r w:rsidRPr="009726C5">
        <w:rPr>
          <w:rFonts w:ascii="Atkinson Hyperlegible" w:eastAsia="Times New Roman" w:hAnsi="Atkinson Hyperlegible"/>
          <w:color w:val="000000"/>
          <w:sz w:val="24"/>
          <w:szCs w:val="24"/>
          <w:lang w:eastAsia="de-DE"/>
        </w:rPr>
        <w:t>Dumont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Audiobook</w:t>
      </w:r>
      <w:proofErr w:type="spellEnd"/>
      <w:r w:rsidRPr="009726C5">
        <w:rPr>
          <w:rFonts w:ascii="Atkinson Hyperlegible" w:eastAsia="Times New Roman" w:hAnsi="Atkinson Hyperlegible"/>
          <w:color w:val="000000"/>
          <w:sz w:val="24"/>
          <w:szCs w:val="24"/>
          <w:lang w:eastAsia="de-DE"/>
        </w:rPr>
        <w:t xml:space="preserve"> Jahr: 2026</w:t>
      </w:r>
      <w:r w:rsidRPr="009726C5">
        <w:rPr>
          <w:rFonts w:ascii="Atkinson Hyperlegible" w:eastAsia="Times New Roman" w:hAnsi="Atkinson Hyperlegible"/>
          <w:color w:val="000000"/>
          <w:sz w:val="24"/>
          <w:szCs w:val="24"/>
          <w:lang w:eastAsia="de-DE"/>
        </w:rPr>
        <w:br/>
        <w:t>1 CD. 405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88098 </w:t>
      </w:r>
      <w:proofErr w:type="spellStart"/>
      <w:r w:rsidRPr="009726C5">
        <w:rPr>
          <w:rFonts w:ascii="Atkinson Hyperlegible" w:eastAsia="Times New Roman" w:hAnsi="Atkinson Hyperlegible"/>
          <w:color w:val="000000"/>
          <w:sz w:val="24"/>
          <w:szCs w:val="24"/>
          <w:lang w:eastAsia="de-DE"/>
        </w:rPr>
        <w:t>Audur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Jónsdóttir</w:t>
      </w:r>
      <w:proofErr w:type="spellEnd"/>
      <w:r w:rsidRPr="009726C5">
        <w:rPr>
          <w:rFonts w:ascii="Atkinson Hyperlegible" w:eastAsia="Times New Roman" w:hAnsi="Atkinson Hyperlegible"/>
          <w:color w:val="000000"/>
          <w:sz w:val="24"/>
          <w:szCs w:val="24"/>
          <w:lang w:eastAsia="de-DE"/>
        </w:rPr>
        <w:br/>
        <w:t xml:space="preserve">Großes Beben </w:t>
      </w:r>
      <w:r w:rsidRPr="009726C5">
        <w:rPr>
          <w:rFonts w:ascii="Atkinson Hyperlegible" w:eastAsia="Times New Roman" w:hAnsi="Atkinson Hyperlegible"/>
          <w:color w:val="000000"/>
          <w:sz w:val="24"/>
          <w:szCs w:val="24"/>
          <w:lang w:eastAsia="de-DE"/>
        </w:rPr>
        <w:br/>
        <w:t>Das Letzte, woran sie sich erinnert, ist ein Doppeldeckerbus, den niemand sonst gesehen hat. Als Saga nach einem epileptischen Anfall mitten auf dem Bürgersteig wieder zu sich kommt, ist ihr dreijähriger Sohn verschwunden, und die Grenzen zwischen Realität und Vorstellung verschwimmen. In den folgenden Tagen plagen Saga immer größere Zweifel, ihr fehlen Erinnerungen und das Vertrauen in sich und die Welt um sie herum.</w:t>
      </w:r>
      <w:r w:rsidRPr="009726C5">
        <w:rPr>
          <w:rFonts w:ascii="Atkinson Hyperlegible" w:eastAsia="Times New Roman" w:hAnsi="Atkinson Hyperlegible"/>
          <w:color w:val="000000"/>
          <w:sz w:val="24"/>
          <w:szCs w:val="24"/>
          <w:lang w:eastAsia="de-DE"/>
        </w:rPr>
        <w:br/>
        <w:t>Gelesen von Anna Kühn</w:t>
      </w:r>
      <w:r w:rsidRPr="009726C5">
        <w:rPr>
          <w:rFonts w:ascii="Atkinson Hyperlegible" w:eastAsia="Times New Roman" w:hAnsi="Atkinson Hyperlegible"/>
          <w:color w:val="000000"/>
          <w:sz w:val="24"/>
          <w:szCs w:val="24"/>
          <w:lang w:eastAsia="de-DE"/>
        </w:rPr>
        <w:br/>
        <w:t>ZK: 1-0158250-1-x seit: 06.08.2026</w:t>
      </w:r>
      <w:r w:rsidRPr="009726C5">
        <w:rPr>
          <w:rFonts w:ascii="Atkinson Hyperlegible" w:eastAsia="Times New Roman" w:hAnsi="Atkinson Hyperlegible"/>
          <w:color w:val="000000"/>
          <w:sz w:val="24"/>
          <w:szCs w:val="24"/>
          <w:lang w:eastAsia="de-DE"/>
        </w:rPr>
        <w:br/>
        <w:t>Größe: 590 MB 376 Seiten DNB: 125468073X</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btb</w:t>
      </w:r>
      <w:proofErr w:type="spellEnd"/>
      <w:r w:rsidRPr="009726C5">
        <w:rPr>
          <w:rFonts w:ascii="Atkinson Hyperlegible" w:eastAsia="Times New Roman" w:hAnsi="Atkinson Hyperlegible"/>
          <w:color w:val="000000"/>
          <w:sz w:val="24"/>
          <w:szCs w:val="24"/>
          <w:lang w:eastAsia="de-DE"/>
        </w:rPr>
        <w:t xml:space="preserve"> Jahr: 2022</w:t>
      </w:r>
      <w:r w:rsidRPr="009726C5">
        <w:rPr>
          <w:rFonts w:ascii="Atkinson Hyperlegible" w:eastAsia="Times New Roman" w:hAnsi="Atkinson Hyperlegible"/>
          <w:color w:val="000000"/>
          <w:sz w:val="24"/>
          <w:szCs w:val="24"/>
          <w:lang w:eastAsia="de-DE"/>
        </w:rPr>
        <w:br/>
        <w:t>1 CD. 644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88121 </w:t>
      </w:r>
      <w:proofErr w:type="spellStart"/>
      <w:r w:rsidRPr="009726C5">
        <w:rPr>
          <w:rFonts w:ascii="Atkinson Hyperlegible" w:eastAsia="Times New Roman" w:hAnsi="Atkinson Hyperlegible"/>
          <w:color w:val="000000"/>
          <w:sz w:val="24"/>
          <w:szCs w:val="24"/>
          <w:lang w:eastAsia="de-DE"/>
        </w:rPr>
        <w:t>Balavoine</w:t>
      </w:r>
      <w:proofErr w:type="spellEnd"/>
      <w:r w:rsidRPr="009726C5">
        <w:rPr>
          <w:rFonts w:ascii="Atkinson Hyperlegible" w:eastAsia="Times New Roman" w:hAnsi="Atkinson Hyperlegible"/>
          <w:color w:val="000000"/>
          <w:sz w:val="24"/>
          <w:szCs w:val="24"/>
          <w:lang w:eastAsia="de-DE"/>
        </w:rPr>
        <w:t>, Lisa</w:t>
      </w:r>
      <w:r w:rsidRPr="009726C5">
        <w:rPr>
          <w:rFonts w:ascii="Atkinson Hyperlegible" w:eastAsia="Times New Roman" w:hAnsi="Atkinson Hyperlegible"/>
          <w:color w:val="000000"/>
          <w:sz w:val="24"/>
          <w:szCs w:val="24"/>
          <w:lang w:eastAsia="de-DE"/>
        </w:rPr>
        <w:br/>
        <w:t>Lass gehen, wen du liebst</w:t>
      </w:r>
      <w:r w:rsidRPr="009726C5">
        <w:rPr>
          <w:rFonts w:ascii="Atkinson Hyperlegible" w:eastAsia="Times New Roman" w:hAnsi="Atkinson Hyperlegible"/>
          <w:color w:val="000000"/>
          <w:sz w:val="24"/>
          <w:szCs w:val="24"/>
          <w:lang w:eastAsia="de-DE"/>
        </w:rPr>
        <w:br/>
        <w:t xml:space="preserve">Nach dem plötzlichen Tod der Mutter verspürt Lisa </w:t>
      </w:r>
      <w:proofErr w:type="spellStart"/>
      <w:r w:rsidRPr="009726C5">
        <w:rPr>
          <w:rFonts w:ascii="Atkinson Hyperlegible" w:eastAsia="Times New Roman" w:hAnsi="Atkinson Hyperlegible"/>
          <w:color w:val="000000"/>
          <w:sz w:val="24"/>
          <w:szCs w:val="24"/>
          <w:lang w:eastAsia="de-DE"/>
        </w:rPr>
        <w:t>Balavoine</w:t>
      </w:r>
      <w:proofErr w:type="spellEnd"/>
      <w:r w:rsidRPr="009726C5">
        <w:rPr>
          <w:rFonts w:ascii="Atkinson Hyperlegible" w:eastAsia="Times New Roman" w:hAnsi="Atkinson Hyperlegible"/>
          <w:color w:val="000000"/>
          <w:sz w:val="24"/>
          <w:szCs w:val="24"/>
          <w:lang w:eastAsia="de-DE"/>
        </w:rPr>
        <w:t xml:space="preserve"> (*1974) das Bedürfnis, sich ihr schreibend wieder anzunähern. Sie zeichnet das Porträt einer Frau, erzählt von einer komplexen Mutter-Tochter-Beziehung. Sie schreibt über die Widersprüchlichkeiten von Mutterschaft, über Muster, die wir unbewusst übernehmen und weitergeben, über den Umgang mit Tod und Trauer und wie schwer es ist, ein selbstbestimmtes Leben zu führen.</w:t>
      </w:r>
      <w:r w:rsidRPr="009726C5">
        <w:rPr>
          <w:rFonts w:ascii="Atkinson Hyperlegible" w:eastAsia="Times New Roman" w:hAnsi="Atkinson Hyperlegible"/>
          <w:color w:val="000000"/>
          <w:sz w:val="24"/>
          <w:szCs w:val="24"/>
          <w:lang w:eastAsia="de-DE"/>
        </w:rPr>
        <w:br/>
        <w:t>Gelesen von Isabelle Menke</w:t>
      </w:r>
      <w:r w:rsidRPr="009726C5">
        <w:rPr>
          <w:rFonts w:ascii="Atkinson Hyperlegible" w:eastAsia="Times New Roman" w:hAnsi="Atkinson Hyperlegible"/>
          <w:color w:val="000000"/>
          <w:sz w:val="24"/>
          <w:szCs w:val="24"/>
          <w:lang w:eastAsia="de-DE"/>
        </w:rPr>
        <w:br/>
        <w:t>ZK: 1-0162326-1-6 seit: 06.08.2026</w:t>
      </w:r>
      <w:r w:rsidRPr="009726C5">
        <w:rPr>
          <w:rFonts w:ascii="Atkinson Hyperlegible" w:eastAsia="Times New Roman" w:hAnsi="Atkinson Hyperlegible"/>
          <w:color w:val="000000"/>
          <w:sz w:val="24"/>
          <w:szCs w:val="24"/>
          <w:lang w:eastAsia="de-DE"/>
        </w:rPr>
        <w:br/>
        <w:t>Größe: 203 MB 157 Seiten DNB: 1311042733</w:t>
      </w:r>
      <w:r w:rsidRPr="009726C5">
        <w:rPr>
          <w:rFonts w:ascii="Atkinson Hyperlegible" w:eastAsia="Times New Roman" w:hAnsi="Atkinson Hyperlegible"/>
          <w:color w:val="000000"/>
          <w:sz w:val="24"/>
          <w:szCs w:val="24"/>
          <w:lang w:eastAsia="de-DE"/>
        </w:rPr>
        <w:br/>
        <w:t>Ort: Stuttgart Verlag: Freies Geistesleben Jahr: 2024</w:t>
      </w:r>
      <w:r w:rsidRPr="009726C5">
        <w:rPr>
          <w:rFonts w:ascii="Atkinson Hyperlegible" w:eastAsia="Times New Roman" w:hAnsi="Atkinson Hyperlegible"/>
          <w:color w:val="000000"/>
          <w:sz w:val="24"/>
          <w:szCs w:val="24"/>
          <w:lang w:eastAsia="de-DE"/>
        </w:rPr>
        <w:br/>
        <w:t>1 CD. 221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88109 </w:t>
      </w:r>
      <w:proofErr w:type="spellStart"/>
      <w:r w:rsidRPr="009726C5">
        <w:rPr>
          <w:rFonts w:ascii="Atkinson Hyperlegible" w:eastAsia="Times New Roman" w:hAnsi="Atkinson Hyperlegible"/>
          <w:color w:val="000000"/>
          <w:sz w:val="24"/>
          <w:szCs w:val="24"/>
          <w:lang w:eastAsia="de-DE"/>
        </w:rPr>
        <w:t>Bayamack</w:t>
      </w:r>
      <w:proofErr w:type="spellEnd"/>
      <w:r w:rsidRPr="009726C5">
        <w:rPr>
          <w:rFonts w:ascii="Atkinson Hyperlegible" w:eastAsia="Times New Roman" w:hAnsi="Atkinson Hyperlegible"/>
          <w:color w:val="000000"/>
          <w:sz w:val="24"/>
          <w:szCs w:val="24"/>
          <w:lang w:eastAsia="de-DE"/>
        </w:rPr>
        <w:t>-Tam, Emmanuelle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Sommerjungs</w:t>
      </w:r>
      <w:proofErr w:type="spellEnd"/>
      <w:r w:rsidRPr="009726C5">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br/>
        <w:t xml:space="preserve">Die zwei schönen Brüder </w:t>
      </w:r>
      <w:proofErr w:type="spellStart"/>
      <w:r w:rsidRPr="009726C5">
        <w:rPr>
          <w:rFonts w:ascii="Atkinson Hyperlegible" w:eastAsia="Times New Roman" w:hAnsi="Atkinson Hyperlegible"/>
          <w:color w:val="000000"/>
          <w:sz w:val="24"/>
          <w:szCs w:val="24"/>
          <w:lang w:eastAsia="de-DE"/>
        </w:rPr>
        <w:t>Thadée</w:t>
      </w:r>
      <w:proofErr w:type="spellEnd"/>
      <w:r w:rsidRPr="009726C5">
        <w:rPr>
          <w:rFonts w:ascii="Atkinson Hyperlegible" w:eastAsia="Times New Roman" w:hAnsi="Atkinson Hyperlegible"/>
          <w:color w:val="000000"/>
          <w:sz w:val="24"/>
          <w:szCs w:val="24"/>
          <w:lang w:eastAsia="de-DE"/>
        </w:rPr>
        <w:t xml:space="preserve"> und </w:t>
      </w:r>
      <w:proofErr w:type="spellStart"/>
      <w:r w:rsidRPr="009726C5">
        <w:rPr>
          <w:rFonts w:ascii="Atkinson Hyperlegible" w:eastAsia="Times New Roman" w:hAnsi="Atkinson Hyperlegible"/>
          <w:color w:val="000000"/>
          <w:sz w:val="24"/>
          <w:szCs w:val="24"/>
          <w:lang w:eastAsia="de-DE"/>
        </w:rPr>
        <w:t>Zachée</w:t>
      </w:r>
      <w:proofErr w:type="spellEnd"/>
      <w:r w:rsidRPr="009726C5">
        <w:rPr>
          <w:rFonts w:ascii="Atkinson Hyperlegible" w:eastAsia="Times New Roman" w:hAnsi="Atkinson Hyperlegible"/>
          <w:color w:val="000000"/>
          <w:sz w:val="24"/>
          <w:szCs w:val="24"/>
          <w:lang w:eastAsia="de-DE"/>
        </w:rPr>
        <w:t xml:space="preserve"> sind aus gutem Hause, brillante Studenten und begeisterte Surfer. Sie glauben, der Sommer ihres Lebens ende nie. </w:t>
      </w:r>
      <w:proofErr w:type="spellStart"/>
      <w:r w:rsidRPr="009726C5">
        <w:rPr>
          <w:rFonts w:ascii="Atkinson Hyperlegible" w:eastAsia="Times New Roman" w:hAnsi="Atkinson Hyperlegible"/>
          <w:color w:val="000000"/>
          <w:sz w:val="24"/>
          <w:szCs w:val="24"/>
          <w:lang w:eastAsia="de-DE"/>
        </w:rPr>
        <w:lastRenderedPageBreak/>
        <w:t>Tahdée</w:t>
      </w:r>
      <w:proofErr w:type="spellEnd"/>
      <w:r w:rsidRPr="009726C5">
        <w:rPr>
          <w:rFonts w:ascii="Atkinson Hyperlegible" w:eastAsia="Times New Roman" w:hAnsi="Atkinson Hyperlegible"/>
          <w:color w:val="000000"/>
          <w:sz w:val="24"/>
          <w:szCs w:val="24"/>
          <w:lang w:eastAsia="de-DE"/>
        </w:rPr>
        <w:t xml:space="preserve"> jedoch, von einem Hai verstümmelt, findet sich seiner so begnadeten Existenz beraubt. Eifersucht und bissiger Neid treiben ihre Wurzeln in ihm. Der plötzliche Tod von </w:t>
      </w:r>
      <w:proofErr w:type="spellStart"/>
      <w:r w:rsidRPr="009726C5">
        <w:rPr>
          <w:rFonts w:ascii="Atkinson Hyperlegible" w:eastAsia="Times New Roman" w:hAnsi="Atkinson Hyperlegible"/>
          <w:color w:val="000000"/>
          <w:sz w:val="24"/>
          <w:szCs w:val="24"/>
          <w:lang w:eastAsia="de-DE"/>
        </w:rPr>
        <w:t>Zachée</w:t>
      </w:r>
      <w:proofErr w:type="spellEnd"/>
      <w:r w:rsidRPr="009726C5">
        <w:rPr>
          <w:rFonts w:ascii="Atkinson Hyperlegible" w:eastAsia="Times New Roman" w:hAnsi="Atkinson Hyperlegible"/>
          <w:color w:val="000000"/>
          <w:sz w:val="24"/>
          <w:szCs w:val="24"/>
          <w:lang w:eastAsia="de-DE"/>
        </w:rPr>
        <w:t xml:space="preserve"> </w:t>
      </w:r>
      <w:r w:rsidR="00923DCA">
        <w:rPr>
          <w:rFonts w:ascii="Atkinson Hyperlegible" w:eastAsia="Times New Roman" w:hAnsi="Atkinson Hyperlegible"/>
          <w:color w:val="000000"/>
          <w:sz w:val="24"/>
          <w:szCs w:val="24"/>
          <w:lang w:eastAsia="de-DE"/>
        </w:rPr>
        <w:t>gibt der Familie den Gnadenstoß</w:t>
      </w:r>
      <w:r w:rsidRPr="009726C5">
        <w:rPr>
          <w:rFonts w:ascii="Atkinson Hyperlegible" w:eastAsia="Times New Roman" w:hAnsi="Atkinson Hyperlegible"/>
          <w:color w:val="000000"/>
          <w:sz w:val="24"/>
          <w:szCs w:val="24"/>
          <w:lang w:eastAsia="de-DE"/>
        </w:rPr>
        <w:t xml:space="preserve">, die nun, von </w:t>
      </w:r>
      <w:proofErr w:type="spellStart"/>
      <w:r w:rsidRPr="009726C5">
        <w:rPr>
          <w:rFonts w:ascii="Atkinson Hyperlegible" w:eastAsia="Times New Roman" w:hAnsi="Atkinson Hyperlegible"/>
          <w:color w:val="000000"/>
          <w:sz w:val="24"/>
          <w:szCs w:val="24"/>
          <w:lang w:eastAsia="de-DE"/>
        </w:rPr>
        <w:t>Thadées</w:t>
      </w:r>
      <w:proofErr w:type="spellEnd"/>
      <w:r w:rsidRPr="009726C5">
        <w:rPr>
          <w:rFonts w:ascii="Atkinson Hyperlegible" w:eastAsia="Times New Roman" w:hAnsi="Atkinson Hyperlegible"/>
          <w:color w:val="000000"/>
          <w:sz w:val="24"/>
          <w:szCs w:val="24"/>
          <w:lang w:eastAsia="de-DE"/>
        </w:rPr>
        <w:t xml:space="preserve"> Schicksal bereits erschüttert, langsam, aber sicher in den Sog des Wahnsinns driftet.</w:t>
      </w:r>
      <w:r w:rsidRPr="009726C5">
        <w:rPr>
          <w:rFonts w:ascii="Atkinson Hyperlegible" w:eastAsia="Times New Roman" w:hAnsi="Atkinson Hyperlegible"/>
          <w:color w:val="000000"/>
          <w:sz w:val="24"/>
          <w:szCs w:val="24"/>
          <w:lang w:eastAsia="de-DE"/>
        </w:rPr>
        <w:br/>
        <w:t>Gelesen von Maximilian Kraus</w:t>
      </w:r>
      <w:r w:rsidRPr="009726C5">
        <w:rPr>
          <w:rFonts w:ascii="Atkinson Hyperlegible" w:eastAsia="Times New Roman" w:hAnsi="Atkinson Hyperlegible"/>
          <w:color w:val="000000"/>
          <w:sz w:val="24"/>
          <w:szCs w:val="24"/>
          <w:lang w:eastAsia="de-DE"/>
        </w:rPr>
        <w:br/>
        <w:t>ZK: 1-0158247-1-4 seit: 06.08.2026</w:t>
      </w:r>
      <w:r w:rsidRPr="009726C5">
        <w:rPr>
          <w:rFonts w:ascii="Atkinson Hyperlegible" w:eastAsia="Times New Roman" w:hAnsi="Atkinson Hyperlegible"/>
          <w:color w:val="000000"/>
          <w:sz w:val="24"/>
          <w:szCs w:val="24"/>
          <w:lang w:eastAsia="de-DE"/>
        </w:rPr>
        <w:br/>
        <w:t>Größe: 624 MB 346 Seiten DNB: 1247644014</w:t>
      </w:r>
      <w:r w:rsidRPr="009726C5">
        <w:rPr>
          <w:rFonts w:ascii="Atkinson Hyperlegible" w:eastAsia="Times New Roman" w:hAnsi="Atkinson Hyperlegible"/>
          <w:color w:val="000000"/>
          <w:sz w:val="24"/>
          <w:szCs w:val="24"/>
          <w:lang w:eastAsia="de-DE"/>
        </w:rPr>
        <w:br/>
        <w:t xml:space="preserve">Ort: Zürich Verlag: </w:t>
      </w:r>
      <w:proofErr w:type="spellStart"/>
      <w:r w:rsidRPr="009726C5">
        <w:rPr>
          <w:rFonts w:ascii="Atkinson Hyperlegible" w:eastAsia="Times New Roman" w:hAnsi="Atkinson Hyperlegible"/>
          <w:color w:val="000000"/>
          <w:sz w:val="24"/>
          <w:szCs w:val="24"/>
          <w:lang w:eastAsia="de-DE"/>
        </w:rPr>
        <w:t>Secession</w:t>
      </w:r>
      <w:proofErr w:type="spellEnd"/>
      <w:r w:rsidRPr="009726C5">
        <w:rPr>
          <w:rFonts w:ascii="Atkinson Hyperlegible" w:eastAsia="Times New Roman" w:hAnsi="Atkinson Hyperlegible"/>
          <w:color w:val="000000"/>
          <w:sz w:val="24"/>
          <w:szCs w:val="24"/>
          <w:lang w:eastAsia="de-DE"/>
        </w:rPr>
        <w:t xml:space="preserve"> Verlag für Literatur Jahr: 2022</w:t>
      </w:r>
      <w:r w:rsidRPr="009726C5">
        <w:rPr>
          <w:rFonts w:ascii="Atkinson Hyperlegible" w:eastAsia="Times New Roman" w:hAnsi="Atkinson Hyperlegible"/>
          <w:color w:val="000000"/>
          <w:sz w:val="24"/>
          <w:szCs w:val="24"/>
          <w:lang w:eastAsia="de-DE"/>
        </w:rPr>
        <w:br/>
        <w:t>1 CD. 778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88081 </w:t>
      </w:r>
      <w:proofErr w:type="spellStart"/>
      <w:r w:rsidRPr="009726C5">
        <w:rPr>
          <w:rFonts w:ascii="Atkinson Hyperlegible" w:eastAsia="Times New Roman" w:hAnsi="Atkinson Hyperlegible"/>
          <w:color w:val="000000"/>
          <w:sz w:val="24"/>
          <w:szCs w:val="24"/>
          <w:lang w:eastAsia="de-DE"/>
        </w:rPr>
        <w:t>Bertoldi</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Mattia</w:t>
      </w:r>
      <w:proofErr w:type="spellEnd"/>
      <w:r w:rsidRPr="009726C5">
        <w:rPr>
          <w:rFonts w:ascii="Atkinson Hyperlegible" w:eastAsia="Times New Roman" w:hAnsi="Atkinson Hyperlegible"/>
          <w:color w:val="000000"/>
          <w:sz w:val="24"/>
          <w:szCs w:val="24"/>
          <w:lang w:eastAsia="de-DE"/>
        </w:rPr>
        <w:br/>
        <w:t xml:space="preserve">Lillys Courage </w:t>
      </w:r>
      <w:r w:rsidRPr="009726C5">
        <w:rPr>
          <w:rFonts w:ascii="Atkinson Hyperlegible" w:eastAsia="Times New Roman" w:hAnsi="Atkinson Hyperlegible"/>
          <w:color w:val="000000"/>
          <w:sz w:val="24"/>
          <w:szCs w:val="24"/>
          <w:lang w:eastAsia="de-DE"/>
        </w:rPr>
        <w:br/>
        <w:t xml:space="preserve">Zürich, 1917: Lilly </w:t>
      </w:r>
      <w:proofErr w:type="spellStart"/>
      <w:r w:rsidRPr="009726C5">
        <w:rPr>
          <w:rFonts w:ascii="Atkinson Hyperlegible" w:eastAsia="Times New Roman" w:hAnsi="Atkinson Hyperlegible"/>
          <w:color w:val="000000"/>
          <w:sz w:val="24"/>
          <w:szCs w:val="24"/>
          <w:lang w:eastAsia="de-DE"/>
        </w:rPr>
        <w:t>Volkart</w:t>
      </w:r>
      <w:proofErr w:type="spellEnd"/>
      <w:r w:rsidRPr="009726C5">
        <w:rPr>
          <w:rFonts w:ascii="Atkinson Hyperlegible" w:eastAsia="Times New Roman" w:hAnsi="Atkinson Hyperlegible"/>
          <w:color w:val="000000"/>
          <w:sz w:val="24"/>
          <w:szCs w:val="24"/>
          <w:lang w:eastAsia="de-DE"/>
        </w:rPr>
        <w:t xml:space="preserve"> (1897-1988) lernt in der Pension ihrer Eltern den Italiener Umberto kennen. Die Pläne für eine gemeinsame Zukunft scheitern, da in Italien der Krieg tobt und Umberto die Schweiz verlassen muss. Ascona, 1943: Lilly </w:t>
      </w:r>
      <w:proofErr w:type="spellStart"/>
      <w:r w:rsidRPr="009726C5">
        <w:rPr>
          <w:rFonts w:ascii="Atkinson Hyperlegible" w:eastAsia="Times New Roman" w:hAnsi="Atkinson Hyperlegible"/>
          <w:color w:val="000000"/>
          <w:sz w:val="24"/>
          <w:szCs w:val="24"/>
          <w:lang w:eastAsia="de-DE"/>
        </w:rPr>
        <w:t>Volkart</w:t>
      </w:r>
      <w:proofErr w:type="spellEnd"/>
      <w:r w:rsidRPr="009726C5">
        <w:rPr>
          <w:rFonts w:ascii="Atkinson Hyperlegible" w:eastAsia="Times New Roman" w:hAnsi="Atkinson Hyperlegible"/>
          <w:color w:val="000000"/>
          <w:sz w:val="24"/>
          <w:szCs w:val="24"/>
          <w:lang w:eastAsia="de-DE"/>
        </w:rPr>
        <w:t xml:space="preserve"> gründet Ende der 1920er Jahre ein Kinderheim, in dem sie Kinder wohlhabender Familien betreut. Kaum zwanzig Jahre später wird daraus ein Zufluchtsort für Bambini </w:t>
      </w:r>
      <w:proofErr w:type="spellStart"/>
      <w:r w:rsidRPr="009726C5">
        <w:rPr>
          <w:rFonts w:ascii="Atkinson Hyperlegible" w:eastAsia="Times New Roman" w:hAnsi="Atkinson Hyperlegible"/>
          <w:color w:val="000000"/>
          <w:sz w:val="24"/>
          <w:szCs w:val="24"/>
          <w:lang w:eastAsia="de-DE"/>
        </w:rPr>
        <w:t>Emigrati</w:t>
      </w:r>
      <w:proofErr w:type="spellEnd"/>
      <w:r w:rsidRPr="009726C5">
        <w:rPr>
          <w:rFonts w:ascii="Atkinson Hyperlegible" w:eastAsia="Times New Roman" w:hAnsi="Atkinson Hyperlegible"/>
          <w:color w:val="000000"/>
          <w:sz w:val="24"/>
          <w:szCs w:val="24"/>
          <w:lang w:eastAsia="de-DE"/>
        </w:rPr>
        <w:t>, meist jüdische Kinder, die unter Strapazen die Schweiz erreichen.</w:t>
      </w:r>
      <w:r w:rsidRPr="009726C5">
        <w:rPr>
          <w:rFonts w:ascii="Atkinson Hyperlegible" w:eastAsia="Times New Roman" w:hAnsi="Atkinson Hyperlegible"/>
          <w:color w:val="000000"/>
          <w:sz w:val="24"/>
          <w:szCs w:val="24"/>
          <w:lang w:eastAsia="de-DE"/>
        </w:rPr>
        <w:br/>
        <w:t xml:space="preserve">Gelesen von Francesca </w:t>
      </w:r>
      <w:proofErr w:type="spellStart"/>
      <w:r w:rsidRPr="009726C5">
        <w:rPr>
          <w:rFonts w:ascii="Atkinson Hyperlegible" w:eastAsia="Times New Roman" w:hAnsi="Atkinson Hyperlegible"/>
          <w:color w:val="000000"/>
          <w:sz w:val="24"/>
          <w:szCs w:val="24"/>
          <w:lang w:eastAsia="de-DE"/>
        </w:rPr>
        <w:t>Tappa</w:t>
      </w:r>
      <w:proofErr w:type="spellEnd"/>
      <w:r w:rsidRPr="009726C5">
        <w:rPr>
          <w:rFonts w:ascii="Atkinson Hyperlegible" w:eastAsia="Times New Roman" w:hAnsi="Atkinson Hyperlegible"/>
          <w:color w:val="000000"/>
          <w:sz w:val="24"/>
          <w:szCs w:val="24"/>
          <w:lang w:eastAsia="de-DE"/>
        </w:rPr>
        <w:br/>
        <w:t>ZK: 1-0161170-1-9 seit: 06.08.2026</w:t>
      </w:r>
      <w:r w:rsidRPr="009726C5">
        <w:rPr>
          <w:rFonts w:ascii="Atkinson Hyperlegible" w:eastAsia="Times New Roman" w:hAnsi="Atkinson Hyperlegible"/>
          <w:color w:val="000000"/>
          <w:sz w:val="24"/>
          <w:szCs w:val="24"/>
          <w:lang w:eastAsia="de-DE"/>
        </w:rPr>
        <w:br/>
        <w:t>Größe: 548 MB 303 Seiten DNB: 1290605475</w:t>
      </w:r>
      <w:r w:rsidRPr="009726C5">
        <w:rPr>
          <w:rFonts w:ascii="Atkinson Hyperlegible" w:eastAsia="Times New Roman" w:hAnsi="Atkinson Hyperlegible"/>
          <w:color w:val="000000"/>
          <w:sz w:val="24"/>
          <w:szCs w:val="24"/>
          <w:lang w:eastAsia="de-DE"/>
        </w:rPr>
        <w:br/>
        <w:t xml:space="preserve">Ort: Luzern Verlag: </w:t>
      </w:r>
      <w:proofErr w:type="spellStart"/>
      <w:r w:rsidRPr="009726C5">
        <w:rPr>
          <w:rFonts w:ascii="Atkinson Hyperlegible" w:eastAsia="Times New Roman" w:hAnsi="Atkinson Hyperlegible"/>
          <w:color w:val="000000"/>
          <w:sz w:val="24"/>
          <w:szCs w:val="24"/>
          <w:lang w:eastAsia="de-DE"/>
        </w:rPr>
        <w:t>edition</w:t>
      </w:r>
      <w:proofErr w:type="spellEnd"/>
      <w:r w:rsidRPr="009726C5">
        <w:rPr>
          <w:rFonts w:ascii="Atkinson Hyperlegible" w:eastAsia="Times New Roman" w:hAnsi="Atkinson Hyperlegible"/>
          <w:color w:val="000000"/>
          <w:sz w:val="24"/>
          <w:szCs w:val="24"/>
          <w:lang w:eastAsia="de-DE"/>
        </w:rPr>
        <w:t xml:space="preserve"> bücherlese Jahr: 2023</w:t>
      </w:r>
      <w:r w:rsidRPr="009726C5">
        <w:rPr>
          <w:rFonts w:ascii="Atkinson Hyperlegible" w:eastAsia="Times New Roman" w:hAnsi="Atkinson Hyperlegible"/>
          <w:color w:val="000000"/>
          <w:sz w:val="24"/>
          <w:szCs w:val="24"/>
          <w:lang w:eastAsia="de-DE"/>
        </w:rPr>
        <w:br/>
        <w:t>1 CD. 598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88120 </w:t>
      </w:r>
      <w:proofErr w:type="spellStart"/>
      <w:r w:rsidRPr="009726C5">
        <w:rPr>
          <w:rFonts w:ascii="Atkinson Hyperlegible" w:eastAsia="Times New Roman" w:hAnsi="Atkinson Hyperlegible"/>
          <w:color w:val="000000"/>
          <w:sz w:val="24"/>
          <w:szCs w:val="24"/>
          <w:lang w:eastAsia="de-DE"/>
        </w:rPr>
        <w:t>Erdrich</w:t>
      </w:r>
      <w:proofErr w:type="spellEnd"/>
      <w:r w:rsidRPr="009726C5">
        <w:rPr>
          <w:rFonts w:ascii="Atkinson Hyperlegible" w:eastAsia="Times New Roman" w:hAnsi="Atkinson Hyperlegible"/>
          <w:color w:val="000000"/>
          <w:sz w:val="24"/>
          <w:szCs w:val="24"/>
          <w:lang w:eastAsia="de-DE"/>
        </w:rPr>
        <w:t>, Louise</w:t>
      </w:r>
      <w:r w:rsidRPr="009726C5">
        <w:rPr>
          <w:rFonts w:ascii="Atkinson Hyperlegible" w:eastAsia="Times New Roman" w:hAnsi="Atkinson Hyperlegible"/>
          <w:color w:val="000000"/>
          <w:sz w:val="24"/>
          <w:szCs w:val="24"/>
          <w:lang w:eastAsia="de-DE"/>
        </w:rPr>
        <w:br/>
        <w:t xml:space="preserve">Jahr der Wunder </w:t>
      </w:r>
      <w:r w:rsidRPr="009726C5">
        <w:rPr>
          <w:rFonts w:ascii="Atkinson Hyperlegible" w:eastAsia="Times New Roman" w:hAnsi="Atkinson Hyperlegible"/>
          <w:color w:val="000000"/>
          <w:sz w:val="24"/>
          <w:szCs w:val="24"/>
          <w:lang w:eastAsia="de-DE"/>
        </w:rPr>
        <w:br/>
        <w:t xml:space="preserve">Flora stirbt an Allerseelen und treibt fortan als Geist ihr Unwesen in einer kleinen Buchhandlung in Minneapolis. Besonders </w:t>
      </w:r>
      <w:proofErr w:type="spellStart"/>
      <w:r w:rsidRPr="009726C5">
        <w:rPr>
          <w:rFonts w:ascii="Atkinson Hyperlegible" w:eastAsia="Times New Roman" w:hAnsi="Atkinson Hyperlegible"/>
          <w:color w:val="000000"/>
          <w:sz w:val="24"/>
          <w:szCs w:val="24"/>
          <w:lang w:eastAsia="de-DE"/>
        </w:rPr>
        <w:t>Tookie</w:t>
      </w:r>
      <w:proofErr w:type="spellEnd"/>
      <w:r w:rsidRPr="009726C5">
        <w:rPr>
          <w:rFonts w:ascii="Atkinson Hyperlegible" w:eastAsia="Times New Roman" w:hAnsi="Atkinson Hyperlegible"/>
          <w:color w:val="000000"/>
          <w:sz w:val="24"/>
          <w:szCs w:val="24"/>
          <w:lang w:eastAsia="de-DE"/>
        </w:rPr>
        <w:t xml:space="preserve">, die dort nach einer Gefängnisstrafe arbeitet, erhält rätselhafte Zeichen. Denn die beiden Frauen verbindet mehr als ihre Liebe zur Literatur. </w:t>
      </w:r>
      <w:proofErr w:type="spellStart"/>
      <w:r w:rsidRPr="009726C5">
        <w:rPr>
          <w:rFonts w:ascii="Atkinson Hyperlegible" w:eastAsia="Times New Roman" w:hAnsi="Atkinson Hyperlegible"/>
          <w:color w:val="000000"/>
          <w:sz w:val="24"/>
          <w:szCs w:val="24"/>
          <w:lang w:eastAsia="de-DE"/>
        </w:rPr>
        <w:t>Tookie</w:t>
      </w:r>
      <w:proofErr w:type="spellEnd"/>
      <w:r w:rsidRPr="009726C5">
        <w:rPr>
          <w:rFonts w:ascii="Atkinson Hyperlegible" w:eastAsia="Times New Roman" w:hAnsi="Atkinson Hyperlegible"/>
          <w:color w:val="000000"/>
          <w:sz w:val="24"/>
          <w:szCs w:val="24"/>
          <w:lang w:eastAsia="de-DE"/>
        </w:rPr>
        <w:t xml:space="preserve"> muss sich den Geistern der Vergangenheit und ihrer indigenen Herkunft stellen. Und sich wie alle in der Stadt fragen, was sie den Lebenden und den Toten schuldet.</w:t>
      </w:r>
      <w:r w:rsidRPr="009726C5">
        <w:rPr>
          <w:rFonts w:ascii="Atkinson Hyperlegible" w:eastAsia="Times New Roman" w:hAnsi="Atkinson Hyperlegible"/>
          <w:color w:val="000000"/>
          <w:sz w:val="24"/>
          <w:szCs w:val="24"/>
          <w:lang w:eastAsia="de-DE"/>
        </w:rPr>
        <w:br/>
        <w:t>Gelesen von Cathrin Störmer</w:t>
      </w:r>
      <w:r w:rsidRPr="009726C5">
        <w:rPr>
          <w:rFonts w:ascii="Atkinson Hyperlegible" w:eastAsia="Times New Roman" w:hAnsi="Atkinson Hyperlegible"/>
          <w:color w:val="000000"/>
          <w:sz w:val="24"/>
          <w:szCs w:val="24"/>
          <w:lang w:eastAsia="de-DE"/>
        </w:rPr>
        <w:br/>
        <w:t>ZK: 1-0159419-1-5 seit: 06.08.2026</w:t>
      </w:r>
      <w:r w:rsidRPr="009726C5">
        <w:rPr>
          <w:rFonts w:ascii="Atkinson Hyperlegible" w:eastAsia="Times New Roman" w:hAnsi="Atkinson Hyperlegible"/>
          <w:color w:val="000000"/>
          <w:sz w:val="24"/>
          <w:szCs w:val="24"/>
          <w:lang w:eastAsia="de-DE"/>
        </w:rPr>
        <w:br/>
        <w:t>Größe: 603 MB 462 Seiten DNB: 1272809072</w:t>
      </w:r>
      <w:r w:rsidRPr="009726C5">
        <w:rPr>
          <w:rFonts w:ascii="Atkinson Hyperlegible" w:eastAsia="Times New Roman" w:hAnsi="Atkinson Hyperlegible"/>
          <w:color w:val="000000"/>
          <w:sz w:val="24"/>
          <w:szCs w:val="24"/>
          <w:lang w:eastAsia="de-DE"/>
        </w:rPr>
        <w:br/>
        <w:t>Ort: Berlin Verlag: Aufbau Jahr: 2023</w:t>
      </w:r>
      <w:r w:rsidRPr="009726C5">
        <w:rPr>
          <w:rFonts w:ascii="Atkinson Hyperlegible" w:eastAsia="Times New Roman" w:hAnsi="Atkinson Hyperlegible"/>
          <w:color w:val="000000"/>
          <w:sz w:val="24"/>
          <w:szCs w:val="24"/>
          <w:lang w:eastAsia="de-DE"/>
        </w:rPr>
        <w:br/>
        <w:t>1 CD. 752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85965 </w:t>
      </w:r>
      <w:proofErr w:type="spellStart"/>
      <w:r w:rsidRPr="009726C5">
        <w:rPr>
          <w:rFonts w:ascii="Atkinson Hyperlegible" w:eastAsia="Times New Roman" w:hAnsi="Atkinson Hyperlegible"/>
          <w:color w:val="000000"/>
          <w:sz w:val="24"/>
          <w:szCs w:val="24"/>
          <w:lang w:eastAsia="de-DE"/>
        </w:rPr>
        <w:t>Ernaux</w:t>
      </w:r>
      <w:proofErr w:type="spellEnd"/>
      <w:r w:rsidRPr="009726C5">
        <w:rPr>
          <w:rFonts w:ascii="Atkinson Hyperlegible" w:eastAsia="Times New Roman" w:hAnsi="Atkinson Hyperlegible"/>
          <w:color w:val="000000"/>
          <w:sz w:val="24"/>
          <w:szCs w:val="24"/>
          <w:lang w:eastAsia="de-DE"/>
        </w:rPr>
        <w:t>, Annie</w:t>
      </w:r>
      <w:r w:rsidRPr="009726C5">
        <w:rPr>
          <w:rFonts w:ascii="Atkinson Hyperlegible" w:eastAsia="Times New Roman" w:hAnsi="Atkinson Hyperlegible"/>
          <w:color w:val="000000"/>
          <w:sz w:val="24"/>
          <w:szCs w:val="24"/>
          <w:lang w:eastAsia="de-DE"/>
        </w:rPr>
        <w:br/>
        <w:t>Ich komme nicht aus der Dunkelheit raus</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Die Mutter verliert das Gedächtnis. Mehr und mehr scheinen ihr die Familie, die Welt, das Leben abhandenzukommen. Annie </w:t>
      </w:r>
      <w:proofErr w:type="spellStart"/>
      <w:r w:rsidRPr="009726C5">
        <w:rPr>
          <w:rFonts w:ascii="Atkinson Hyperlegible" w:eastAsia="Times New Roman" w:hAnsi="Atkinson Hyperlegible"/>
          <w:color w:val="000000"/>
          <w:sz w:val="24"/>
          <w:szCs w:val="24"/>
          <w:lang w:eastAsia="de-DE"/>
        </w:rPr>
        <w:t>Ernaux</w:t>
      </w:r>
      <w:proofErr w:type="spellEnd"/>
      <w:r w:rsidRPr="009726C5">
        <w:rPr>
          <w:rFonts w:ascii="Atkinson Hyperlegible" w:eastAsia="Times New Roman" w:hAnsi="Atkinson Hyperlegible"/>
          <w:color w:val="000000"/>
          <w:sz w:val="24"/>
          <w:szCs w:val="24"/>
          <w:lang w:eastAsia="de-DE"/>
        </w:rPr>
        <w:t xml:space="preserve"> (*1940) hält die Gespräche mit ihr fest, schreibt sie auf, intuitiv, aus der existenziellen Angst vor dem Verlust, wie gejagt von der Gewalt des Verfalls und der Erinnerungswucht an diese Kranke, die noch immer ihre Mutter ist.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Ariela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Sarbacher</w:t>
      </w:r>
      <w:proofErr w:type="spellEnd"/>
      <w:r w:rsidRPr="009726C5">
        <w:rPr>
          <w:rFonts w:ascii="Atkinson Hyperlegible" w:eastAsia="Times New Roman" w:hAnsi="Atkinson Hyperlegible"/>
          <w:color w:val="000000"/>
          <w:sz w:val="24"/>
          <w:szCs w:val="24"/>
          <w:lang w:eastAsia="de-DE"/>
        </w:rPr>
        <w:br/>
        <w:t>ZK: 1-0165398-1-9 seit: 17.08.2026</w:t>
      </w:r>
      <w:r w:rsidRPr="009726C5">
        <w:rPr>
          <w:rFonts w:ascii="Atkinson Hyperlegible" w:eastAsia="Times New Roman" w:hAnsi="Atkinson Hyperlegible"/>
          <w:color w:val="000000"/>
          <w:sz w:val="24"/>
          <w:szCs w:val="24"/>
          <w:lang w:eastAsia="de-DE"/>
        </w:rPr>
        <w:br/>
        <w:t>Größe: 122 MB 106 Seiten DNB: 1344620132</w:t>
      </w:r>
      <w:r w:rsidRPr="009726C5">
        <w:rPr>
          <w:rFonts w:ascii="Atkinson Hyperlegible" w:eastAsia="Times New Roman" w:hAnsi="Atkinson Hyperlegible"/>
          <w:color w:val="000000"/>
          <w:sz w:val="24"/>
          <w:szCs w:val="24"/>
          <w:lang w:eastAsia="de-DE"/>
        </w:rPr>
        <w:br/>
        <w:t>Ort: Berlin Verlag: Suhrkamp Jahr: 2025</w:t>
      </w:r>
      <w:r w:rsidRPr="009726C5">
        <w:rPr>
          <w:rFonts w:ascii="Atkinson Hyperlegible" w:eastAsia="Times New Roman" w:hAnsi="Atkinson Hyperlegible"/>
          <w:color w:val="000000"/>
          <w:sz w:val="24"/>
          <w:szCs w:val="24"/>
          <w:lang w:eastAsia="de-DE"/>
        </w:rPr>
        <w:br/>
        <w:t>1 CD. 130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88144 </w:t>
      </w:r>
      <w:proofErr w:type="spellStart"/>
      <w:r w:rsidRPr="009726C5">
        <w:rPr>
          <w:rFonts w:ascii="Atkinson Hyperlegible" w:eastAsia="Times New Roman" w:hAnsi="Atkinson Hyperlegible"/>
          <w:color w:val="000000"/>
          <w:sz w:val="24"/>
          <w:szCs w:val="24"/>
          <w:lang w:eastAsia="de-DE"/>
        </w:rPr>
        <w:t>Faldbakken</w:t>
      </w:r>
      <w:proofErr w:type="spellEnd"/>
      <w:r w:rsidRPr="009726C5">
        <w:rPr>
          <w:rFonts w:ascii="Atkinson Hyperlegible" w:eastAsia="Times New Roman" w:hAnsi="Atkinson Hyperlegible"/>
          <w:color w:val="000000"/>
          <w:sz w:val="24"/>
          <w:szCs w:val="24"/>
          <w:lang w:eastAsia="de-DE"/>
        </w:rPr>
        <w:t>, Matias</w:t>
      </w:r>
      <w:r w:rsidRPr="009726C5">
        <w:rPr>
          <w:rFonts w:ascii="Atkinson Hyperlegible" w:eastAsia="Times New Roman" w:hAnsi="Atkinson Hyperlegible"/>
          <w:color w:val="000000"/>
          <w:sz w:val="24"/>
          <w:szCs w:val="24"/>
          <w:lang w:eastAsia="de-DE"/>
        </w:rPr>
        <w:br/>
        <w:t xml:space="preserve">Armes Ding </w:t>
      </w:r>
      <w:r w:rsidRPr="009726C5">
        <w:rPr>
          <w:rFonts w:ascii="Atkinson Hyperlegible" w:eastAsia="Times New Roman" w:hAnsi="Atkinson Hyperlegible"/>
          <w:color w:val="000000"/>
          <w:sz w:val="24"/>
          <w:szCs w:val="24"/>
          <w:lang w:eastAsia="de-DE"/>
        </w:rPr>
        <w:br/>
        <w:t xml:space="preserve">Der einsame Waisenjunge Oskar arbeitet für Kost und Logis auf dem Hof von </w:t>
      </w:r>
      <w:proofErr w:type="spellStart"/>
      <w:r w:rsidRPr="009726C5">
        <w:rPr>
          <w:rFonts w:ascii="Atkinson Hyperlegible" w:eastAsia="Times New Roman" w:hAnsi="Atkinson Hyperlegible"/>
          <w:color w:val="000000"/>
          <w:sz w:val="24"/>
          <w:szCs w:val="24"/>
          <w:lang w:eastAsia="de-DE"/>
        </w:rPr>
        <w:t>Aud</w:t>
      </w:r>
      <w:proofErr w:type="spellEnd"/>
      <w:r w:rsidRPr="009726C5">
        <w:rPr>
          <w:rFonts w:ascii="Atkinson Hyperlegible" w:eastAsia="Times New Roman" w:hAnsi="Atkinson Hyperlegible"/>
          <w:color w:val="000000"/>
          <w:sz w:val="24"/>
          <w:szCs w:val="24"/>
          <w:lang w:eastAsia="de-DE"/>
        </w:rPr>
        <w:t xml:space="preserve"> und Olav Blum. Im Wald entdeckt Oskar ein verwahrlostes Kind, das er einfängt und mit nach Hause nimmt. Das Kind leidet an Wachstumsstörungen und kann kaum sprechen. Doch unter der Obhut von Oskar entwickelt es sich in rasantem Tempo zu einer hübschen jungen Frau, die die Ordnung auf dem Hof durcheinanderwirbelt.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Annina</w:t>
      </w:r>
      <w:proofErr w:type="spellEnd"/>
      <w:r w:rsidRPr="009726C5">
        <w:rPr>
          <w:rFonts w:ascii="Atkinson Hyperlegible" w:eastAsia="Times New Roman" w:hAnsi="Atkinson Hyperlegible"/>
          <w:color w:val="000000"/>
          <w:sz w:val="24"/>
          <w:szCs w:val="24"/>
          <w:lang w:eastAsia="de-DE"/>
        </w:rPr>
        <w:t xml:space="preserve"> Walt</w:t>
      </w:r>
      <w:r w:rsidRPr="009726C5">
        <w:rPr>
          <w:rFonts w:ascii="Atkinson Hyperlegible" w:eastAsia="Times New Roman" w:hAnsi="Atkinson Hyperlegible"/>
          <w:color w:val="000000"/>
          <w:sz w:val="24"/>
          <w:szCs w:val="24"/>
          <w:lang w:eastAsia="de-DE"/>
        </w:rPr>
        <w:br/>
        <w:t>ZK: 1-0163368-1-0 seit: 06.08.2026</w:t>
      </w:r>
      <w:r w:rsidRPr="009726C5">
        <w:rPr>
          <w:rFonts w:ascii="Atkinson Hyperlegible" w:eastAsia="Times New Roman" w:hAnsi="Atkinson Hyperlegible"/>
          <w:color w:val="000000"/>
          <w:sz w:val="24"/>
          <w:szCs w:val="24"/>
          <w:lang w:eastAsia="de-DE"/>
        </w:rPr>
        <w:br/>
        <w:t>Größe: 291 MB 219 Seiten DNB: 1324939036</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btb</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318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 xml:space="preserve">35859 </w:t>
      </w:r>
      <w:proofErr w:type="spellStart"/>
      <w:r>
        <w:rPr>
          <w:rFonts w:ascii="Atkinson Hyperlegible" w:eastAsia="Times New Roman" w:hAnsi="Atkinson Hyperlegible"/>
          <w:color w:val="000000"/>
          <w:sz w:val="24"/>
          <w:szCs w:val="24"/>
          <w:lang w:eastAsia="de-DE"/>
        </w:rPr>
        <w:t>Gmeinwieser</w:t>
      </w:r>
      <w:proofErr w:type="spellEnd"/>
      <w:r>
        <w:rPr>
          <w:rFonts w:ascii="Atkinson Hyperlegible" w:eastAsia="Times New Roman" w:hAnsi="Atkinson Hyperlegible"/>
          <w:color w:val="000000"/>
          <w:sz w:val="24"/>
          <w:szCs w:val="24"/>
          <w:lang w:eastAsia="de-DE"/>
        </w:rPr>
        <w:t>, Anja</w:t>
      </w:r>
      <w:r>
        <w:rPr>
          <w:rFonts w:ascii="Atkinson Hyperlegible" w:eastAsia="Times New Roman" w:hAnsi="Atkinson Hyperlegible"/>
          <w:color w:val="000000"/>
          <w:sz w:val="24"/>
          <w:szCs w:val="24"/>
          <w:lang w:eastAsia="de-DE"/>
        </w:rPr>
        <w:br/>
        <w:t>Wir Kö</w:t>
      </w:r>
      <w:r w:rsidR="009726C5" w:rsidRPr="009726C5">
        <w:rPr>
          <w:rFonts w:ascii="Atkinson Hyperlegible" w:eastAsia="Times New Roman" w:hAnsi="Atkinson Hyperlegible"/>
          <w:color w:val="000000"/>
          <w:sz w:val="24"/>
          <w:szCs w:val="24"/>
          <w:lang w:eastAsia="de-DE"/>
        </w:rPr>
        <w:t>niginnen</w:t>
      </w:r>
      <w:r w:rsidR="009726C5" w:rsidRPr="009726C5">
        <w:rPr>
          <w:rFonts w:ascii="Atkinson Hyperlegible" w:eastAsia="Times New Roman" w:hAnsi="Atkinson Hyperlegible"/>
          <w:color w:val="000000"/>
          <w:sz w:val="24"/>
          <w:szCs w:val="24"/>
          <w:lang w:eastAsia="de-DE"/>
        </w:rPr>
        <w:br/>
        <w:t xml:space="preserve">Eine Frau wandert durch die </w:t>
      </w:r>
      <w:proofErr w:type="spellStart"/>
      <w:r w:rsidR="009726C5" w:rsidRPr="009726C5">
        <w:rPr>
          <w:rFonts w:ascii="Atkinson Hyperlegible" w:eastAsia="Times New Roman" w:hAnsi="Atkinson Hyperlegible"/>
          <w:color w:val="000000"/>
          <w:sz w:val="24"/>
          <w:szCs w:val="24"/>
          <w:lang w:eastAsia="de-DE"/>
        </w:rPr>
        <w:t>piemonteser</w:t>
      </w:r>
      <w:proofErr w:type="spellEnd"/>
      <w:r w:rsidR="009726C5" w:rsidRPr="009726C5">
        <w:rPr>
          <w:rFonts w:ascii="Atkinson Hyperlegible" w:eastAsia="Times New Roman" w:hAnsi="Atkinson Hyperlegible"/>
          <w:color w:val="000000"/>
          <w:sz w:val="24"/>
          <w:szCs w:val="24"/>
          <w:lang w:eastAsia="de-DE"/>
        </w:rPr>
        <w:t xml:space="preserve"> Alpen, ihre kreisenden Gedanken finden keine Ruhe. Da kreuzt die pragmatische Lkw-Fahrerin Anna mit einer Ladung tr</w:t>
      </w:r>
      <w:r w:rsidR="009726C5" w:rsidRPr="009726C5">
        <w:rPr>
          <w:rFonts w:ascii="Atkinson Hyperlegible" w:eastAsia="Times New Roman" w:hAnsi="Atkinson Hyperlegible" w:cs="Atkinson Hyperlegible"/>
          <w:color w:val="000000"/>
          <w:sz w:val="24"/>
          <w:szCs w:val="24"/>
          <w:lang w:eastAsia="de-DE"/>
        </w:rPr>
        <w:t>ä</w:t>
      </w:r>
      <w:r w:rsidR="009726C5" w:rsidRPr="009726C5">
        <w:rPr>
          <w:rFonts w:ascii="Atkinson Hyperlegible" w:eastAsia="Times New Roman" w:hAnsi="Atkinson Hyperlegible"/>
          <w:color w:val="000000"/>
          <w:sz w:val="24"/>
          <w:szCs w:val="24"/>
          <w:lang w:eastAsia="de-DE"/>
        </w:rPr>
        <w:t>chtiger K</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 xml:space="preserve">he ihren Weg. Aus einem spontanen </w:t>
      </w:r>
      <w:r w:rsidR="009726C5" w:rsidRPr="009726C5">
        <w:rPr>
          <w:rFonts w:ascii="Atkinson Hyperlegible" w:eastAsia="Times New Roman" w:hAnsi="Atkinson Hyperlegible" w:cs="Atkinson Hyperlegible"/>
          <w:color w:val="000000"/>
          <w:sz w:val="24"/>
          <w:szCs w:val="24"/>
          <w:lang w:eastAsia="de-DE"/>
        </w:rPr>
        <w:t>»</w:t>
      </w:r>
      <w:r w:rsidR="009726C5" w:rsidRPr="009726C5">
        <w:rPr>
          <w:rFonts w:ascii="Atkinson Hyperlegible" w:eastAsia="Times New Roman" w:hAnsi="Atkinson Hyperlegible"/>
          <w:color w:val="000000"/>
          <w:sz w:val="24"/>
          <w:szCs w:val="24"/>
          <w:lang w:eastAsia="de-DE"/>
        </w:rPr>
        <w:t>Ich fahre mit</w:t>
      </w:r>
      <w:r w:rsidR="009726C5" w:rsidRPr="009726C5">
        <w:rPr>
          <w:rFonts w:ascii="Atkinson Hyperlegible" w:eastAsia="Times New Roman" w:hAnsi="Atkinson Hyperlegible" w:cs="Atkinson Hyperlegible"/>
          <w:color w:val="000000"/>
          <w:sz w:val="24"/>
          <w:szCs w:val="24"/>
          <w:lang w:eastAsia="de-DE"/>
        </w:rPr>
        <w:t>«</w:t>
      </w:r>
      <w:r w:rsidR="009726C5" w:rsidRPr="009726C5">
        <w:rPr>
          <w:rFonts w:ascii="Atkinson Hyperlegible" w:eastAsia="Times New Roman" w:hAnsi="Atkinson Hyperlegible"/>
          <w:color w:val="000000"/>
          <w:sz w:val="24"/>
          <w:szCs w:val="24"/>
          <w:lang w:eastAsia="de-DE"/>
        </w:rPr>
        <w:t xml:space="preserve"> wird eine gemeinsame Reise Richtung Türkei. Zwischen Staub und Hitze ringen die ungleichen Frauen um Verständigung: Ihre Gespräche, unterstützt von einem zuweilen halluzinierenden Handy-Übersetzer, entdecken die Poesie im Alltäglichen. An der EU-Außengrenze, wo Kühe und Träume stranden, mündet ihre Odyssee schließlich in einen Akt der Befreiung.</w:t>
      </w:r>
      <w:r w:rsidR="009726C5" w:rsidRPr="009726C5">
        <w:rPr>
          <w:rFonts w:ascii="Atkinson Hyperlegible" w:eastAsia="Times New Roman" w:hAnsi="Atkinson Hyperlegible"/>
          <w:color w:val="000000"/>
          <w:sz w:val="24"/>
          <w:szCs w:val="24"/>
          <w:lang w:eastAsia="de-DE"/>
        </w:rPr>
        <w:br/>
        <w:t xml:space="preserve">Gelesen von Beate </w:t>
      </w:r>
      <w:proofErr w:type="spellStart"/>
      <w:r w:rsidR="009726C5" w:rsidRPr="009726C5">
        <w:rPr>
          <w:rFonts w:ascii="Atkinson Hyperlegible" w:eastAsia="Times New Roman" w:hAnsi="Atkinson Hyperlegible"/>
          <w:color w:val="000000"/>
          <w:sz w:val="24"/>
          <w:szCs w:val="24"/>
          <w:lang w:eastAsia="de-DE"/>
        </w:rPr>
        <w:t>Reker</w:t>
      </w:r>
      <w:proofErr w:type="spellEnd"/>
      <w:r w:rsidR="009726C5" w:rsidRPr="009726C5">
        <w:rPr>
          <w:rFonts w:ascii="Atkinson Hyperlegible" w:eastAsia="Times New Roman" w:hAnsi="Atkinson Hyperlegible"/>
          <w:color w:val="000000"/>
          <w:sz w:val="24"/>
          <w:szCs w:val="24"/>
          <w:lang w:eastAsia="de-DE"/>
        </w:rPr>
        <w:br/>
        <w:t>ZK: 1-0169167-1-x seit: 11.08.2026</w:t>
      </w:r>
      <w:r w:rsidR="009726C5" w:rsidRPr="009726C5">
        <w:rPr>
          <w:rFonts w:ascii="Atkinson Hyperlegible" w:eastAsia="Times New Roman" w:hAnsi="Atkinson Hyperlegible"/>
          <w:color w:val="000000"/>
          <w:sz w:val="24"/>
          <w:szCs w:val="24"/>
          <w:lang w:eastAsia="de-DE"/>
        </w:rPr>
        <w:br/>
        <w:t>Größe: 153 MB 219 Seiten DNB: 1378403924</w:t>
      </w:r>
      <w:r w:rsidR="009726C5" w:rsidRPr="009726C5">
        <w:rPr>
          <w:rFonts w:ascii="Atkinson Hyperlegible" w:eastAsia="Times New Roman" w:hAnsi="Atkinson Hyperlegible"/>
          <w:color w:val="000000"/>
          <w:sz w:val="24"/>
          <w:szCs w:val="24"/>
          <w:lang w:eastAsia="de-DE"/>
        </w:rPr>
        <w:br/>
        <w:t>Ort: Berlin Verlag: Berlin Verlag Jahr: 2026</w:t>
      </w:r>
      <w:r w:rsidR="009726C5" w:rsidRPr="009726C5">
        <w:rPr>
          <w:rFonts w:ascii="Atkinson Hyperlegible" w:eastAsia="Times New Roman" w:hAnsi="Atkinson Hyperlegible"/>
          <w:color w:val="000000"/>
          <w:sz w:val="24"/>
          <w:szCs w:val="24"/>
          <w:lang w:eastAsia="de-DE"/>
        </w:rPr>
        <w:br/>
        <w:t>1 CD. 335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lastRenderedPageBreak/>
        <w:t>85956 Hermann, Judith</w:t>
      </w:r>
      <w:r>
        <w:rPr>
          <w:rFonts w:ascii="Atkinson Hyperlegible" w:eastAsia="Times New Roman" w:hAnsi="Atkinson Hyperlegible"/>
          <w:color w:val="000000"/>
          <w:sz w:val="24"/>
          <w:szCs w:val="24"/>
          <w:lang w:eastAsia="de-DE"/>
        </w:rPr>
        <w:br/>
        <w:t>Ich möchte zurü</w:t>
      </w:r>
      <w:r w:rsidR="009726C5" w:rsidRPr="009726C5">
        <w:rPr>
          <w:rFonts w:ascii="Atkinson Hyperlegible" w:eastAsia="Times New Roman" w:hAnsi="Atkinson Hyperlegible"/>
          <w:color w:val="000000"/>
          <w:sz w:val="24"/>
          <w:szCs w:val="24"/>
          <w:lang w:eastAsia="de-DE"/>
        </w:rPr>
        <w:t>ckgehen in der Zeit</w:t>
      </w:r>
      <w:r w:rsidR="009726C5" w:rsidRPr="009726C5">
        <w:rPr>
          <w:rFonts w:ascii="Atkinson Hyperlegible" w:eastAsia="Times New Roman" w:hAnsi="Atkinson Hyperlegible"/>
          <w:color w:val="000000"/>
          <w:sz w:val="24"/>
          <w:szCs w:val="24"/>
          <w:lang w:eastAsia="de-DE"/>
        </w:rPr>
        <w:br/>
        <w:t>Judith Hermann folgt den Spuren ihres Gro</w:t>
      </w:r>
      <w:r w:rsidR="009726C5" w:rsidRPr="009726C5">
        <w:rPr>
          <w:rFonts w:ascii="Atkinson Hyperlegible" w:eastAsia="Times New Roman" w:hAnsi="Atkinson Hyperlegible" w:cs="Atkinson Hyperlegible"/>
          <w:color w:val="000000"/>
          <w:sz w:val="24"/>
          <w:szCs w:val="24"/>
          <w:lang w:eastAsia="de-DE"/>
        </w:rPr>
        <w:t>ß</w:t>
      </w:r>
      <w:r w:rsidR="009726C5" w:rsidRPr="009726C5">
        <w:rPr>
          <w:rFonts w:ascii="Atkinson Hyperlegible" w:eastAsia="Times New Roman" w:hAnsi="Atkinson Hyperlegible"/>
          <w:color w:val="000000"/>
          <w:sz w:val="24"/>
          <w:szCs w:val="24"/>
          <w:lang w:eastAsia="de-DE"/>
        </w:rPr>
        <w:t>vaters, der w</w:t>
      </w:r>
      <w:r w:rsidR="009726C5" w:rsidRPr="009726C5">
        <w:rPr>
          <w:rFonts w:ascii="Atkinson Hyperlegible" w:eastAsia="Times New Roman" w:hAnsi="Atkinson Hyperlegible" w:cs="Atkinson Hyperlegible"/>
          <w:color w:val="000000"/>
          <w:sz w:val="24"/>
          <w:szCs w:val="24"/>
          <w:lang w:eastAsia="de-DE"/>
        </w:rPr>
        <w:t>ä</w:t>
      </w:r>
      <w:r w:rsidR="009726C5" w:rsidRPr="009726C5">
        <w:rPr>
          <w:rFonts w:ascii="Atkinson Hyperlegible" w:eastAsia="Times New Roman" w:hAnsi="Atkinson Hyperlegible"/>
          <w:color w:val="000000"/>
          <w:sz w:val="24"/>
          <w:szCs w:val="24"/>
          <w:lang w:eastAsia="de-DE"/>
        </w:rPr>
        <w:t>hrend des Zweiten Weltkriegs f</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r die SS im polnischen Radom stationiert war. Sie verkn</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pft ihr Schreiben mit seiner lange verleugneten Geschichte, reist von Polen aus weiter zu ihrer Schwester nach Neapel und geht Erinnern und Vergessen der folgenden Generationen nach. – In Zwischen- und Untertönen spürt Judith Hermann das Verdrängte, die Leerstellen unserer Gesellschaft auf. Ebenso magisch wie magnetisch erzählt sie davon, wie fragil wir uns in unseren Leben einrichten – und zeigt auch, welche Schönheit sich darin verbergen kann.</w:t>
      </w:r>
      <w:r w:rsidR="009726C5" w:rsidRPr="009726C5">
        <w:rPr>
          <w:rFonts w:ascii="Atkinson Hyperlegible" w:eastAsia="Times New Roman" w:hAnsi="Atkinson Hyperlegible"/>
          <w:color w:val="000000"/>
          <w:sz w:val="24"/>
          <w:szCs w:val="24"/>
          <w:lang w:eastAsia="de-DE"/>
        </w:rPr>
        <w:br/>
        <w:t>Gelesen von Judith Hermann</w:t>
      </w:r>
      <w:r w:rsidR="009726C5" w:rsidRPr="009726C5">
        <w:rPr>
          <w:rFonts w:ascii="Atkinson Hyperlegible" w:eastAsia="Times New Roman" w:hAnsi="Atkinson Hyperlegible"/>
          <w:color w:val="000000"/>
          <w:sz w:val="24"/>
          <w:szCs w:val="24"/>
          <w:lang w:eastAsia="de-DE"/>
        </w:rPr>
        <w:br/>
        <w:t>ZK: 1-0168547-1-4 seit: 17.08.2026</w:t>
      </w:r>
      <w:r w:rsidR="009726C5" w:rsidRPr="009726C5">
        <w:rPr>
          <w:rFonts w:ascii="Atkinson Hyperlegible" w:eastAsia="Times New Roman" w:hAnsi="Atkinson Hyperlegible"/>
          <w:color w:val="000000"/>
          <w:sz w:val="24"/>
          <w:szCs w:val="24"/>
          <w:lang w:eastAsia="de-DE"/>
        </w:rPr>
        <w:br/>
        <w:t>Größe: 105 MB 0 Seiten DNB: 138882986X</w:t>
      </w:r>
      <w:r w:rsidR="009726C5" w:rsidRPr="009726C5">
        <w:rPr>
          <w:rFonts w:ascii="Atkinson Hyperlegible" w:eastAsia="Times New Roman" w:hAnsi="Atkinson Hyperlegible"/>
          <w:color w:val="000000"/>
          <w:sz w:val="24"/>
          <w:szCs w:val="24"/>
          <w:lang w:eastAsia="de-DE"/>
        </w:rPr>
        <w:br/>
        <w:t>Ort: München Verlag: Der Hörverlag Jahr: 2026</w:t>
      </w:r>
      <w:r w:rsidR="009726C5" w:rsidRPr="009726C5">
        <w:rPr>
          <w:rFonts w:ascii="Atkinson Hyperlegible" w:eastAsia="Times New Roman" w:hAnsi="Atkinson Hyperlegible"/>
          <w:color w:val="000000"/>
          <w:sz w:val="24"/>
          <w:szCs w:val="24"/>
          <w:lang w:eastAsia="de-DE"/>
        </w:rPr>
        <w:br/>
        <w:t>1 CD. 229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88138 Higgins, Colin</w:t>
      </w:r>
      <w:r w:rsidRPr="009726C5">
        <w:rPr>
          <w:rFonts w:ascii="Atkinson Hyperlegible" w:eastAsia="Times New Roman" w:hAnsi="Atkinson Hyperlegible"/>
          <w:color w:val="000000"/>
          <w:sz w:val="24"/>
          <w:szCs w:val="24"/>
          <w:lang w:eastAsia="de-DE"/>
        </w:rPr>
        <w:br/>
        <w:t>Harold und Maude.</w:t>
      </w:r>
      <w:r w:rsidRPr="009726C5">
        <w:rPr>
          <w:rFonts w:ascii="Atkinson Hyperlegible" w:eastAsia="Times New Roman" w:hAnsi="Atkinson Hyperlegible"/>
          <w:color w:val="000000"/>
          <w:sz w:val="24"/>
          <w:szCs w:val="24"/>
          <w:lang w:eastAsia="de-DE"/>
        </w:rPr>
        <w:br/>
        <w:t>Der 19-jährige Harold versucht, sich den gesellschaftlichen Zwängen seines wohlhabenden Elternhauses durch ungewöhnliche "Marotten" zu entziehen. Die 79-jährige Maude ist unkonventionell, energisch, impulsiv und lebensfroh - trotz ihrer schweren Vergangenheit. Die beiden lernen sich bei einer Beerdigung kennen, und bald verwandelt sich ihre Freundschaft in eine zarte und bewegende Liebesgeschichte. Bis zum Tag von Maudes 80. Geburtstag.</w:t>
      </w:r>
      <w:r w:rsidRPr="009726C5">
        <w:rPr>
          <w:rFonts w:ascii="Atkinson Hyperlegible" w:eastAsia="Times New Roman" w:hAnsi="Atkinson Hyperlegible"/>
          <w:color w:val="000000"/>
          <w:sz w:val="24"/>
          <w:szCs w:val="24"/>
          <w:lang w:eastAsia="de-DE"/>
        </w:rPr>
        <w:br/>
        <w:t>Gelesen von Kilian Land</w:t>
      </w:r>
      <w:r w:rsidRPr="009726C5">
        <w:rPr>
          <w:rFonts w:ascii="Atkinson Hyperlegible" w:eastAsia="Times New Roman" w:hAnsi="Atkinson Hyperlegible"/>
          <w:color w:val="000000"/>
          <w:sz w:val="24"/>
          <w:szCs w:val="24"/>
          <w:lang w:eastAsia="de-DE"/>
        </w:rPr>
        <w:br/>
        <w:t>ZK: 1-0164391-1-3 seit: 06.08.2026</w:t>
      </w:r>
      <w:r w:rsidRPr="009726C5">
        <w:rPr>
          <w:rFonts w:ascii="Atkinson Hyperlegible" w:eastAsia="Times New Roman" w:hAnsi="Atkinson Hyperlegible"/>
          <w:color w:val="000000"/>
          <w:sz w:val="24"/>
          <w:szCs w:val="24"/>
          <w:lang w:eastAsia="de-DE"/>
        </w:rPr>
        <w:br/>
        <w:t>Größe: 213 MB 177 Seiten DNB: 1345699689</w:t>
      </w:r>
      <w:r w:rsidRPr="009726C5">
        <w:rPr>
          <w:rFonts w:ascii="Atkinson Hyperlegible" w:eastAsia="Times New Roman" w:hAnsi="Atkinson Hyperlegible"/>
          <w:color w:val="000000"/>
          <w:sz w:val="24"/>
          <w:szCs w:val="24"/>
          <w:lang w:eastAsia="de-DE"/>
        </w:rPr>
        <w:br/>
        <w:t>Ort: Zürich Verlag: Diogenes Jahr: 2025</w:t>
      </w:r>
      <w:r w:rsidRPr="009726C5">
        <w:rPr>
          <w:rFonts w:ascii="Atkinson Hyperlegible" w:eastAsia="Times New Roman" w:hAnsi="Atkinson Hyperlegible"/>
          <w:color w:val="000000"/>
          <w:sz w:val="24"/>
          <w:szCs w:val="24"/>
          <w:lang w:eastAsia="de-DE"/>
        </w:rPr>
        <w:br/>
        <w:t>1 CD. 232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88134 </w:t>
      </w:r>
      <w:proofErr w:type="spellStart"/>
      <w:r w:rsidRPr="009726C5">
        <w:rPr>
          <w:rFonts w:ascii="Atkinson Hyperlegible" w:eastAsia="Times New Roman" w:hAnsi="Atkinson Hyperlegible"/>
          <w:color w:val="000000"/>
          <w:sz w:val="24"/>
          <w:szCs w:val="24"/>
          <w:lang w:eastAsia="de-DE"/>
        </w:rPr>
        <w:t>Hiiragi</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Sanaka</w:t>
      </w:r>
      <w:proofErr w:type="spellEnd"/>
      <w:r w:rsidRPr="009726C5">
        <w:rPr>
          <w:rFonts w:ascii="Atkinson Hyperlegible" w:eastAsia="Times New Roman" w:hAnsi="Atkinson Hyperlegible"/>
          <w:color w:val="000000"/>
          <w:sz w:val="24"/>
          <w:szCs w:val="24"/>
          <w:lang w:eastAsia="de-DE"/>
        </w:rPr>
        <w:br/>
        <w:t>Die Glückslieferanten.</w:t>
      </w:r>
      <w:r w:rsidRPr="009726C5">
        <w:rPr>
          <w:rFonts w:ascii="Atkinson Hyperlegible" w:eastAsia="Times New Roman" w:hAnsi="Atkinson Hyperlegible"/>
          <w:color w:val="000000"/>
          <w:sz w:val="24"/>
          <w:szCs w:val="24"/>
          <w:lang w:eastAsia="de-DE"/>
        </w:rPr>
        <w:br/>
        <w:t xml:space="preserve">Der Himmellieferservice, bei dem </w:t>
      </w:r>
      <w:proofErr w:type="spellStart"/>
      <w:r w:rsidRPr="009726C5">
        <w:rPr>
          <w:rFonts w:ascii="Atkinson Hyperlegible" w:eastAsia="Times New Roman" w:hAnsi="Atkinson Hyperlegible"/>
          <w:color w:val="000000"/>
          <w:sz w:val="24"/>
          <w:szCs w:val="24"/>
          <w:lang w:eastAsia="de-DE"/>
        </w:rPr>
        <w:t>Nanahoshi</w:t>
      </w:r>
      <w:proofErr w:type="spellEnd"/>
      <w:r w:rsidRPr="009726C5">
        <w:rPr>
          <w:rFonts w:ascii="Atkinson Hyperlegible" w:eastAsia="Times New Roman" w:hAnsi="Atkinson Hyperlegible"/>
          <w:color w:val="000000"/>
          <w:sz w:val="24"/>
          <w:szCs w:val="24"/>
          <w:lang w:eastAsia="de-DE"/>
        </w:rPr>
        <w:t xml:space="preserve"> arbeitet, überbringt ganz besondere Päckchen, versandt von Menschen, die wissen, dass sie zum Zeitpunkt des Empfangs womöglich verstorben sein werden. Ob eine alte Dame, der ein einsamer Geburtstag bevorsteht, ein Mädchen, dessen Träume durch seine Familie zu zerplatzen drohen, oder ein unglücklich verheirateter Mann, der seiner Jugendliebe nachtrauert - ihnen allen öffnen die von </w:t>
      </w:r>
      <w:proofErr w:type="spellStart"/>
      <w:r w:rsidRPr="009726C5">
        <w:rPr>
          <w:rFonts w:ascii="Atkinson Hyperlegible" w:eastAsia="Times New Roman" w:hAnsi="Atkinson Hyperlegible"/>
          <w:color w:val="000000"/>
          <w:sz w:val="24"/>
          <w:szCs w:val="24"/>
          <w:lang w:eastAsia="de-DE"/>
        </w:rPr>
        <w:t>Nanahoshi</w:t>
      </w:r>
      <w:proofErr w:type="spellEnd"/>
      <w:r w:rsidRPr="009726C5">
        <w:rPr>
          <w:rFonts w:ascii="Atkinson Hyperlegible" w:eastAsia="Times New Roman" w:hAnsi="Atkinson Hyperlegible"/>
          <w:color w:val="000000"/>
          <w:sz w:val="24"/>
          <w:szCs w:val="24"/>
          <w:lang w:eastAsia="de-DE"/>
        </w:rPr>
        <w:t xml:space="preserve"> überbrachten Sendungen das verkantete Schmuckkästchen, das ihr Leben ist, wieder für das Schöne.</w:t>
      </w:r>
      <w:r w:rsidRPr="009726C5">
        <w:rPr>
          <w:rFonts w:ascii="Atkinson Hyperlegible" w:eastAsia="Times New Roman" w:hAnsi="Atkinson Hyperlegible"/>
          <w:color w:val="000000"/>
          <w:sz w:val="24"/>
          <w:szCs w:val="24"/>
          <w:lang w:eastAsia="de-DE"/>
        </w:rPr>
        <w:br/>
        <w:t xml:space="preserve">Gelesen von Dominique </w:t>
      </w:r>
      <w:proofErr w:type="spellStart"/>
      <w:r w:rsidRPr="009726C5">
        <w:rPr>
          <w:rFonts w:ascii="Atkinson Hyperlegible" w:eastAsia="Times New Roman" w:hAnsi="Atkinson Hyperlegible"/>
          <w:color w:val="000000"/>
          <w:sz w:val="24"/>
          <w:szCs w:val="24"/>
          <w:lang w:eastAsia="de-DE"/>
        </w:rPr>
        <w:t>Lüdi</w:t>
      </w:r>
      <w:proofErr w:type="spellEnd"/>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ZK: 1-0162893-1-6 seit: 06.08.2026</w:t>
      </w:r>
      <w:r w:rsidRPr="009726C5">
        <w:rPr>
          <w:rFonts w:ascii="Atkinson Hyperlegible" w:eastAsia="Times New Roman" w:hAnsi="Atkinson Hyperlegible"/>
          <w:color w:val="000000"/>
          <w:sz w:val="24"/>
          <w:szCs w:val="24"/>
          <w:lang w:eastAsia="de-DE"/>
        </w:rPr>
        <w:br/>
        <w:t>Größe: 391 MB 205 Seiten DNB: 1325013579</w:t>
      </w:r>
      <w:r w:rsidRPr="009726C5">
        <w:rPr>
          <w:rFonts w:ascii="Atkinson Hyperlegible" w:eastAsia="Times New Roman" w:hAnsi="Atkinson Hyperlegible"/>
          <w:color w:val="000000"/>
          <w:sz w:val="24"/>
          <w:szCs w:val="24"/>
          <w:lang w:eastAsia="de-DE"/>
        </w:rPr>
        <w:br/>
        <w:t>Ort: Hamburg Verlag: Hoffmann und Campe Jahr: 2024</w:t>
      </w:r>
      <w:r w:rsidRPr="009726C5">
        <w:rPr>
          <w:rFonts w:ascii="Atkinson Hyperlegible" w:eastAsia="Times New Roman" w:hAnsi="Atkinson Hyperlegible"/>
          <w:color w:val="000000"/>
          <w:sz w:val="24"/>
          <w:szCs w:val="24"/>
          <w:lang w:eastAsia="de-DE"/>
        </w:rPr>
        <w:br/>
        <w:t>1 CD. 427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88093 Hunger, Sophie</w:t>
      </w:r>
      <w:r w:rsidRPr="009726C5">
        <w:rPr>
          <w:rFonts w:ascii="Atkinson Hyperlegible" w:eastAsia="Times New Roman" w:hAnsi="Atkinson Hyperlegible"/>
          <w:color w:val="000000"/>
          <w:sz w:val="24"/>
          <w:szCs w:val="24"/>
          <w:lang w:eastAsia="de-DE"/>
        </w:rPr>
        <w:br/>
        <w:t xml:space="preserve">Walzer für Niemand </w:t>
      </w:r>
      <w:r w:rsidRPr="009726C5">
        <w:rPr>
          <w:rFonts w:ascii="Atkinson Hyperlegible" w:eastAsia="Times New Roman" w:hAnsi="Atkinson Hyperlegible"/>
          <w:color w:val="000000"/>
          <w:sz w:val="24"/>
          <w:szCs w:val="24"/>
          <w:lang w:eastAsia="de-DE"/>
        </w:rPr>
        <w:br/>
        <w:t xml:space="preserve">Ein Mädchen und ihr bester Freund Niemand. Als Kinder von Militärattachés ist ihr Aufwachsen geprägt von ständigen Ortswechseln. Vom Rhythmus der Musik getragen erleben sie Magie und Erschütterungen von Kindheit und Jugend. Am glücklichsten sind sie, wenn sie sich in ihrer Plattensammlung verlieren. Doch dann bekommt die Freundschaft Risse. Während Niemand eine Obsession für die Volkskunde der </w:t>
      </w:r>
      <w:proofErr w:type="spellStart"/>
      <w:r w:rsidRPr="009726C5">
        <w:rPr>
          <w:rFonts w:ascii="Atkinson Hyperlegible" w:eastAsia="Times New Roman" w:hAnsi="Atkinson Hyperlegible"/>
          <w:color w:val="000000"/>
          <w:sz w:val="24"/>
          <w:szCs w:val="24"/>
          <w:lang w:eastAsia="de-DE"/>
        </w:rPr>
        <w:t>Walserinnen</w:t>
      </w:r>
      <w:proofErr w:type="spellEnd"/>
      <w:r w:rsidRPr="009726C5">
        <w:rPr>
          <w:rFonts w:ascii="Atkinson Hyperlegible" w:eastAsia="Times New Roman" w:hAnsi="Atkinson Hyperlegible"/>
          <w:color w:val="000000"/>
          <w:sz w:val="24"/>
          <w:szCs w:val="24"/>
          <w:lang w:eastAsia="de-DE"/>
        </w:rPr>
        <w:t xml:space="preserve"> entwickelt, von denen die Erzählerin abstammt, und während sie selbst erste eigene Lieder schreibt, bahnt sich eine Katastrophe an.</w:t>
      </w:r>
      <w:r w:rsidRPr="009726C5">
        <w:rPr>
          <w:rFonts w:ascii="Atkinson Hyperlegible" w:eastAsia="Times New Roman" w:hAnsi="Atkinson Hyperlegible"/>
          <w:color w:val="000000"/>
          <w:sz w:val="24"/>
          <w:szCs w:val="24"/>
          <w:lang w:eastAsia="de-DE"/>
        </w:rPr>
        <w:br/>
        <w:t>Gelesen von Vera Bommer</w:t>
      </w:r>
      <w:r w:rsidRPr="009726C5">
        <w:rPr>
          <w:rFonts w:ascii="Atkinson Hyperlegible" w:eastAsia="Times New Roman" w:hAnsi="Atkinson Hyperlegible"/>
          <w:color w:val="000000"/>
          <w:sz w:val="24"/>
          <w:szCs w:val="24"/>
          <w:lang w:eastAsia="de-DE"/>
        </w:rPr>
        <w:br/>
        <w:t>ZK: 1-0164826-1-2 seit: 06.08.2026</w:t>
      </w:r>
      <w:r w:rsidRPr="009726C5">
        <w:rPr>
          <w:rFonts w:ascii="Atkinson Hyperlegible" w:eastAsia="Times New Roman" w:hAnsi="Atkinson Hyperlegible"/>
          <w:color w:val="000000"/>
          <w:sz w:val="24"/>
          <w:szCs w:val="24"/>
          <w:lang w:eastAsia="de-DE"/>
        </w:rPr>
        <w:br/>
        <w:t>Größe: 199 MB 182 Seiten DNB: 1344520790</w:t>
      </w:r>
      <w:r w:rsidRPr="009726C5">
        <w:rPr>
          <w:rFonts w:ascii="Atkinson Hyperlegible" w:eastAsia="Times New Roman" w:hAnsi="Atkinson Hyperlegible"/>
          <w:color w:val="000000"/>
          <w:sz w:val="24"/>
          <w:szCs w:val="24"/>
          <w:lang w:eastAsia="de-DE"/>
        </w:rPr>
        <w:br/>
        <w:t>Ort: Köln Verlag: Kiepenheuer &amp; Witsch Jahr: 2025</w:t>
      </w:r>
      <w:r w:rsidRPr="009726C5">
        <w:rPr>
          <w:rFonts w:ascii="Atkinson Hyperlegible" w:eastAsia="Times New Roman" w:hAnsi="Atkinson Hyperlegible"/>
          <w:color w:val="000000"/>
          <w:sz w:val="24"/>
          <w:szCs w:val="24"/>
          <w:lang w:eastAsia="de-DE"/>
        </w:rPr>
        <w:br/>
        <w:t>1 CD. 217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88183 Irving, John</w:t>
      </w:r>
      <w:r w:rsidRPr="009726C5">
        <w:rPr>
          <w:rFonts w:ascii="Atkinson Hyperlegible" w:eastAsia="Times New Roman" w:hAnsi="Atkinson Hyperlegible"/>
          <w:color w:val="000000"/>
          <w:sz w:val="24"/>
          <w:szCs w:val="24"/>
          <w:lang w:eastAsia="de-DE"/>
        </w:rPr>
        <w:br/>
        <w:t>Die Pension Grillparzer. Eine Bärengeschichte</w:t>
      </w:r>
      <w:r w:rsidRPr="009726C5">
        <w:rPr>
          <w:rFonts w:ascii="Atkinson Hyperlegible" w:eastAsia="Times New Roman" w:hAnsi="Atkinson Hyperlegible"/>
          <w:color w:val="000000"/>
          <w:sz w:val="24"/>
          <w:szCs w:val="24"/>
          <w:lang w:eastAsia="de-DE"/>
        </w:rPr>
        <w:br/>
        <w:t xml:space="preserve">Die Geschichte einer Familie, die beauftragt ist, österreichische Hotels zu überprüfen, um zu bestimmen, welcher Klasse sie angehören. Erste Station ist die Wiener Pension Grillparzer, die in eine höhere Kategorie aufsteigen will. Doch ob ihr das gelingt, mit all den seltsamen Gestalten, die da nachts umhergeistern? - Klaus </w:t>
      </w:r>
      <w:proofErr w:type="spellStart"/>
      <w:r w:rsidRPr="009726C5">
        <w:rPr>
          <w:rFonts w:ascii="Atkinson Hyperlegible" w:eastAsia="Times New Roman" w:hAnsi="Atkinson Hyperlegible"/>
          <w:color w:val="000000"/>
          <w:sz w:val="24"/>
          <w:szCs w:val="24"/>
          <w:lang w:eastAsia="de-DE"/>
        </w:rPr>
        <w:t>Löwitsch</w:t>
      </w:r>
      <w:proofErr w:type="spellEnd"/>
      <w:r w:rsidRPr="009726C5">
        <w:rPr>
          <w:rFonts w:ascii="Atkinson Hyperlegible" w:eastAsia="Times New Roman" w:hAnsi="Atkinson Hyperlegible"/>
          <w:color w:val="000000"/>
          <w:sz w:val="24"/>
          <w:szCs w:val="24"/>
          <w:lang w:eastAsia="de-DE"/>
        </w:rPr>
        <w:t xml:space="preserve"> bringt in seinem Vortrag die zarten poetischen Töne der Geschichte und ihre absurde Tragik auf den Punkt.</w:t>
      </w:r>
      <w:r w:rsidRPr="009726C5">
        <w:rPr>
          <w:rFonts w:ascii="Atkinson Hyperlegible" w:eastAsia="Times New Roman" w:hAnsi="Atkinson Hyperlegible"/>
          <w:color w:val="000000"/>
          <w:sz w:val="24"/>
          <w:szCs w:val="24"/>
          <w:lang w:eastAsia="de-DE"/>
        </w:rPr>
        <w:br/>
        <w:t xml:space="preserve">Gelesen von Klaus </w:t>
      </w:r>
      <w:proofErr w:type="spellStart"/>
      <w:r w:rsidRPr="009726C5">
        <w:rPr>
          <w:rFonts w:ascii="Atkinson Hyperlegible" w:eastAsia="Times New Roman" w:hAnsi="Atkinson Hyperlegible"/>
          <w:color w:val="000000"/>
          <w:sz w:val="24"/>
          <w:szCs w:val="24"/>
          <w:lang w:eastAsia="de-DE"/>
        </w:rPr>
        <w:t>Löwitsch</w:t>
      </w:r>
      <w:proofErr w:type="spellEnd"/>
      <w:r w:rsidRPr="009726C5">
        <w:rPr>
          <w:rFonts w:ascii="Atkinson Hyperlegible" w:eastAsia="Times New Roman" w:hAnsi="Atkinson Hyperlegible"/>
          <w:color w:val="000000"/>
          <w:sz w:val="24"/>
          <w:szCs w:val="24"/>
          <w:lang w:eastAsia="de-DE"/>
        </w:rPr>
        <w:br/>
        <w:t>ZK: 1-0054044-2-9 seit: 06.08.2026</w:t>
      </w:r>
      <w:r w:rsidRPr="009726C5">
        <w:rPr>
          <w:rFonts w:ascii="Atkinson Hyperlegible" w:eastAsia="Times New Roman" w:hAnsi="Atkinson Hyperlegible"/>
          <w:color w:val="000000"/>
          <w:sz w:val="24"/>
          <w:szCs w:val="24"/>
          <w:lang w:eastAsia="de-DE"/>
        </w:rPr>
        <w:br/>
        <w:t>Größe: 30 MB 0 Seiten DNB: 969322941</w:t>
      </w:r>
      <w:r w:rsidRPr="009726C5">
        <w:rPr>
          <w:rFonts w:ascii="Atkinson Hyperlegible" w:eastAsia="Times New Roman" w:hAnsi="Atkinson Hyperlegible"/>
          <w:color w:val="000000"/>
          <w:sz w:val="24"/>
          <w:szCs w:val="24"/>
          <w:lang w:eastAsia="de-DE"/>
        </w:rPr>
        <w:br/>
        <w:t>Ort: Berlin Verlag: Solo Jahr: 2002</w:t>
      </w:r>
      <w:r w:rsidRPr="009726C5">
        <w:rPr>
          <w:rFonts w:ascii="Atkinson Hyperlegible" w:eastAsia="Times New Roman" w:hAnsi="Atkinson Hyperlegible"/>
          <w:color w:val="000000"/>
          <w:sz w:val="24"/>
          <w:szCs w:val="24"/>
          <w:lang w:eastAsia="de-DE"/>
        </w:rPr>
        <w:br/>
        <w:t>1 CD. 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88137 </w:t>
      </w:r>
      <w:proofErr w:type="spellStart"/>
      <w:r w:rsidRPr="009726C5">
        <w:rPr>
          <w:rFonts w:ascii="Atkinson Hyperlegible" w:eastAsia="Times New Roman" w:hAnsi="Atkinson Hyperlegible"/>
          <w:color w:val="000000"/>
          <w:sz w:val="24"/>
          <w:szCs w:val="24"/>
          <w:lang w:eastAsia="de-DE"/>
        </w:rPr>
        <w:t>Johnsen</w:t>
      </w:r>
      <w:proofErr w:type="spellEnd"/>
      <w:r w:rsidRPr="009726C5">
        <w:rPr>
          <w:rFonts w:ascii="Atkinson Hyperlegible" w:eastAsia="Times New Roman" w:hAnsi="Atkinson Hyperlegible"/>
          <w:color w:val="000000"/>
          <w:sz w:val="24"/>
          <w:szCs w:val="24"/>
          <w:lang w:eastAsia="de-DE"/>
        </w:rPr>
        <w:t>, Sara</w:t>
      </w:r>
      <w:r w:rsidRPr="009726C5">
        <w:rPr>
          <w:rFonts w:ascii="Atkinson Hyperlegible" w:eastAsia="Times New Roman" w:hAnsi="Atkinson Hyperlegible"/>
          <w:color w:val="000000"/>
          <w:sz w:val="24"/>
          <w:szCs w:val="24"/>
          <w:lang w:eastAsia="de-DE"/>
        </w:rPr>
        <w:br/>
        <w:t>Für Dancing Boy Roman</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Lizz</w:t>
      </w:r>
      <w:proofErr w:type="spellEnd"/>
      <w:r w:rsidRPr="009726C5">
        <w:rPr>
          <w:rFonts w:ascii="Atkinson Hyperlegible" w:eastAsia="Times New Roman" w:hAnsi="Atkinson Hyperlegible"/>
          <w:color w:val="000000"/>
          <w:sz w:val="24"/>
          <w:szCs w:val="24"/>
          <w:lang w:eastAsia="de-DE"/>
        </w:rPr>
        <w:t xml:space="preserve"> und Ehemann Boje gründeten "Pure </w:t>
      </w:r>
      <w:proofErr w:type="spellStart"/>
      <w:r w:rsidRPr="009726C5">
        <w:rPr>
          <w:rFonts w:ascii="Atkinson Hyperlegible" w:eastAsia="Times New Roman" w:hAnsi="Atkinson Hyperlegible"/>
          <w:color w:val="000000"/>
          <w:sz w:val="24"/>
          <w:szCs w:val="24"/>
          <w:lang w:eastAsia="de-DE"/>
        </w:rPr>
        <w:t>Pleasure</w:t>
      </w:r>
      <w:proofErr w:type="spellEnd"/>
      <w:r w:rsidRPr="009726C5">
        <w:rPr>
          <w:rFonts w:ascii="Atkinson Hyperlegible" w:eastAsia="Times New Roman" w:hAnsi="Atkinson Hyperlegible"/>
          <w:color w:val="000000"/>
          <w:sz w:val="24"/>
          <w:szCs w:val="24"/>
          <w:lang w:eastAsia="de-DE"/>
        </w:rPr>
        <w:t xml:space="preserve">", ein Institut zur Befriedigung sexueller Wünsche. Eines Tages kommt ein junger Mann in das Institut, welcher ein Muttermal an der gleichen Stelle hat wie das Kind, das </w:t>
      </w:r>
      <w:proofErr w:type="spellStart"/>
      <w:r w:rsidRPr="009726C5">
        <w:rPr>
          <w:rFonts w:ascii="Atkinson Hyperlegible" w:eastAsia="Times New Roman" w:hAnsi="Atkinson Hyperlegible"/>
          <w:color w:val="000000"/>
          <w:sz w:val="24"/>
          <w:szCs w:val="24"/>
          <w:lang w:eastAsia="de-DE"/>
        </w:rPr>
        <w:t>Lizz</w:t>
      </w:r>
      <w:proofErr w:type="spellEnd"/>
      <w:r w:rsidRPr="009726C5">
        <w:rPr>
          <w:rFonts w:ascii="Atkinson Hyperlegible" w:eastAsia="Times New Roman" w:hAnsi="Atkinson Hyperlegible"/>
          <w:color w:val="000000"/>
          <w:sz w:val="24"/>
          <w:szCs w:val="24"/>
          <w:lang w:eastAsia="de-DE"/>
        </w:rPr>
        <w:t xml:space="preserve"> vor vielen Jahren als Leihmutter ausgetragen hat. Er wäre heute im gleichen Alter wie dieser junge Mann, </w:t>
      </w:r>
      <w:r w:rsidRPr="009726C5">
        <w:rPr>
          <w:rFonts w:ascii="Atkinson Hyperlegible" w:eastAsia="Times New Roman" w:hAnsi="Atkinson Hyperlegible"/>
          <w:color w:val="000000"/>
          <w:sz w:val="24"/>
          <w:szCs w:val="24"/>
          <w:lang w:eastAsia="de-DE"/>
        </w:rPr>
        <w:lastRenderedPageBreak/>
        <w:t>der ihr jetzt gegenübersteht. Ist er es?</w:t>
      </w:r>
      <w:r w:rsidRPr="009726C5">
        <w:rPr>
          <w:rFonts w:ascii="Atkinson Hyperlegible" w:eastAsia="Times New Roman" w:hAnsi="Atkinson Hyperlegible"/>
          <w:color w:val="000000"/>
          <w:sz w:val="24"/>
          <w:szCs w:val="24"/>
          <w:lang w:eastAsia="de-DE"/>
        </w:rPr>
        <w:br/>
        <w:t xml:space="preserve">Gelesen von Jeanne </w:t>
      </w:r>
      <w:proofErr w:type="spellStart"/>
      <w:r w:rsidRPr="009726C5">
        <w:rPr>
          <w:rFonts w:ascii="Atkinson Hyperlegible" w:eastAsia="Times New Roman" w:hAnsi="Atkinson Hyperlegible"/>
          <w:color w:val="000000"/>
          <w:sz w:val="24"/>
          <w:szCs w:val="24"/>
          <w:lang w:eastAsia="de-DE"/>
        </w:rPr>
        <w:t>Devos</w:t>
      </w:r>
      <w:proofErr w:type="spellEnd"/>
      <w:r w:rsidRPr="009726C5">
        <w:rPr>
          <w:rFonts w:ascii="Atkinson Hyperlegible" w:eastAsia="Times New Roman" w:hAnsi="Atkinson Hyperlegible"/>
          <w:color w:val="000000"/>
          <w:sz w:val="24"/>
          <w:szCs w:val="24"/>
          <w:lang w:eastAsia="de-DE"/>
        </w:rPr>
        <w:br/>
        <w:t>ZK: 1-0158914-1-1 seit: 06.08.2026</w:t>
      </w:r>
      <w:r w:rsidRPr="009726C5">
        <w:rPr>
          <w:rFonts w:ascii="Atkinson Hyperlegible" w:eastAsia="Times New Roman" w:hAnsi="Atkinson Hyperlegible"/>
          <w:color w:val="000000"/>
          <w:sz w:val="24"/>
          <w:szCs w:val="24"/>
          <w:lang w:eastAsia="de-DE"/>
        </w:rPr>
        <w:br/>
        <w:t>Größe: 627 MB 343 Seiten DNB: 1270621858</w:t>
      </w:r>
      <w:r w:rsidRPr="009726C5">
        <w:rPr>
          <w:rFonts w:ascii="Atkinson Hyperlegible" w:eastAsia="Times New Roman" w:hAnsi="Atkinson Hyperlegible"/>
          <w:color w:val="000000"/>
          <w:sz w:val="24"/>
          <w:szCs w:val="24"/>
          <w:lang w:eastAsia="de-DE"/>
        </w:rPr>
        <w:br/>
        <w:t>Ort: München Verlag: Verlag Antje Kunstmann Jahr: 2023</w:t>
      </w:r>
      <w:r w:rsidRPr="009726C5">
        <w:rPr>
          <w:rFonts w:ascii="Atkinson Hyperlegible" w:eastAsia="Times New Roman" w:hAnsi="Atkinson Hyperlegible"/>
          <w:color w:val="000000"/>
          <w:sz w:val="24"/>
          <w:szCs w:val="24"/>
          <w:lang w:eastAsia="de-DE"/>
        </w:rPr>
        <w:br/>
        <w:t>1 CD. 684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88145 Jones, Sadie</w:t>
      </w:r>
      <w:r w:rsidRPr="009726C5">
        <w:rPr>
          <w:rFonts w:ascii="Atkinson Hyperlegible" w:eastAsia="Times New Roman" w:hAnsi="Atkinson Hyperlegible"/>
          <w:color w:val="000000"/>
          <w:sz w:val="24"/>
          <w:szCs w:val="24"/>
          <w:lang w:eastAsia="de-DE"/>
        </w:rPr>
        <w:br/>
        <w:t>Aufs Land.</w:t>
      </w:r>
      <w:r w:rsidRPr="009726C5">
        <w:rPr>
          <w:rFonts w:ascii="Atkinson Hyperlegible" w:eastAsia="Times New Roman" w:hAnsi="Atkinson Hyperlegible"/>
          <w:color w:val="000000"/>
          <w:sz w:val="24"/>
          <w:szCs w:val="24"/>
          <w:lang w:eastAsia="de-DE"/>
        </w:rPr>
        <w:br/>
        <w:t xml:space="preserve">Amy und </w:t>
      </w:r>
      <w:proofErr w:type="spellStart"/>
      <w:r w:rsidRPr="009726C5">
        <w:rPr>
          <w:rFonts w:ascii="Atkinson Hyperlegible" w:eastAsia="Times New Roman" w:hAnsi="Atkinson Hyperlegible"/>
          <w:color w:val="000000"/>
          <w:sz w:val="24"/>
          <w:szCs w:val="24"/>
          <w:lang w:eastAsia="de-DE"/>
        </w:rPr>
        <w:t>Lan</w:t>
      </w:r>
      <w:proofErr w:type="spellEnd"/>
      <w:r w:rsidRPr="009726C5">
        <w:rPr>
          <w:rFonts w:ascii="Atkinson Hyperlegible" w:eastAsia="Times New Roman" w:hAnsi="Atkinson Hyperlegible"/>
          <w:color w:val="000000"/>
          <w:sz w:val="24"/>
          <w:szCs w:val="24"/>
          <w:lang w:eastAsia="de-DE"/>
        </w:rPr>
        <w:t xml:space="preserve"> haben die beste Kindheit überhaupt. Sie leben auf einem kleinen Bauernhof im Westen Englands. Ihre Eltern sind gute Freunde, die aus der Stadt nach Frith gekommen sind, um das einfache, bessere Leben zu leben. Sie mähen ihr eigenes Heu, schlachten ihre eigenen Truthähne. Die Kinder lieben ihre Freiheiten und die Tiere, um die sie sich kümmern. Doch schon bald bringen die Erwachsenen die Harmonie der Gemeinschaft durcheinander.</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Annina</w:t>
      </w:r>
      <w:proofErr w:type="spellEnd"/>
      <w:r w:rsidRPr="009726C5">
        <w:rPr>
          <w:rFonts w:ascii="Atkinson Hyperlegible" w:eastAsia="Times New Roman" w:hAnsi="Atkinson Hyperlegible"/>
          <w:color w:val="000000"/>
          <w:sz w:val="24"/>
          <w:szCs w:val="24"/>
          <w:lang w:eastAsia="de-DE"/>
        </w:rPr>
        <w:t xml:space="preserve"> Walt</w:t>
      </w:r>
      <w:r w:rsidRPr="009726C5">
        <w:rPr>
          <w:rFonts w:ascii="Atkinson Hyperlegible" w:eastAsia="Times New Roman" w:hAnsi="Atkinson Hyperlegible"/>
          <w:color w:val="000000"/>
          <w:sz w:val="24"/>
          <w:szCs w:val="24"/>
          <w:lang w:eastAsia="de-DE"/>
        </w:rPr>
        <w:br/>
        <w:t>ZK: 1-0162914-1-8 seit: 06.08.2026</w:t>
      </w:r>
      <w:r w:rsidRPr="009726C5">
        <w:rPr>
          <w:rFonts w:ascii="Atkinson Hyperlegible" w:eastAsia="Times New Roman" w:hAnsi="Atkinson Hyperlegible"/>
          <w:color w:val="000000"/>
          <w:sz w:val="24"/>
          <w:szCs w:val="24"/>
          <w:lang w:eastAsia="de-DE"/>
        </w:rPr>
        <w:br/>
        <w:t>Größe: 544 MB 318 Seiten DNB: 130868939X</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Penguin</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594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85963 </w:t>
      </w:r>
      <w:proofErr w:type="spellStart"/>
      <w:r w:rsidRPr="009726C5">
        <w:rPr>
          <w:rFonts w:ascii="Atkinson Hyperlegible" w:eastAsia="Times New Roman" w:hAnsi="Atkinson Hyperlegible"/>
          <w:color w:val="000000"/>
          <w:sz w:val="24"/>
          <w:szCs w:val="24"/>
          <w:lang w:eastAsia="de-DE"/>
        </w:rPr>
        <w:t>Karlibakh</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Galit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Dahan</w:t>
      </w:r>
      <w:proofErr w:type="spellEnd"/>
      <w:r w:rsidRPr="009726C5">
        <w:rPr>
          <w:rFonts w:ascii="Atkinson Hyperlegible" w:eastAsia="Times New Roman" w:hAnsi="Atkinson Hyperlegible"/>
          <w:color w:val="000000"/>
          <w:sz w:val="24"/>
          <w:szCs w:val="24"/>
          <w:lang w:eastAsia="de-DE"/>
        </w:rPr>
        <w:br/>
        <w:t>Waisenkind</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Avital</w:t>
      </w:r>
      <w:proofErr w:type="spellEnd"/>
      <w:r w:rsidRPr="009726C5">
        <w:rPr>
          <w:rFonts w:ascii="Atkinson Hyperlegible" w:eastAsia="Times New Roman" w:hAnsi="Atkinson Hyperlegible"/>
          <w:color w:val="000000"/>
          <w:sz w:val="24"/>
          <w:szCs w:val="24"/>
          <w:lang w:eastAsia="de-DE"/>
        </w:rPr>
        <w:t xml:space="preserve"> wächst am Rande Jerusalems bei ihren Großeltern in prekären Verhältnissen auf. Als sie Reißaus nimmt, wendet sich zunächst nichts zum Besseren: </w:t>
      </w:r>
      <w:proofErr w:type="spellStart"/>
      <w:r w:rsidRPr="009726C5">
        <w:rPr>
          <w:rFonts w:ascii="Atkinson Hyperlegible" w:eastAsia="Times New Roman" w:hAnsi="Atkinson Hyperlegible"/>
          <w:color w:val="000000"/>
          <w:sz w:val="24"/>
          <w:szCs w:val="24"/>
          <w:lang w:eastAsia="de-DE"/>
        </w:rPr>
        <w:t>Avital</w:t>
      </w:r>
      <w:proofErr w:type="spellEnd"/>
      <w:r w:rsidRPr="009726C5">
        <w:rPr>
          <w:rFonts w:ascii="Atkinson Hyperlegible" w:eastAsia="Times New Roman" w:hAnsi="Atkinson Hyperlegible"/>
          <w:color w:val="000000"/>
          <w:sz w:val="24"/>
          <w:szCs w:val="24"/>
          <w:lang w:eastAsia="de-DE"/>
        </w:rPr>
        <w:t xml:space="preserve"> schlittert von einem Unglück ins nächste und träumt dabei unermüdlich von einem Vater, der kommt und sie rettet. Und tatsächlich taucht eines Tages der ehemalige Mossad-Agent </w:t>
      </w:r>
      <w:proofErr w:type="spellStart"/>
      <w:r w:rsidRPr="009726C5">
        <w:rPr>
          <w:rFonts w:ascii="Atkinson Hyperlegible" w:eastAsia="Times New Roman" w:hAnsi="Atkinson Hyperlegible"/>
          <w:color w:val="000000"/>
          <w:sz w:val="24"/>
          <w:szCs w:val="24"/>
          <w:lang w:eastAsia="de-DE"/>
        </w:rPr>
        <w:t>Achituv</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Porat</w:t>
      </w:r>
      <w:proofErr w:type="spellEnd"/>
      <w:r w:rsidRPr="009726C5">
        <w:rPr>
          <w:rFonts w:ascii="Atkinson Hyperlegible" w:eastAsia="Times New Roman" w:hAnsi="Atkinson Hyperlegible"/>
          <w:color w:val="000000"/>
          <w:sz w:val="24"/>
          <w:szCs w:val="24"/>
          <w:lang w:eastAsia="de-DE"/>
        </w:rPr>
        <w:t xml:space="preserve"> auf und nimmt sie unter seine Fittiche. Endlich scheint </w:t>
      </w:r>
      <w:proofErr w:type="spellStart"/>
      <w:r w:rsidRPr="009726C5">
        <w:rPr>
          <w:rFonts w:ascii="Atkinson Hyperlegible" w:eastAsia="Times New Roman" w:hAnsi="Atkinson Hyperlegible"/>
          <w:color w:val="000000"/>
          <w:sz w:val="24"/>
          <w:szCs w:val="24"/>
          <w:lang w:eastAsia="de-DE"/>
        </w:rPr>
        <w:t>Avitals</w:t>
      </w:r>
      <w:proofErr w:type="spellEnd"/>
      <w:r w:rsidRPr="009726C5">
        <w:rPr>
          <w:rFonts w:ascii="Atkinson Hyperlegible" w:eastAsia="Times New Roman" w:hAnsi="Atkinson Hyperlegible"/>
          <w:color w:val="000000"/>
          <w:sz w:val="24"/>
          <w:szCs w:val="24"/>
          <w:lang w:eastAsia="de-DE"/>
        </w:rPr>
        <w:t xml:space="preserve"> Leben eine gute Wendung zu nehmen, doch war die Begegnung mit </w:t>
      </w:r>
      <w:proofErr w:type="spellStart"/>
      <w:r w:rsidRPr="009726C5">
        <w:rPr>
          <w:rFonts w:ascii="Atkinson Hyperlegible" w:eastAsia="Times New Roman" w:hAnsi="Atkinson Hyperlegible"/>
          <w:color w:val="000000"/>
          <w:sz w:val="24"/>
          <w:szCs w:val="24"/>
          <w:lang w:eastAsia="de-DE"/>
        </w:rPr>
        <w:t>Achituv</w:t>
      </w:r>
      <w:proofErr w:type="spellEnd"/>
      <w:r w:rsidRPr="009726C5">
        <w:rPr>
          <w:rFonts w:ascii="Atkinson Hyperlegible" w:eastAsia="Times New Roman" w:hAnsi="Atkinson Hyperlegible"/>
          <w:color w:val="000000"/>
          <w:sz w:val="24"/>
          <w:szCs w:val="24"/>
          <w:lang w:eastAsia="de-DE"/>
        </w:rPr>
        <w:t xml:space="preserve"> wirklich so zufällig, wie er vorgibt?</w:t>
      </w:r>
      <w:r w:rsidRPr="009726C5">
        <w:rPr>
          <w:rFonts w:ascii="Atkinson Hyperlegible" w:eastAsia="Times New Roman" w:hAnsi="Atkinson Hyperlegible"/>
          <w:color w:val="000000"/>
          <w:sz w:val="24"/>
          <w:szCs w:val="24"/>
          <w:lang w:eastAsia="de-DE"/>
        </w:rPr>
        <w:br/>
        <w:t>Gelesen von Johanna Jacobi</w:t>
      </w:r>
      <w:r w:rsidRPr="009726C5">
        <w:rPr>
          <w:rFonts w:ascii="Atkinson Hyperlegible" w:eastAsia="Times New Roman" w:hAnsi="Atkinson Hyperlegible"/>
          <w:color w:val="000000"/>
          <w:sz w:val="24"/>
          <w:szCs w:val="24"/>
          <w:lang w:eastAsia="de-DE"/>
        </w:rPr>
        <w:br/>
        <w:t>ZK: 1-0167548-1-7 seit: 17.08.2026</w:t>
      </w:r>
      <w:r w:rsidRPr="009726C5">
        <w:rPr>
          <w:rFonts w:ascii="Atkinson Hyperlegible" w:eastAsia="Times New Roman" w:hAnsi="Atkinson Hyperlegible"/>
          <w:color w:val="000000"/>
          <w:sz w:val="24"/>
          <w:szCs w:val="24"/>
          <w:lang w:eastAsia="de-DE"/>
        </w:rPr>
        <w:br/>
        <w:t>Größe: 576 MB 304 Seiten DNB: 1381021697</w:t>
      </w:r>
      <w:r w:rsidRPr="009726C5">
        <w:rPr>
          <w:rFonts w:ascii="Atkinson Hyperlegible" w:eastAsia="Times New Roman" w:hAnsi="Atkinson Hyperlegible"/>
          <w:color w:val="000000"/>
          <w:sz w:val="24"/>
          <w:szCs w:val="24"/>
          <w:lang w:eastAsia="de-DE"/>
        </w:rPr>
        <w:br/>
        <w:t>Ort: Zürich Verlag: Kein &amp; Aber Jahr: 2026</w:t>
      </w:r>
      <w:r w:rsidRPr="009726C5">
        <w:rPr>
          <w:rFonts w:ascii="Atkinson Hyperlegible" w:eastAsia="Times New Roman" w:hAnsi="Atkinson Hyperlegible"/>
          <w:color w:val="000000"/>
          <w:sz w:val="24"/>
          <w:szCs w:val="24"/>
          <w:lang w:eastAsia="de-DE"/>
        </w:rPr>
        <w:br/>
        <w:t>1 CD. 479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35804 </w:t>
      </w:r>
      <w:proofErr w:type="spellStart"/>
      <w:r w:rsidRPr="009726C5">
        <w:rPr>
          <w:rFonts w:ascii="Atkinson Hyperlegible" w:eastAsia="Times New Roman" w:hAnsi="Atkinson Hyperlegible"/>
          <w:color w:val="000000"/>
          <w:sz w:val="24"/>
          <w:szCs w:val="24"/>
          <w:lang w:eastAsia="de-DE"/>
        </w:rPr>
        <w:t>Khider</w:t>
      </w:r>
      <w:proofErr w:type="spellEnd"/>
      <w:r w:rsidRPr="009726C5">
        <w:rPr>
          <w:rFonts w:ascii="Atkinson Hyperlegible" w:eastAsia="Times New Roman" w:hAnsi="Atkinson Hyperlegible"/>
          <w:color w:val="000000"/>
          <w:sz w:val="24"/>
          <w:szCs w:val="24"/>
          <w:lang w:eastAsia="de-DE"/>
        </w:rPr>
        <w:t>, Abbas</w:t>
      </w:r>
      <w:r w:rsidRPr="009726C5">
        <w:rPr>
          <w:rFonts w:ascii="Atkinson Hyperlegible" w:eastAsia="Times New Roman" w:hAnsi="Atkinson Hyperlegible"/>
          <w:color w:val="000000"/>
          <w:sz w:val="24"/>
          <w:szCs w:val="24"/>
          <w:lang w:eastAsia="de-DE"/>
        </w:rPr>
        <w:br/>
        <w:t>Der letzte Sommer der Tauben</w:t>
      </w:r>
      <w:r w:rsidRPr="009726C5">
        <w:rPr>
          <w:rFonts w:ascii="Atkinson Hyperlegible" w:eastAsia="Times New Roman" w:hAnsi="Atkinson Hyperlegible"/>
          <w:color w:val="000000"/>
          <w:sz w:val="24"/>
          <w:szCs w:val="24"/>
          <w:lang w:eastAsia="de-DE"/>
        </w:rPr>
        <w:br/>
        <w:t xml:space="preserve">Noah ist vierzehn Jahre alt und Taubenzüchter. Eines Tages flattern seine geliebten Tiere unruhig durch die Lüfte, über der Stadt kreisen die Helikopter des Kalifats. </w:t>
      </w:r>
      <w:r w:rsidRPr="009726C5">
        <w:rPr>
          <w:rFonts w:ascii="Atkinson Hyperlegible" w:eastAsia="Times New Roman" w:hAnsi="Atkinson Hyperlegible"/>
          <w:color w:val="000000"/>
          <w:sz w:val="24"/>
          <w:szCs w:val="24"/>
          <w:lang w:eastAsia="de-DE"/>
        </w:rPr>
        <w:lastRenderedPageBreak/>
        <w:t>Noah erlebt einen Sommer voller Umbrüche: Für seinen Vater muss er Frauenkörper auf Produktfotos schwärzen, sein älterer Bruder steigt zum Leiter einer Sicherheitsbehörde auf, seine Mutter und seine Schwester dürfen nicht mehr allein aus dem Haus – und bald schon steht das Leben seiner Tauben auf dem Spiel. Mit großer Zartheit und feinem Humor erzählt "Der letzte Sommer der Tauben" vom Verlust der Kindheit und vom Erwachsensein in einer von Willkür und Gewalt bestimmten Gesellschaft.</w:t>
      </w:r>
      <w:r w:rsidRPr="009726C5">
        <w:rPr>
          <w:rFonts w:ascii="Atkinson Hyperlegible" w:eastAsia="Times New Roman" w:hAnsi="Atkinson Hyperlegible"/>
          <w:color w:val="000000"/>
          <w:sz w:val="24"/>
          <w:szCs w:val="24"/>
          <w:lang w:eastAsia="de-DE"/>
        </w:rPr>
        <w:br/>
        <w:t xml:space="preserve">Gelesen von Pascal </w:t>
      </w:r>
      <w:proofErr w:type="spellStart"/>
      <w:r w:rsidRPr="009726C5">
        <w:rPr>
          <w:rFonts w:ascii="Atkinson Hyperlegible" w:eastAsia="Times New Roman" w:hAnsi="Atkinson Hyperlegible"/>
          <w:color w:val="000000"/>
          <w:sz w:val="24"/>
          <w:szCs w:val="24"/>
          <w:lang w:eastAsia="de-DE"/>
        </w:rPr>
        <w:t>Hondus</w:t>
      </w:r>
      <w:proofErr w:type="spellEnd"/>
      <w:r w:rsidRPr="009726C5">
        <w:rPr>
          <w:rFonts w:ascii="Atkinson Hyperlegible" w:eastAsia="Times New Roman" w:hAnsi="Atkinson Hyperlegible"/>
          <w:color w:val="000000"/>
          <w:sz w:val="24"/>
          <w:szCs w:val="24"/>
          <w:lang w:eastAsia="de-DE"/>
        </w:rPr>
        <w:br/>
        <w:t>ZK: 1-0168430-1-1 seit: 13.08.2026</w:t>
      </w:r>
      <w:r w:rsidRPr="009726C5">
        <w:rPr>
          <w:rFonts w:ascii="Atkinson Hyperlegible" w:eastAsia="Times New Roman" w:hAnsi="Atkinson Hyperlegible"/>
          <w:color w:val="000000"/>
          <w:sz w:val="24"/>
          <w:szCs w:val="24"/>
          <w:lang w:eastAsia="de-DE"/>
        </w:rPr>
        <w:br/>
        <w:t>Größe: 111 MB 0 Seiten DNB: 1388078228</w:t>
      </w:r>
      <w:r w:rsidRPr="009726C5">
        <w:rPr>
          <w:rFonts w:ascii="Atkinson Hyperlegible" w:eastAsia="Times New Roman" w:hAnsi="Atkinson Hyperlegible"/>
          <w:color w:val="000000"/>
          <w:sz w:val="24"/>
          <w:szCs w:val="24"/>
          <w:lang w:eastAsia="de-DE"/>
        </w:rPr>
        <w:br/>
        <w:t>Ort: Hamburg Verlag: Hörbuch Hamburg Jahr: 2026</w:t>
      </w:r>
      <w:r w:rsidRPr="009726C5">
        <w:rPr>
          <w:rFonts w:ascii="Atkinson Hyperlegible" w:eastAsia="Times New Roman" w:hAnsi="Atkinson Hyperlegible"/>
          <w:color w:val="000000"/>
          <w:sz w:val="24"/>
          <w:szCs w:val="24"/>
          <w:lang w:eastAsia="de-DE"/>
        </w:rPr>
        <w:br/>
        <w:t>1 CD. 245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35790 Kim, Monika</w:t>
      </w:r>
      <w:r w:rsidRPr="009726C5">
        <w:rPr>
          <w:rFonts w:ascii="Atkinson Hyperlegible" w:eastAsia="Times New Roman" w:hAnsi="Atkinson Hyperlegible"/>
          <w:color w:val="000000"/>
          <w:sz w:val="24"/>
          <w:szCs w:val="24"/>
          <w:lang w:eastAsia="de-DE"/>
        </w:rPr>
        <w:br/>
        <w:t>Das Beste sind die Augen</w:t>
      </w:r>
      <w:r w:rsidRPr="009726C5">
        <w:rPr>
          <w:rFonts w:ascii="Atkinson Hyperlegible" w:eastAsia="Times New Roman" w:hAnsi="Atkinson Hyperlegible"/>
          <w:color w:val="000000"/>
          <w:sz w:val="24"/>
          <w:szCs w:val="24"/>
          <w:lang w:eastAsia="de-DE"/>
        </w:rPr>
        <w:br/>
        <w:t xml:space="preserve">Nach der Trennung ihrer Eltern gerät </w:t>
      </w:r>
      <w:proofErr w:type="spellStart"/>
      <w:r w:rsidRPr="009726C5">
        <w:rPr>
          <w:rFonts w:ascii="Atkinson Hyperlegible" w:eastAsia="Times New Roman" w:hAnsi="Atkinson Hyperlegible"/>
          <w:color w:val="000000"/>
          <w:sz w:val="24"/>
          <w:szCs w:val="24"/>
          <w:lang w:eastAsia="de-DE"/>
        </w:rPr>
        <w:t>Jiwons</w:t>
      </w:r>
      <w:proofErr w:type="spellEnd"/>
      <w:r w:rsidRPr="009726C5">
        <w:rPr>
          <w:rFonts w:ascii="Atkinson Hyperlegible" w:eastAsia="Times New Roman" w:hAnsi="Atkinson Hyperlegible"/>
          <w:color w:val="000000"/>
          <w:sz w:val="24"/>
          <w:szCs w:val="24"/>
          <w:lang w:eastAsia="de-DE"/>
        </w:rPr>
        <w:t xml:space="preserve"> Leben ins Chaos – und der neue, selbstgefällige weiße Freund ihrer Mutter macht alles nur schlimmer, indem er sie und ihre Schwester fetischisiert und ihre Kultur verhöhnt. </w:t>
      </w:r>
      <w:proofErr w:type="spellStart"/>
      <w:r w:rsidRPr="009726C5">
        <w:rPr>
          <w:rFonts w:ascii="Atkinson Hyperlegible" w:eastAsia="Times New Roman" w:hAnsi="Atkinson Hyperlegible"/>
          <w:color w:val="000000"/>
          <w:sz w:val="24"/>
          <w:szCs w:val="24"/>
          <w:lang w:eastAsia="de-DE"/>
        </w:rPr>
        <w:t>Jiwons</w:t>
      </w:r>
      <w:proofErr w:type="spellEnd"/>
      <w:r w:rsidRPr="009726C5">
        <w:rPr>
          <w:rFonts w:ascii="Atkinson Hyperlegible" w:eastAsia="Times New Roman" w:hAnsi="Atkinson Hyperlegible"/>
          <w:color w:val="000000"/>
          <w:sz w:val="24"/>
          <w:szCs w:val="24"/>
          <w:lang w:eastAsia="de-DE"/>
        </w:rPr>
        <w:t xml:space="preserve"> Gedanken werden immer radikaler. Wie weit wird sie gehen, um ihre Familie zu retten?</w:t>
      </w:r>
      <w:r w:rsidRPr="009726C5">
        <w:rPr>
          <w:rFonts w:ascii="Atkinson Hyperlegible" w:eastAsia="Times New Roman" w:hAnsi="Atkinson Hyperlegible"/>
          <w:color w:val="000000"/>
          <w:sz w:val="24"/>
          <w:szCs w:val="24"/>
          <w:lang w:eastAsia="de-DE"/>
        </w:rPr>
        <w:br/>
        <w:t>Gelesen von Christiane Marx</w:t>
      </w:r>
      <w:r w:rsidRPr="009726C5">
        <w:rPr>
          <w:rFonts w:ascii="Atkinson Hyperlegible" w:eastAsia="Times New Roman" w:hAnsi="Atkinson Hyperlegible"/>
          <w:color w:val="000000"/>
          <w:sz w:val="24"/>
          <w:szCs w:val="24"/>
          <w:lang w:eastAsia="de-DE"/>
        </w:rPr>
        <w:br/>
        <w:t>ZK: 1-0168311-1-0 seit: 13.08.2026</w:t>
      </w:r>
      <w:r w:rsidRPr="009726C5">
        <w:rPr>
          <w:rFonts w:ascii="Atkinson Hyperlegible" w:eastAsia="Times New Roman" w:hAnsi="Atkinson Hyperlegible"/>
          <w:color w:val="000000"/>
          <w:sz w:val="24"/>
          <w:szCs w:val="24"/>
          <w:lang w:eastAsia="de-DE"/>
        </w:rPr>
        <w:br/>
        <w:t>Größe: 237 MB 0 Seiten DNB: 136933768X</w:t>
      </w:r>
      <w:r w:rsidRPr="009726C5">
        <w:rPr>
          <w:rFonts w:ascii="Atkinson Hyperlegible" w:eastAsia="Times New Roman" w:hAnsi="Atkinson Hyperlegible"/>
          <w:color w:val="000000"/>
          <w:sz w:val="24"/>
          <w:szCs w:val="24"/>
          <w:lang w:eastAsia="de-DE"/>
        </w:rPr>
        <w:br/>
        <w:t>Ort: Berlin Verlag: Argon Jahr: 2025</w:t>
      </w:r>
      <w:r w:rsidRPr="009726C5">
        <w:rPr>
          <w:rFonts w:ascii="Atkinson Hyperlegible" w:eastAsia="Times New Roman" w:hAnsi="Atkinson Hyperlegible"/>
          <w:color w:val="000000"/>
          <w:sz w:val="24"/>
          <w:szCs w:val="24"/>
          <w:lang w:eastAsia="de-DE"/>
        </w:rPr>
        <w:br/>
        <w:t>1 CD. 520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35807 Kumm, Ann-Christin</w:t>
      </w:r>
      <w:r w:rsidRPr="009726C5">
        <w:rPr>
          <w:rFonts w:ascii="Atkinson Hyperlegible" w:eastAsia="Times New Roman" w:hAnsi="Atkinson Hyperlegible"/>
          <w:color w:val="000000"/>
          <w:sz w:val="24"/>
          <w:szCs w:val="24"/>
          <w:lang w:eastAsia="de-DE"/>
        </w:rPr>
        <w:br/>
        <w:t>Ultramarin</w:t>
      </w:r>
      <w:r w:rsidRPr="009726C5">
        <w:rPr>
          <w:rFonts w:ascii="Atkinson Hyperlegible" w:eastAsia="Times New Roman" w:hAnsi="Atkinson Hyperlegible"/>
          <w:color w:val="000000"/>
          <w:sz w:val="24"/>
          <w:szCs w:val="24"/>
          <w:lang w:eastAsia="de-DE"/>
        </w:rPr>
        <w:br/>
        <w:t xml:space="preserve">Die Sommer gehören Lou und seinem Freund </w:t>
      </w:r>
      <w:proofErr w:type="spellStart"/>
      <w:r w:rsidRPr="009726C5">
        <w:rPr>
          <w:rFonts w:ascii="Atkinson Hyperlegible" w:eastAsia="Times New Roman" w:hAnsi="Atkinson Hyperlegible"/>
          <w:color w:val="000000"/>
          <w:sz w:val="24"/>
          <w:szCs w:val="24"/>
          <w:lang w:eastAsia="de-DE"/>
        </w:rPr>
        <w:t>Raf</w:t>
      </w:r>
      <w:proofErr w:type="spellEnd"/>
      <w:r w:rsidRPr="009726C5">
        <w:rPr>
          <w:rFonts w:ascii="Atkinson Hyperlegible" w:eastAsia="Times New Roman" w:hAnsi="Atkinson Hyperlegible"/>
          <w:color w:val="000000"/>
          <w:sz w:val="24"/>
          <w:szCs w:val="24"/>
          <w:lang w:eastAsia="de-DE"/>
        </w:rPr>
        <w:t>, dessen Anziehungskraft sich niemand entziehen kann. Doch diesmal ist es anders: Auch die blonde Nora steigt mit ins Auto an die dänische Küste. In einem alten Ferienhaus in den Dünen leben die drei in den Tag hinein, springen in die Wellen, rauchen, kochen, streichen umeinander herum. Was von außen wie ein unbeschwerter Urlaub scheint, eröffnet in dieser neuen Konstellation langsam dunkle Abgründe. Ann-Christin Kumms Debüt ist ein psychologisch meisterhaft konstruiertes und erotisch flirrendes Spiel mit Macht, Manipulation und Begehren.</w:t>
      </w:r>
      <w:r w:rsidRPr="009726C5">
        <w:rPr>
          <w:rFonts w:ascii="Atkinson Hyperlegible" w:eastAsia="Times New Roman" w:hAnsi="Atkinson Hyperlegible"/>
          <w:color w:val="000000"/>
          <w:sz w:val="24"/>
          <w:szCs w:val="24"/>
          <w:lang w:eastAsia="de-DE"/>
        </w:rPr>
        <w:br/>
        <w:t>Gelesen von Jannik Schümann</w:t>
      </w:r>
      <w:r w:rsidRPr="009726C5">
        <w:rPr>
          <w:rFonts w:ascii="Atkinson Hyperlegible" w:eastAsia="Times New Roman" w:hAnsi="Atkinson Hyperlegible"/>
          <w:color w:val="000000"/>
          <w:sz w:val="24"/>
          <w:szCs w:val="24"/>
          <w:lang w:eastAsia="de-DE"/>
        </w:rPr>
        <w:br/>
        <w:t>ZK: 1-0168425-1-1 seit: 25.08.2026</w:t>
      </w:r>
      <w:r w:rsidRPr="009726C5">
        <w:rPr>
          <w:rFonts w:ascii="Atkinson Hyperlegible" w:eastAsia="Times New Roman" w:hAnsi="Atkinson Hyperlegible"/>
          <w:color w:val="000000"/>
          <w:sz w:val="24"/>
          <w:szCs w:val="24"/>
          <w:lang w:eastAsia="de-DE"/>
        </w:rPr>
        <w:br/>
        <w:t>Größe: 171 MB 0 Seiten DNB: 1393115829</w:t>
      </w:r>
      <w:r w:rsidRPr="009726C5">
        <w:rPr>
          <w:rFonts w:ascii="Atkinson Hyperlegible" w:eastAsia="Times New Roman" w:hAnsi="Atkinson Hyperlegible"/>
          <w:color w:val="000000"/>
          <w:sz w:val="24"/>
          <w:szCs w:val="24"/>
          <w:lang w:eastAsia="de-DE"/>
        </w:rPr>
        <w:br/>
        <w:t>Ort: Berlin Verlag: Der Audio Verlag Jahr: 2026</w:t>
      </w:r>
      <w:r w:rsidRPr="009726C5">
        <w:rPr>
          <w:rFonts w:ascii="Atkinson Hyperlegible" w:eastAsia="Times New Roman" w:hAnsi="Atkinson Hyperlegible"/>
          <w:color w:val="000000"/>
          <w:sz w:val="24"/>
          <w:szCs w:val="24"/>
          <w:lang w:eastAsia="de-DE"/>
        </w:rPr>
        <w:br/>
        <w:t>1 CD. 377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88198 Lebert, Benjamin</w:t>
      </w:r>
      <w:r w:rsidRPr="009726C5">
        <w:rPr>
          <w:rFonts w:ascii="Atkinson Hyperlegible" w:eastAsia="Times New Roman" w:hAnsi="Atkinson Hyperlegible"/>
          <w:color w:val="000000"/>
          <w:sz w:val="24"/>
          <w:szCs w:val="24"/>
          <w:lang w:eastAsia="de-DE"/>
        </w:rPr>
        <w:br/>
        <w:t>Flug der Pelikane.</w:t>
      </w:r>
      <w:r w:rsidRPr="009726C5">
        <w:rPr>
          <w:rFonts w:ascii="Atkinson Hyperlegible" w:eastAsia="Times New Roman" w:hAnsi="Atkinson Hyperlegible"/>
          <w:color w:val="000000"/>
          <w:sz w:val="24"/>
          <w:szCs w:val="24"/>
          <w:lang w:eastAsia="de-DE"/>
        </w:rPr>
        <w:br/>
        <w:t xml:space="preserve">Anton fühlte sich in Hamburg noch nie zu Hause, und als seine Freundin ihn verlässt, ist sein Ausweg: Pfannkuchen backen bei Onkel Jimmy in Manhattan. Onkel Jimmys </w:t>
      </w:r>
      <w:proofErr w:type="spellStart"/>
      <w:r w:rsidRPr="009726C5">
        <w:rPr>
          <w:rFonts w:ascii="Atkinson Hyperlegible" w:eastAsia="Times New Roman" w:hAnsi="Atkinson Hyperlegible"/>
          <w:color w:val="000000"/>
          <w:sz w:val="24"/>
          <w:szCs w:val="24"/>
          <w:lang w:eastAsia="de-DE"/>
        </w:rPr>
        <w:t>Luncheonette</w:t>
      </w:r>
      <w:proofErr w:type="spellEnd"/>
      <w:r w:rsidRPr="009726C5">
        <w:rPr>
          <w:rFonts w:ascii="Atkinson Hyperlegible" w:eastAsia="Times New Roman" w:hAnsi="Atkinson Hyperlegible"/>
          <w:color w:val="000000"/>
          <w:sz w:val="24"/>
          <w:szCs w:val="24"/>
          <w:lang w:eastAsia="de-DE"/>
        </w:rPr>
        <w:t xml:space="preserve">, das sind 30 </w:t>
      </w:r>
      <w:proofErr w:type="spellStart"/>
      <w:r w:rsidRPr="009726C5">
        <w:rPr>
          <w:rFonts w:ascii="Atkinson Hyperlegible" w:eastAsia="Times New Roman" w:hAnsi="Atkinson Hyperlegible"/>
          <w:color w:val="000000"/>
          <w:sz w:val="24"/>
          <w:szCs w:val="24"/>
          <w:lang w:eastAsia="de-DE"/>
        </w:rPr>
        <w:t>gefließte</w:t>
      </w:r>
      <w:proofErr w:type="spellEnd"/>
      <w:r w:rsidRPr="009726C5">
        <w:rPr>
          <w:rFonts w:ascii="Atkinson Hyperlegible" w:eastAsia="Times New Roman" w:hAnsi="Atkinson Hyperlegible"/>
          <w:color w:val="000000"/>
          <w:sz w:val="24"/>
          <w:szCs w:val="24"/>
          <w:lang w:eastAsia="de-DE"/>
        </w:rPr>
        <w:t xml:space="preserve"> Quadratmeter, drei Angestellte, 150 Gerichte auf der Speisekarte, Hektik am Grill, ein ständiges Kommen und Gehen - und trotzdem so etwas wie ein Zuhause. Jimmys Welt besteht neben der </w:t>
      </w:r>
      <w:proofErr w:type="spellStart"/>
      <w:r w:rsidRPr="009726C5">
        <w:rPr>
          <w:rFonts w:ascii="Atkinson Hyperlegible" w:eastAsia="Times New Roman" w:hAnsi="Atkinson Hyperlegible"/>
          <w:color w:val="000000"/>
          <w:sz w:val="24"/>
          <w:szCs w:val="24"/>
          <w:lang w:eastAsia="de-DE"/>
        </w:rPr>
        <w:t>Luncheonette</w:t>
      </w:r>
      <w:proofErr w:type="spellEnd"/>
      <w:r w:rsidRPr="009726C5">
        <w:rPr>
          <w:rFonts w:ascii="Atkinson Hyperlegible" w:eastAsia="Times New Roman" w:hAnsi="Atkinson Hyperlegible"/>
          <w:color w:val="000000"/>
          <w:sz w:val="24"/>
          <w:szCs w:val="24"/>
          <w:lang w:eastAsia="de-DE"/>
        </w:rPr>
        <w:t xml:space="preserve"> auch aus einer anderen, der Insel </w:t>
      </w:r>
      <w:proofErr w:type="spellStart"/>
      <w:r w:rsidRPr="009726C5">
        <w:rPr>
          <w:rFonts w:ascii="Atkinson Hyperlegible" w:eastAsia="Times New Roman" w:hAnsi="Atkinson Hyperlegible"/>
          <w:color w:val="000000"/>
          <w:sz w:val="24"/>
          <w:szCs w:val="24"/>
          <w:lang w:eastAsia="de-DE"/>
        </w:rPr>
        <w:t>Alcatraz</w:t>
      </w:r>
      <w:proofErr w:type="spellEnd"/>
      <w:r w:rsidRPr="009726C5">
        <w:rPr>
          <w:rFonts w:ascii="Atkinson Hyperlegible" w:eastAsia="Times New Roman" w:hAnsi="Atkinson Hyperlegible"/>
          <w:color w:val="000000"/>
          <w:sz w:val="24"/>
          <w:szCs w:val="24"/>
          <w:lang w:eastAsia="de-DE"/>
        </w:rPr>
        <w:t>. Alles, was es über die legendäre Gefängnisinsel an Informationen gibt, findet sich in Jimmys großer weißer Kiste. Anton gerät in den Sog dieser Geschichten und stößt dabei auf Stationen seiner eigenen Vergangenheit, denen er lieber auch entkommen wäre.</w:t>
      </w:r>
      <w:r w:rsidRPr="009726C5">
        <w:rPr>
          <w:rFonts w:ascii="Atkinson Hyperlegible" w:eastAsia="Times New Roman" w:hAnsi="Atkinson Hyperlegible"/>
          <w:color w:val="000000"/>
          <w:sz w:val="24"/>
          <w:szCs w:val="24"/>
          <w:lang w:eastAsia="de-DE"/>
        </w:rPr>
        <w:br/>
        <w:t>Gelesen von Robert Stadlober</w:t>
      </w:r>
      <w:r w:rsidRPr="009726C5">
        <w:rPr>
          <w:rFonts w:ascii="Atkinson Hyperlegible" w:eastAsia="Times New Roman" w:hAnsi="Atkinson Hyperlegible"/>
          <w:color w:val="000000"/>
          <w:sz w:val="24"/>
          <w:szCs w:val="24"/>
          <w:lang w:eastAsia="de-DE"/>
        </w:rPr>
        <w:br/>
        <w:t>ZK: 1-0167384-1-2 seit: 06.08.2026</w:t>
      </w:r>
      <w:r w:rsidRPr="009726C5">
        <w:rPr>
          <w:rFonts w:ascii="Atkinson Hyperlegible" w:eastAsia="Times New Roman" w:hAnsi="Atkinson Hyperlegible"/>
          <w:color w:val="000000"/>
          <w:sz w:val="24"/>
          <w:szCs w:val="24"/>
          <w:lang w:eastAsia="de-DE"/>
        </w:rPr>
        <w:br/>
        <w:t>Größe: 111 MB 0 Seiten DNB: 99150481X</w:t>
      </w:r>
      <w:r w:rsidRPr="009726C5">
        <w:rPr>
          <w:rFonts w:ascii="Atkinson Hyperlegible" w:eastAsia="Times New Roman" w:hAnsi="Atkinson Hyperlegible"/>
          <w:color w:val="000000"/>
          <w:sz w:val="24"/>
          <w:szCs w:val="24"/>
          <w:lang w:eastAsia="de-DE"/>
        </w:rPr>
        <w:br/>
        <w:t>Ort: Bergisch Gladbach Verlag: Lübbe Audio Jahr: 2009</w:t>
      </w:r>
      <w:r w:rsidRPr="009726C5">
        <w:rPr>
          <w:rFonts w:ascii="Atkinson Hyperlegible" w:eastAsia="Times New Roman" w:hAnsi="Atkinson Hyperlegible"/>
          <w:color w:val="000000"/>
          <w:sz w:val="24"/>
          <w:szCs w:val="24"/>
          <w:lang w:eastAsia="de-DE"/>
        </w:rPr>
        <w:br/>
        <w:t>1 CD. 244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88240 Love, Ryan</w:t>
      </w:r>
      <w:r w:rsidRPr="009726C5">
        <w:rPr>
          <w:rFonts w:ascii="Atkinson Hyperlegible" w:eastAsia="Times New Roman" w:hAnsi="Atkinson Hyperlegible"/>
          <w:color w:val="000000"/>
          <w:sz w:val="24"/>
          <w:szCs w:val="24"/>
          <w:lang w:eastAsia="de-DE"/>
        </w:rPr>
        <w:br/>
        <w:t xml:space="preserve">Arthur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Teddy </w:t>
      </w:r>
      <w:proofErr w:type="spellStart"/>
      <w:r w:rsidRPr="009726C5">
        <w:rPr>
          <w:rFonts w:ascii="Atkinson Hyperlegible" w:eastAsia="Times New Roman" w:hAnsi="Atkinson Hyperlegible"/>
          <w:color w:val="000000"/>
          <w:sz w:val="24"/>
          <w:szCs w:val="24"/>
          <w:lang w:eastAsia="de-DE"/>
        </w:rPr>
        <w:t>are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coming</w:t>
      </w:r>
      <w:proofErr w:type="spellEnd"/>
      <w:r w:rsidRPr="009726C5">
        <w:rPr>
          <w:rFonts w:ascii="Atkinson Hyperlegible" w:eastAsia="Times New Roman" w:hAnsi="Atkinson Hyperlegible"/>
          <w:color w:val="000000"/>
          <w:sz w:val="24"/>
          <w:szCs w:val="24"/>
          <w:lang w:eastAsia="de-DE"/>
        </w:rPr>
        <w:t xml:space="preserve"> out. Es ist nie zu spät, du selbst zu sein!</w:t>
      </w:r>
      <w:r w:rsidR="00923DCA" w:rsidRPr="009726C5">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br/>
        <w:t>Der 79-jährige Arthur lässt beim Abendessen eine Bombe platzen: Er ist schwul und möchte das nicht länger verstecken. Seine Familienmitglieder reagieren unterschiedlich und vor allem sein Enkel Teddy denkt viel darüber nach: Der 21-Jährige liebt ebenfalls Männer, er kommt gerade seinem Kollegen Ben immer näher ... Doch Teddy fühlt sich noch nicht bereit dafür, sich vor der Welt zu outen. Opa und Enkel standen sich schon immer nah, deshalb vertraut Teddy sich schließlich Arthur an. Die beiden Männer merken, dass sie viel voneinander lernen können. Schaffen sie - und schafft ihre Familie es - zu akzeptieren, wer sie wirklich sind?</w:t>
      </w:r>
      <w:r w:rsidRPr="009726C5">
        <w:rPr>
          <w:rFonts w:ascii="Atkinson Hyperlegible" w:eastAsia="Times New Roman" w:hAnsi="Atkinson Hyperlegible"/>
          <w:color w:val="000000"/>
          <w:sz w:val="24"/>
          <w:szCs w:val="24"/>
          <w:lang w:eastAsia="de-DE"/>
        </w:rPr>
        <w:br/>
        <w:t>Gelesen von Alexander Grebe</w:t>
      </w:r>
      <w:r w:rsidRPr="009726C5">
        <w:rPr>
          <w:rFonts w:ascii="Atkinson Hyperlegible" w:eastAsia="Times New Roman" w:hAnsi="Atkinson Hyperlegible"/>
          <w:color w:val="000000"/>
          <w:sz w:val="24"/>
          <w:szCs w:val="24"/>
          <w:lang w:eastAsia="de-DE"/>
        </w:rPr>
        <w:br/>
        <w:t>ZK: 1-0165021-1-7 seit: 13.08.2026</w:t>
      </w:r>
      <w:r w:rsidRPr="009726C5">
        <w:rPr>
          <w:rFonts w:ascii="Atkinson Hyperlegible" w:eastAsia="Times New Roman" w:hAnsi="Atkinson Hyperlegible"/>
          <w:color w:val="000000"/>
          <w:sz w:val="24"/>
          <w:szCs w:val="24"/>
          <w:lang w:eastAsia="de-DE"/>
        </w:rPr>
        <w:br/>
        <w:t>Größe: 366 MB 448 Seiten DNB: 132491792X</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Blanvalet</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797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85958 Mayer, Gina</w:t>
      </w:r>
      <w:r w:rsidRPr="009726C5">
        <w:rPr>
          <w:rFonts w:ascii="Atkinson Hyperlegible" w:eastAsia="Times New Roman" w:hAnsi="Atkinson Hyperlegible"/>
          <w:color w:val="000000"/>
          <w:sz w:val="24"/>
          <w:szCs w:val="24"/>
          <w:lang w:eastAsia="de-DE"/>
        </w:rPr>
        <w:br/>
        <w:t>Der Kuckuck</w:t>
      </w:r>
      <w:r w:rsidRPr="009726C5">
        <w:rPr>
          <w:rFonts w:ascii="Atkinson Hyperlegible" w:eastAsia="Times New Roman" w:hAnsi="Atkinson Hyperlegible"/>
          <w:color w:val="000000"/>
          <w:sz w:val="24"/>
          <w:szCs w:val="24"/>
          <w:lang w:eastAsia="de-DE"/>
        </w:rPr>
        <w:br/>
        <w:t xml:space="preserve">Als ein Neugeborenes nachts auf ihrem Bauernhof abgelegt wird, ist Babett sicher, dass der kleine Junge der Sohn ihrer früheren Freundin Evelin ist. Als Kinder haben sie zusammen am Bach gespielt – Babett, die Gutsherrentochter Evelin und Rosl, die aus der ärmsten Familie im Dorf stammt – und träumten von ihrem Leben als Erwachsene. Während Rosl in die Stadt ging und auf die schiefe Bahn geriet und </w:t>
      </w:r>
      <w:r w:rsidRPr="009726C5">
        <w:rPr>
          <w:rFonts w:ascii="Atkinson Hyperlegible" w:eastAsia="Times New Roman" w:hAnsi="Atkinson Hyperlegible"/>
          <w:color w:val="000000"/>
          <w:sz w:val="24"/>
          <w:szCs w:val="24"/>
          <w:lang w:eastAsia="de-DE"/>
        </w:rPr>
        <w:lastRenderedPageBreak/>
        <w:t>Evelin mit ihrer Mutter das Dorf verließ, wurde Babett Bäuerin und blieb. Nun nimmt sie das Findelkind wie ein eigenes bei sich auf. Nicht ahnend, dass sie damit nicht nur das Leben des Jungen und ihrer eigenen Tochter, sondern auch das einer jungen Frau in der dritten Generation beeinflusst.</w:t>
      </w:r>
      <w:r w:rsidRPr="009726C5">
        <w:rPr>
          <w:rFonts w:ascii="Atkinson Hyperlegible" w:eastAsia="Times New Roman" w:hAnsi="Atkinson Hyperlegible"/>
          <w:color w:val="000000"/>
          <w:sz w:val="24"/>
          <w:szCs w:val="24"/>
          <w:lang w:eastAsia="de-DE"/>
        </w:rPr>
        <w:br/>
        <w:t xml:space="preserve">Gelesen von Maja </w:t>
      </w:r>
      <w:proofErr w:type="spellStart"/>
      <w:r w:rsidRPr="009726C5">
        <w:rPr>
          <w:rFonts w:ascii="Atkinson Hyperlegible" w:eastAsia="Times New Roman" w:hAnsi="Atkinson Hyperlegible"/>
          <w:color w:val="000000"/>
          <w:sz w:val="24"/>
          <w:szCs w:val="24"/>
          <w:lang w:eastAsia="de-DE"/>
        </w:rPr>
        <w:t>Chrenko</w:t>
      </w:r>
      <w:proofErr w:type="spellEnd"/>
      <w:r w:rsidRPr="009726C5">
        <w:rPr>
          <w:rFonts w:ascii="Atkinson Hyperlegible" w:eastAsia="Times New Roman" w:hAnsi="Atkinson Hyperlegible"/>
          <w:color w:val="000000"/>
          <w:sz w:val="24"/>
          <w:szCs w:val="24"/>
          <w:lang w:eastAsia="de-DE"/>
        </w:rPr>
        <w:br/>
        <w:t>ZK: 1-0164657-1-8 seit: 17.08.2026</w:t>
      </w:r>
      <w:r w:rsidRPr="009726C5">
        <w:rPr>
          <w:rFonts w:ascii="Atkinson Hyperlegible" w:eastAsia="Times New Roman" w:hAnsi="Atkinson Hyperlegible"/>
          <w:color w:val="000000"/>
          <w:sz w:val="24"/>
          <w:szCs w:val="24"/>
          <w:lang w:eastAsia="de-DE"/>
        </w:rPr>
        <w:br/>
        <w:t>Größe: 357 MB 426 Seiten DNB: 1344285783</w:t>
      </w:r>
      <w:r w:rsidRPr="009726C5">
        <w:rPr>
          <w:rFonts w:ascii="Atkinson Hyperlegible" w:eastAsia="Times New Roman" w:hAnsi="Atkinson Hyperlegible"/>
          <w:color w:val="000000"/>
          <w:sz w:val="24"/>
          <w:szCs w:val="24"/>
          <w:lang w:eastAsia="de-DE"/>
        </w:rPr>
        <w:br/>
        <w:t>Ort: München Verlag: Piper Jahr: 2025</w:t>
      </w:r>
      <w:r w:rsidRPr="009726C5">
        <w:rPr>
          <w:rFonts w:ascii="Atkinson Hyperlegible" w:eastAsia="Times New Roman" w:hAnsi="Atkinson Hyperlegible"/>
          <w:color w:val="000000"/>
          <w:sz w:val="24"/>
          <w:szCs w:val="24"/>
          <w:lang w:eastAsia="de-DE"/>
        </w:rPr>
        <w:br/>
        <w:t>1 CD. 780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88128 </w:t>
      </w:r>
      <w:proofErr w:type="spellStart"/>
      <w:r w:rsidRPr="009726C5">
        <w:rPr>
          <w:rFonts w:ascii="Atkinson Hyperlegible" w:eastAsia="Times New Roman" w:hAnsi="Atkinson Hyperlegible"/>
          <w:color w:val="000000"/>
          <w:sz w:val="24"/>
          <w:szCs w:val="24"/>
          <w:lang w:eastAsia="de-DE"/>
        </w:rPr>
        <w:t>Meienberg</w:t>
      </w:r>
      <w:proofErr w:type="spellEnd"/>
      <w:r w:rsidRPr="009726C5">
        <w:rPr>
          <w:rFonts w:ascii="Atkinson Hyperlegible" w:eastAsia="Times New Roman" w:hAnsi="Atkinson Hyperlegible"/>
          <w:color w:val="000000"/>
          <w:sz w:val="24"/>
          <w:szCs w:val="24"/>
          <w:lang w:eastAsia="de-DE"/>
        </w:rPr>
        <w:t>, Martina</w:t>
      </w:r>
      <w:r w:rsidRPr="009726C5">
        <w:rPr>
          <w:rFonts w:ascii="Atkinson Hyperlegible" w:eastAsia="Times New Roman" w:hAnsi="Atkinson Hyperlegible"/>
          <w:color w:val="000000"/>
          <w:sz w:val="24"/>
          <w:szCs w:val="24"/>
          <w:lang w:eastAsia="de-DE"/>
        </w:rPr>
        <w:br/>
        <w:t xml:space="preserve">Und dazwischen ein Ozean </w:t>
      </w:r>
      <w:r w:rsidRPr="009726C5">
        <w:rPr>
          <w:rFonts w:ascii="Atkinson Hyperlegible" w:eastAsia="Times New Roman" w:hAnsi="Atkinson Hyperlegible"/>
          <w:color w:val="000000"/>
          <w:sz w:val="24"/>
          <w:szCs w:val="24"/>
          <w:lang w:eastAsia="de-DE"/>
        </w:rPr>
        <w:br/>
        <w:t>Die Schwestern Iris und Gabriela trennt seit Jahren ein schwerer Konflikt. Und doch sind sie sich tief verbunden. Nach dem Tod von Gabrielas Tochter beschließen die beiden, die mehrfach verschobene Transatlantikfahrt von Hamburg nach New York zu machen und damit Lea posthum ein Versprechen zu erfüllen. Zu Lebzeiten sah Lea in der Reise eine Chance zur Versöhnung. Die Überfahrt wird für die Schwestern buchstäblich zur Reise in die "Neue Welt".</w:t>
      </w:r>
      <w:r w:rsidRPr="009726C5">
        <w:rPr>
          <w:rFonts w:ascii="Atkinson Hyperlegible" w:eastAsia="Times New Roman" w:hAnsi="Atkinson Hyperlegible"/>
          <w:color w:val="000000"/>
          <w:sz w:val="24"/>
          <w:szCs w:val="24"/>
          <w:lang w:eastAsia="de-DE"/>
        </w:rPr>
        <w:br/>
        <w:t>Gelesen von Lara Körte</w:t>
      </w:r>
      <w:r w:rsidRPr="009726C5">
        <w:rPr>
          <w:rFonts w:ascii="Atkinson Hyperlegible" w:eastAsia="Times New Roman" w:hAnsi="Atkinson Hyperlegible"/>
          <w:color w:val="000000"/>
          <w:sz w:val="24"/>
          <w:szCs w:val="24"/>
          <w:lang w:eastAsia="de-DE"/>
        </w:rPr>
        <w:br/>
        <w:t>ZK: 1-0158892-1-2 seit: 06.08.2026</w:t>
      </w:r>
      <w:r w:rsidRPr="009726C5">
        <w:rPr>
          <w:rFonts w:ascii="Atkinson Hyperlegible" w:eastAsia="Times New Roman" w:hAnsi="Atkinson Hyperlegible"/>
          <w:color w:val="000000"/>
          <w:sz w:val="24"/>
          <w:szCs w:val="24"/>
          <w:lang w:eastAsia="de-DE"/>
        </w:rPr>
        <w:br/>
        <w:t>Größe: 296 MB 221 Seiten DNB: 1275630995</w:t>
      </w:r>
      <w:r w:rsidRPr="009726C5">
        <w:rPr>
          <w:rFonts w:ascii="Atkinson Hyperlegible" w:eastAsia="Times New Roman" w:hAnsi="Atkinson Hyperlegible"/>
          <w:color w:val="000000"/>
          <w:sz w:val="24"/>
          <w:szCs w:val="24"/>
          <w:lang w:eastAsia="de-DE"/>
        </w:rPr>
        <w:br/>
        <w:t xml:space="preserve">Ort: Luzern Verlag: </w:t>
      </w:r>
      <w:proofErr w:type="spellStart"/>
      <w:r w:rsidRPr="009726C5">
        <w:rPr>
          <w:rFonts w:ascii="Atkinson Hyperlegible" w:eastAsia="Times New Roman" w:hAnsi="Atkinson Hyperlegible"/>
          <w:color w:val="000000"/>
          <w:sz w:val="24"/>
          <w:szCs w:val="24"/>
          <w:lang w:eastAsia="de-DE"/>
        </w:rPr>
        <w:t>edition</w:t>
      </w:r>
      <w:proofErr w:type="spellEnd"/>
      <w:r w:rsidRPr="009726C5">
        <w:rPr>
          <w:rFonts w:ascii="Atkinson Hyperlegible" w:eastAsia="Times New Roman" w:hAnsi="Atkinson Hyperlegible"/>
          <w:color w:val="000000"/>
          <w:sz w:val="24"/>
          <w:szCs w:val="24"/>
          <w:lang w:eastAsia="de-DE"/>
        </w:rPr>
        <w:t xml:space="preserve"> bücherlese Jahr: 2023</w:t>
      </w:r>
      <w:r w:rsidRPr="009726C5">
        <w:rPr>
          <w:rFonts w:ascii="Atkinson Hyperlegible" w:eastAsia="Times New Roman" w:hAnsi="Atkinson Hyperlegible"/>
          <w:color w:val="000000"/>
          <w:sz w:val="24"/>
          <w:szCs w:val="24"/>
          <w:lang w:eastAsia="de-DE"/>
        </w:rPr>
        <w:br/>
        <w:t>1 CD. 323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35803 Menasse, Robert</w:t>
      </w:r>
      <w:r w:rsidRPr="009726C5">
        <w:rPr>
          <w:rFonts w:ascii="Atkinson Hyperlegible" w:eastAsia="Times New Roman" w:hAnsi="Atkinson Hyperlegible"/>
          <w:color w:val="000000"/>
          <w:sz w:val="24"/>
          <w:szCs w:val="24"/>
          <w:lang w:eastAsia="de-DE"/>
        </w:rPr>
        <w:br/>
        <w:t>Die Lebensentscheidung Novelle</w:t>
      </w:r>
      <w:r w:rsidRPr="009726C5">
        <w:rPr>
          <w:rFonts w:ascii="Atkinson Hyperlegible" w:eastAsia="Times New Roman" w:hAnsi="Atkinson Hyperlegible"/>
          <w:color w:val="000000"/>
          <w:sz w:val="24"/>
          <w:szCs w:val="24"/>
          <w:lang w:eastAsia="de-DE"/>
        </w:rPr>
        <w:br/>
        <w:t>Frustriert von den Mühlen der Bürokratie trifft Franz Fiala eine »Lebensentscheidung« und wirft seinen Job bei der Europäischen Kommission hin. Seiner Mutter verschweigt er den vorgezogenen Ruhestand. Und auch das Gespräch mit Nathalie, mit der er seit vier Jahren in Brüssel eine Beziehung führt, misslingt. Dann treten plötzlich wiederkehrende Schmerzen auf, die sich nicht länger ignorieren lassen. Der Befund: Krebs, unrealistisch, dass er noch ein Jahr lebt. Und mit einem Mal geht es allein darum, seine Mutter darüber zu täuschen, weil er ihr den Schmerz ersparen möchte, ihren Sohn sterben zu sehen.</w:t>
      </w:r>
      <w:r w:rsidRPr="009726C5">
        <w:rPr>
          <w:rFonts w:ascii="Atkinson Hyperlegible" w:eastAsia="Times New Roman" w:hAnsi="Atkinson Hyperlegible"/>
          <w:color w:val="000000"/>
          <w:sz w:val="24"/>
          <w:szCs w:val="24"/>
          <w:lang w:eastAsia="de-DE"/>
        </w:rPr>
        <w:br/>
        <w:t>Gelesen von Robert Menasse</w:t>
      </w:r>
      <w:r w:rsidRPr="009726C5">
        <w:rPr>
          <w:rFonts w:ascii="Atkinson Hyperlegible" w:eastAsia="Times New Roman" w:hAnsi="Atkinson Hyperlegible"/>
          <w:color w:val="000000"/>
          <w:sz w:val="24"/>
          <w:szCs w:val="24"/>
          <w:lang w:eastAsia="de-DE"/>
        </w:rPr>
        <w:br/>
        <w:t>ZK: 1-0168431-1-9 seit: 13.08.2026</w:t>
      </w:r>
      <w:r w:rsidRPr="009726C5">
        <w:rPr>
          <w:rFonts w:ascii="Atkinson Hyperlegible" w:eastAsia="Times New Roman" w:hAnsi="Atkinson Hyperlegible"/>
          <w:color w:val="000000"/>
          <w:sz w:val="24"/>
          <w:szCs w:val="24"/>
          <w:lang w:eastAsia="de-DE"/>
        </w:rPr>
        <w:br/>
        <w:t xml:space="preserve">Größe: 141 MB </w:t>
      </w:r>
      <w:r w:rsidR="00923DCA">
        <w:rPr>
          <w:rFonts w:ascii="Atkinson Hyperlegible" w:eastAsia="Times New Roman" w:hAnsi="Atkinson Hyperlegible"/>
          <w:color w:val="000000"/>
          <w:sz w:val="24"/>
          <w:szCs w:val="24"/>
          <w:lang w:eastAsia="de-DE"/>
        </w:rPr>
        <w:t>0 Seiten DNB: 1385085363</w:t>
      </w:r>
      <w:r w:rsidR="00923DCA">
        <w:rPr>
          <w:rFonts w:ascii="Atkinson Hyperlegible" w:eastAsia="Times New Roman" w:hAnsi="Atkinson Hyperlegible"/>
          <w:color w:val="000000"/>
          <w:sz w:val="24"/>
          <w:szCs w:val="24"/>
          <w:lang w:eastAsia="de-DE"/>
        </w:rPr>
        <w:br/>
        <w:t>Ort: Mü</w:t>
      </w:r>
      <w:r w:rsidRPr="009726C5">
        <w:rPr>
          <w:rFonts w:ascii="Atkinson Hyperlegible" w:eastAsia="Times New Roman" w:hAnsi="Atkinson Hyperlegible"/>
          <w:color w:val="000000"/>
          <w:sz w:val="24"/>
          <w:szCs w:val="24"/>
          <w:lang w:eastAsia="de-DE"/>
        </w:rPr>
        <w:t>nchen Verlag: Der H</w:t>
      </w:r>
      <w:r w:rsidRPr="009726C5">
        <w:rPr>
          <w:rFonts w:ascii="Atkinson Hyperlegible" w:eastAsia="Times New Roman" w:hAnsi="Atkinson Hyperlegible" w:cs="Atkinson Hyperlegible"/>
          <w:color w:val="000000"/>
          <w:sz w:val="24"/>
          <w:szCs w:val="24"/>
          <w:lang w:eastAsia="de-DE"/>
        </w:rPr>
        <w:t>ö</w:t>
      </w:r>
      <w:r w:rsidRPr="009726C5">
        <w:rPr>
          <w:rFonts w:ascii="Atkinson Hyperlegible" w:eastAsia="Times New Roman" w:hAnsi="Atkinson Hyperlegible"/>
          <w:color w:val="000000"/>
          <w:sz w:val="24"/>
          <w:szCs w:val="24"/>
          <w:lang w:eastAsia="de-DE"/>
        </w:rPr>
        <w:t>rverlag Jahr: 2026</w:t>
      </w:r>
      <w:r w:rsidRPr="009726C5">
        <w:rPr>
          <w:rFonts w:ascii="Atkinson Hyperlegible" w:eastAsia="Times New Roman" w:hAnsi="Atkinson Hyperlegible"/>
          <w:color w:val="000000"/>
          <w:sz w:val="24"/>
          <w:szCs w:val="24"/>
          <w:lang w:eastAsia="de-DE"/>
        </w:rPr>
        <w:br/>
        <w:t>1 CD. 310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88108 </w:t>
      </w:r>
      <w:proofErr w:type="spellStart"/>
      <w:r w:rsidRPr="009726C5">
        <w:rPr>
          <w:rFonts w:ascii="Atkinson Hyperlegible" w:eastAsia="Times New Roman" w:hAnsi="Atkinson Hyperlegible"/>
          <w:color w:val="000000"/>
          <w:sz w:val="24"/>
          <w:szCs w:val="24"/>
          <w:lang w:eastAsia="de-DE"/>
        </w:rPr>
        <w:t>Mengeler</w:t>
      </w:r>
      <w:proofErr w:type="spellEnd"/>
      <w:r w:rsidRPr="009726C5">
        <w:rPr>
          <w:rFonts w:ascii="Atkinson Hyperlegible" w:eastAsia="Times New Roman" w:hAnsi="Atkinson Hyperlegible"/>
          <w:color w:val="000000"/>
          <w:sz w:val="24"/>
          <w:szCs w:val="24"/>
          <w:lang w:eastAsia="de-DE"/>
        </w:rPr>
        <w:t>, Thea</w:t>
      </w:r>
      <w:r w:rsidRPr="009726C5">
        <w:rPr>
          <w:rFonts w:ascii="Atkinson Hyperlegible" w:eastAsia="Times New Roman" w:hAnsi="Atkinson Hyperlegible"/>
          <w:color w:val="000000"/>
          <w:sz w:val="24"/>
          <w:szCs w:val="24"/>
          <w:lang w:eastAsia="de-DE"/>
        </w:rPr>
        <w:br/>
        <w:t xml:space="preserve">Nach den Fähren </w:t>
      </w:r>
      <w:r w:rsidRPr="009726C5">
        <w:rPr>
          <w:rFonts w:ascii="Atkinson Hyperlegible" w:eastAsia="Times New Roman" w:hAnsi="Atkinson Hyperlegible"/>
          <w:color w:val="000000"/>
          <w:sz w:val="24"/>
          <w:szCs w:val="24"/>
          <w:lang w:eastAsia="de-DE"/>
        </w:rPr>
        <w:br/>
        <w:t xml:space="preserve">Auf einer vormals beliebten Urlaubsinsel bleiben mit einem Male die Fähren aus und mit ihnen die Urlauber. Das Leben kommt zum Stillstand, die meisten Bewohner verlassen die Insel. Hoffend auf eine Rückkehr der Fähren und isoliert voneinander gehen die restlichen Bewohner den </w:t>
      </w:r>
      <w:proofErr w:type="spellStart"/>
      <w:r w:rsidRPr="009726C5">
        <w:rPr>
          <w:rFonts w:ascii="Atkinson Hyperlegible" w:eastAsia="Times New Roman" w:hAnsi="Atkinson Hyperlegible"/>
          <w:color w:val="000000"/>
          <w:sz w:val="24"/>
          <w:szCs w:val="24"/>
          <w:lang w:eastAsia="de-DE"/>
        </w:rPr>
        <w:t>immergleichen</w:t>
      </w:r>
      <w:proofErr w:type="spellEnd"/>
      <w:r w:rsidRPr="009726C5">
        <w:rPr>
          <w:rFonts w:ascii="Atkinson Hyperlegible" w:eastAsia="Times New Roman" w:hAnsi="Atkinson Hyperlegible"/>
          <w:color w:val="000000"/>
          <w:sz w:val="24"/>
          <w:szCs w:val="24"/>
          <w:lang w:eastAsia="de-DE"/>
        </w:rPr>
        <w:t xml:space="preserve"> Tätigkeiten nach. Das Leben dieser Übriggebliebenen ändert sich erst, als ein Mädchen namens Ada auf unerklärliche Weise auftaucht - und mit ihr die Frage, ob eine Rückkehr der Fähren überhaupt wünschenswert ist.</w:t>
      </w:r>
      <w:r w:rsidRPr="009726C5">
        <w:rPr>
          <w:rFonts w:ascii="Atkinson Hyperlegible" w:eastAsia="Times New Roman" w:hAnsi="Atkinson Hyperlegible"/>
          <w:color w:val="000000"/>
          <w:sz w:val="24"/>
          <w:szCs w:val="24"/>
          <w:lang w:eastAsia="de-DE"/>
        </w:rPr>
        <w:br/>
        <w:t>Gelesen von Luzia Ehrbar</w:t>
      </w:r>
      <w:r w:rsidRPr="009726C5">
        <w:rPr>
          <w:rFonts w:ascii="Atkinson Hyperlegible" w:eastAsia="Times New Roman" w:hAnsi="Atkinson Hyperlegible"/>
          <w:color w:val="000000"/>
          <w:sz w:val="24"/>
          <w:szCs w:val="24"/>
          <w:lang w:eastAsia="de-DE"/>
        </w:rPr>
        <w:br/>
        <w:t>ZK: 1-0162664-1-3 seit: 06.08.2026</w:t>
      </w:r>
      <w:r w:rsidRPr="009726C5">
        <w:rPr>
          <w:rFonts w:ascii="Atkinson Hyperlegible" w:eastAsia="Times New Roman" w:hAnsi="Atkinson Hyperlegible"/>
          <w:color w:val="000000"/>
          <w:sz w:val="24"/>
          <w:szCs w:val="24"/>
          <w:lang w:eastAsia="de-DE"/>
        </w:rPr>
        <w:br/>
        <w:t>Größe: 229 MB 172 Seiten DNB: 131077286X</w:t>
      </w:r>
      <w:r w:rsidRPr="009726C5">
        <w:rPr>
          <w:rFonts w:ascii="Atkinson Hyperlegible" w:eastAsia="Times New Roman" w:hAnsi="Atkinson Hyperlegible"/>
          <w:color w:val="000000"/>
          <w:sz w:val="24"/>
          <w:szCs w:val="24"/>
          <w:lang w:eastAsia="de-DE"/>
        </w:rPr>
        <w:br/>
        <w:t>Ort: Göttingen Verlag: Wallstein Verlag Jahr: 2024</w:t>
      </w:r>
      <w:r w:rsidRPr="009726C5">
        <w:rPr>
          <w:rFonts w:ascii="Atkinson Hyperlegible" w:eastAsia="Times New Roman" w:hAnsi="Atkinson Hyperlegible"/>
          <w:color w:val="000000"/>
          <w:sz w:val="24"/>
          <w:szCs w:val="24"/>
          <w:lang w:eastAsia="de-DE"/>
        </w:rPr>
        <w:br/>
        <w:t>1 CD. 249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88199 Meyer, Kai</w:t>
      </w:r>
      <w:r w:rsidRPr="009726C5">
        <w:rPr>
          <w:rFonts w:ascii="Atkinson Hyperlegible" w:eastAsia="Times New Roman" w:hAnsi="Atkinson Hyperlegible"/>
          <w:color w:val="000000"/>
          <w:sz w:val="24"/>
          <w:szCs w:val="24"/>
          <w:lang w:eastAsia="de-DE"/>
        </w:rPr>
        <w:br/>
        <w:t>Das Antiquariat am alten Friedhof.</w:t>
      </w:r>
      <w:r w:rsidRPr="009726C5">
        <w:rPr>
          <w:rFonts w:ascii="Atkinson Hyperlegible" w:eastAsia="Times New Roman" w:hAnsi="Atkinson Hyperlegible"/>
          <w:color w:val="000000"/>
          <w:sz w:val="24"/>
          <w:szCs w:val="24"/>
          <w:lang w:eastAsia="de-DE"/>
        </w:rPr>
        <w:br/>
        <w:t xml:space="preserve">Leipzig, 1930: Inmitten unruhiger Zeiten versammeln sich vier junge Männer in einem Antiquariat im Graphischen Viertel. Alle sind Söhne aus gutem Haus, alle sind vom Leben gelangweilt. Statt ihrem Studium nachzugehen, gründen Felix, Vadim, Julius und Eddie den »Club </w:t>
      </w:r>
      <w:proofErr w:type="spellStart"/>
      <w:r w:rsidRPr="009726C5">
        <w:rPr>
          <w:rFonts w:ascii="Atkinson Hyperlegible" w:eastAsia="Times New Roman" w:hAnsi="Atkinson Hyperlegible"/>
          <w:color w:val="000000"/>
          <w:sz w:val="24"/>
          <w:szCs w:val="24"/>
          <w:lang w:eastAsia="de-DE"/>
        </w:rPr>
        <w:t>Casaubon</w:t>
      </w:r>
      <w:proofErr w:type="spellEnd"/>
      <w:r w:rsidRPr="009726C5">
        <w:rPr>
          <w:rFonts w:ascii="Atkinson Hyperlegible" w:eastAsia="Times New Roman" w:hAnsi="Atkinson Hyperlegible"/>
          <w:color w:val="000000"/>
          <w:sz w:val="24"/>
          <w:szCs w:val="24"/>
          <w:lang w:eastAsia="de-DE"/>
        </w:rPr>
        <w:t>«. Getrieben von ihrer Leidenschaft für Literatur und der Lust am Abenteuer werden sie zu Bücherdieben, spezialisiert auf kostbare, okkulte Bände. Doch als Eddies rätselhafte Schwester Eva zum Club stößt, werden sie immer tiefer in die Pläne erbarmungsloser Mächte hineingezogen. Fünfzehn Jahre später: Nach dem Krieg arbeitet Felix als Bibliothekar für die Amerikaner, um Millionen geraubter Büchern zu katalogisieren. Seine Mission führt ihn zurück in das zerstörte Leipzig. Die Freunde von damals sind verschollen – oder nicht wiederzuerkennen. Und ist Eva wirklich tot? Während die Stadt unter dem Druck der nahenden sowjetischen Besatzung steht, gerät Felix in ein Netz aus Verrat und tödlichen Geheimnissen, das seinen Ursprung in den finstersten Winkeln seiner Vergangenheit hat.</w:t>
      </w:r>
      <w:r w:rsidRPr="009726C5">
        <w:rPr>
          <w:rFonts w:ascii="Atkinson Hyperlegible" w:eastAsia="Times New Roman" w:hAnsi="Atkinson Hyperlegible"/>
          <w:color w:val="000000"/>
          <w:sz w:val="24"/>
          <w:szCs w:val="24"/>
          <w:lang w:eastAsia="de-DE"/>
        </w:rPr>
        <w:br/>
        <w:t>Gelesen von Luise Helm</w:t>
      </w:r>
      <w:r w:rsidRPr="009726C5">
        <w:rPr>
          <w:rFonts w:ascii="Atkinson Hyperlegible" w:eastAsia="Times New Roman" w:hAnsi="Atkinson Hyperlegible"/>
          <w:color w:val="000000"/>
          <w:sz w:val="24"/>
          <w:szCs w:val="24"/>
          <w:lang w:eastAsia="de-DE"/>
        </w:rPr>
        <w:br/>
        <w:t>ZK: 1-0167458-1-8 seit: 06.08.2026</w:t>
      </w:r>
      <w:r w:rsidRPr="009726C5">
        <w:rPr>
          <w:rFonts w:ascii="Atkinson Hyperlegible" w:eastAsia="Times New Roman" w:hAnsi="Atkinson Hyperlegible"/>
          <w:color w:val="000000"/>
          <w:sz w:val="24"/>
          <w:szCs w:val="24"/>
          <w:lang w:eastAsia="de-DE"/>
        </w:rPr>
        <w:br/>
        <w:t xml:space="preserve">Größe: 475 MB </w:t>
      </w:r>
      <w:r w:rsidR="00923DCA">
        <w:rPr>
          <w:rFonts w:ascii="Atkinson Hyperlegible" w:eastAsia="Times New Roman" w:hAnsi="Atkinson Hyperlegible"/>
          <w:color w:val="000000"/>
          <w:sz w:val="24"/>
          <w:szCs w:val="24"/>
          <w:lang w:eastAsia="de-DE"/>
        </w:rPr>
        <w:t>0 Seiten DNB: 1381137776</w:t>
      </w:r>
      <w:r w:rsidR="00923DCA">
        <w:rPr>
          <w:rFonts w:ascii="Atkinson Hyperlegible" w:eastAsia="Times New Roman" w:hAnsi="Atkinson Hyperlegible"/>
          <w:color w:val="000000"/>
          <w:sz w:val="24"/>
          <w:szCs w:val="24"/>
          <w:lang w:eastAsia="de-DE"/>
        </w:rPr>
        <w:br/>
        <w:t>Ort: Münc</w:t>
      </w:r>
      <w:r w:rsidRPr="009726C5">
        <w:rPr>
          <w:rFonts w:ascii="Atkinson Hyperlegible" w:eastAsia="Times New Roman" w:hAnsi="Atkinson Hyperlegible"/>
          <w:color w:val="000000"/>
          <w:sz w:val="24"/>
          <w:szCs w:val="24"/>
          <w:lang w:eastAsia="de-DE"/>
        </w:rPr>
        <w:t>hen Verlag: Argon Verlag AVE GmbH - Argon Verlag Jahr: 2025</w:t>
      </w:r>
      <w:r w:rsidRPr="009726C5">
        <w:rPr>
          <w:rFonts w:ascii="Atkinson Hyperlegible" w:eastAsia="Times New Roman" w:hAnsi="Atkinson Hyperlegible"/>
          <w:color w:val="000000"/>
          <w:sz w:val="24"/>
          <w:szCs w:val="24"/>
          <w:lang w:eastAsia="de-DE"/>
        </w:rPr>
        <w:br/>
        <w:t>1 CD. 1035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88200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Karin</w:t>
      </w:r>
      <w:r w:rsidRPr="009726C5">
        <w:rPr>
          <w:rFonts w:ascii="Atkinson Hyperlegible" w:eastAsia="Times New Roman" w:hAnsi="Atkinson Hyperlegible"/>
          <w:color w:val="000000"/>
          <w:sz w:val="24"/>
          <w:szCs w:val="24"/>
          <w:lang w:eastAsia="de-DE"/>
        </w:rPr>
        <w:br/>
        <w:t>Eastern Sittichs.</w:t>
      </w:r>
      <w:r w:rsidRPr="009726C5">
        <w:rPr>
          <w:rFonts w:ascii="Atkinson Hyperlegible" w:eastAsia="Times New Roman" w:hAnsi="Atkinson Hyperlegible"/>
          <w:color w:val="000000"/>
          <w:sz w:val="24"/>
          <w:szCs w:val="24"/>
          <w:lang w:eastAsia="de-DE"/>
        </w:rPr>
        <w:br/>
        <w:t xml:space="preserve">Coming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Age eines jungen Basketballstars, der sich plötzlich auf der Verliererseite </w:t>
      </w:r>
      <w:r w:rsidRPr="009726C5">
        <w:rPr>
          <w:rFonts w:ascii="Atkinson Hyperlegible" w:eastAsia="Times New Roman" w:hAnsi="Atkinson Hyperlegible"/>
          <w:color w:val="000000"/>
          <w:sz w:val="24"/>
          <w:szCs w:val="24"/>
          <w:lang w:eastAsia="de-DE"/>
        </w:rPr>
        <w:lastRenderedPageBreak/>
        <w:t>findet: die Mutter geht weg, er muss den todkranken Vater pflegen. Als ihn auch noch die Freundin stehen lässt, bricht er mit seinem Freund nach Australien auf - eine Reise mit turbulenten Wendungen und einem überraschenden Ende.</w:t>
      </w:r>
      <w:r w:rsidRPr="009726C5">
        <w:rPr>
          <w:rFonts w:ascii="Atkinson Hyperlegible" w:eastAsia="Times New Roman" w:hAnsi="Atkinson Hyperlegible"/>
          <w:color w:val="000000"/>
          <w:sz w:val="24"/>
          <w:szCs w:val="24"/>
          <w:lang w:eastAsia="de-DE"/>
        </w:rPr>
        <w:br/>
        <w:t xml:space="preserve">Gelesen von Karin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br/>
        <w:t>ZK: 1-0167758-1-4 seit: 06.08.2026</w:t>
      </w:r>
      <w:r w:rsidRPr="009726C5">
        <w:rPr>
          <w:rFonts w:ascii="Atkinson Hyperlegible" w:eastAsia="Times New Roman" w:hAnsi="Atkinson Hyperlegible"/>
          <w:color w:val="000000"/>
          <w:sz w:val="24"/>
          <w:szCs w:val="24"/>
          <w:lang w:eastAsia="de-DE"/>
        </w:rPr>
        <w:br/>
        <w:t>Größe: 188 MB 0 Seiten DNB: 1350645648</w:t>
      </w:r>
      <w:r w:rsidRPr="009726C5">
        <w:rPr>
          <w:rFonts w:ascii="Atkinson Hyperlegible" w:eastAsia="Times New Roman" w:hAnsi="Atkinson Hyperlegible"/>
          <w:color w:val="000000"/>
          <w:sz w:val="24"/>
          <w:szCs w:val="24"/>
          <w:lang w:eastAsia="de-DE"/>
        </w:rPr>
        <w:br/>
        <w:t>Ort: Berlin Verlag: Soundriver Jahr: 2024</w:t>
      </w:r>
      <w:r w:rsidRPr="009726C5">
        <w:rPr>
          <w:rFonts w:ascii="Atkinson Hyperlegible" w:eastAsia="Times New Roman" w:hAnsi="Atkinson Hyperlegible"/>
          <w:color w:val="000000"/>
          <w:sz w:val="24"/>
          <w:szCs w:val="24"/>
          <w:lang w:eastAsia="de-DE"/>
        </w:rPr>
        <w:br/>
        <w:t>1 CD. 410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88271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Karin</w:t>
      </w:r>
      <w:r w:rsidRPr="009726C5">
        <w:rPr>
          <w:rFonts w:ascii="Atkinson Hyperlegible" w:eastAsia="Times New Roman" w:hAnsi="Atkinson Hyperlegible"/>
          <w:color w:val="000000"/>
          <w:sz w:val="24"/>
          <w:szCs w:val="24"/>
          <w:lang w:eastAsia="de-DE"/>
        </w:rPr>
        <w:br/>
        <w:t xml:space="preserve">Herr </w:t>
      </w:r>
      <w:proofErr w:type="spellStart"/>
      <w:r w:rsidRPr="009726C5">
        <w:rPr>
          <w:rFonts w:ascii="Atkinson Hyperlegible" w:eastAsia="Times New Roman" w:hAnsi="Atkinson Hyperlegible"/>
          <w:color w:val="000000"/>
          <w:sz w:val="24"/>
          <w:szCs w:val="24"/>
          <w:lang w:eastAsia="de-DE"/>
        </w:rPr>
        <w:t>Merse</w:t>
      </w:r>
      <w:proofErr w:type="spellEnd"/>
      <w:r w:rsidRPr="009726C5">
        <w:rPr>
          <w:rFonts w:ascii="Atkinson Hyperlegible" w:eastAsia="Times New Roman" w:hAnsi="Atkinson Hyperlegible"/>
          <w:color w:val="000000"/>
          <w:sz w:val="24"/>
          <w:szCs w:val="24"/>
          <w:lang w:eastAsia="de-DE"/>
        </w:rPr>
        <w:t xml:space="preserve"> bricht auf. </w:t>
      </w:r>
      <w:r w:rsidRPr="009726C5">
        <w:rPr>
          <w:rFonts w:ascii="Atkinson Hyperlegible" w:eastAsia="Times New Roman" w:hAnsi="Atkinson Hyperlegible"/>
          <w:color w:val="000000"/>
          <w:sz w:val="24"/>
          <w:szCs w:val="24"/>
          <w:lang w:eastAsia="de-DE"/>
        </w:rPr>
        <w:br/>
        <w:t xml:space="preserve">»Zwei Bläser, das konnte ja nicht gut gehen« – diese Erklärung seiner Exfrau, einer Flötistin, sitzt dem Hornisten Ingo </w:t>
      </w:r>
      <w:proofErr w:type="spellStart"/>
      <w:r w:rsidRPr="009726C5">
        <w:rPr>
          <w:rFonts w:ascii="Atkinson Hyperlegible" w:eastAsia="Times New Roman" w:hAnsi="Atkinson Hyperlegible"/>
          <w:color w:val="000000"/>
          <w:sz w:val="24"/>
          <w:szCs w:val="24"/>
          <w:lang w:eastAsia="de-DE"/>
        </w:rPr>
        <w:t>Merse</w:t>
      </w:r>
      <w:proofErr w:type="spellEnd"/>
      <w:r w:rsidRPr="009726C5">
        <w:rPr>
          <w:rFonts w:ascii="Atkinson Hyperlegible" w:eastAsia="Times New Roman" w:hAnsi="Atkinson Hyperlegible"/>
          <w:color w:val="000000"/>
          <w:sz w:val="24"/>
          <w:szCs w:val="24"/>
          <w:lang w:eastAsia="de-DE"/>
        </w:rPr>
        <w:t xml:space="preserve"> auch drei Jahre nach der Scheidung wie ein Dorn im Fleisch. Irritierend auch, warum ihm Dagmar beim Auszug Musils »Der Mann ohne Eigenschaften« überließ. Als Beleidigung? Zur Erklärung? Jetzt verbringt Herr </w:t>
      </w:r>
      <w:proofErr w:type="spellStart"/>
      <w:r w:rsidRPr="009726C5">
        <w:rPr>
          <w:rFonts w:ascii="Atkinson Hyperlegible" w:eastAsia="Times New Roman" w:hAnsi="Atkinson Hyperlegible"/>
          <w:color w:val="000000"/>
          <w:sz w:val="24"/>
          <w:szCs w:val="24"/>
          <w:lang w:eastAsia="de-DE"/>
        </w:rPr>
        <w:t>Merse</w:t>
      </w:r>
      <w:proofErr w:type="spellEnd"/>
      <w:r w:rsidRPr="009726C5">
        <w:rPr>
          <w:rFonts w:ascii="Atkinson Hyperlegible" w:eastAsia="Times New Roman" w:hAnsi="Atkinson Hyperlegible"/>
          <w:color w:val="000000"/>
          <w:sz w:val="24"/>
          <w:szCs w:val="24"/>
          <w:lang w:eastAsia="de-DE"/>
        </w:rPr>
        <w:t xml:space="preserve"> eine Sommerwoche in der Ferienwohnung seiner älteren Schwester auf Sylt. Beharrlich verfolgt er seine Urlaubsprojekte: Einstudieren des </w:t>
      </w:r>
      <w:proofErr w:type="spellStart"/>
      <w:r w:rsidRPr="009726C5">
        <w:rPr>
          <w:rFonts w:ascii="Atkinson Hyperlegible" w:eastAsia="Times New Roman" w:hAnsi="Atkinson Hyperlegible"/>
          <w:color w:val="000000"/>
          <w:sz w:val="24"/>
          <w:szCs w:val="24"/>
          <w:lang w:eastAsia="de-DE"/>
        </w:rPr>
        <w:t>Brahmsschen</w:t>
      </w:r>
      <w:proofErr w:type="spellEnd"/>
      <w:r w:rsidRPr="009726C5">
        <w:rPr>
          <w:rFonts w:ascii="Atkinson Hyperlegible" w:eastAsia="Times New Roman" w:hAnsi="Atkinson Hyperlegible"/>
          <w:color w:val="000000"/>
          <w:sz w:val="24"/>
          <w:szCs w:val="24"/>
          <w:lang w:eastAsia="de-DE"/>
        </w:rPr>
        <w:t xml:space="preserve"> Horntrios, Lektüre des Musil-Romans, Ausschleichen aus seiner Tablettenabhängigkeit. Bis am ersten Sonnentag Annemarie </w:t>
      </w:r>
      <w:proofErr w:type="spellStart"/>
      <w:r w:rsidRPr="009726C5">
        <w:rPr>
          <w:rFonts w:ascii="Atkinson Hyperlegible" w:eastAsia="Times New Roman" w:hAnsi="Atkinson Hyperlegible"/>
          <w:color w:val="000000"/>
          <w:sz w:val="24"/>
          <w:szCs w:val="24"/>
          <w:lang w:eastAsia="de-DE"/>
        </w:rPr>
        <w:t>Luner</w:t>
      </w:r>
      <w:proofErr w:type="spellEnd"/>
      <w:r w:rsidRPr="009726C5">
        <w:rPr>
          <w:rFonts w:ascii="Atkinson Hyperlegible" w:eastAsia="Times New Roman" w:hAnsi="Atkinson Hyperlegible"/>
          <w:color w:val="000000"/>
          <w:sz w:val="24"/>
          <w:szCs w:val="24"/>
          <w:lang w:eastAsia="de-DE"/>
        </w:rPr>
        <w:t xml:space="preserve"> vor seinem Strandkorb erscheint – mit ihrem vagen Lächeln, ihrer langen Narbe am Oberschenkel und der Bitte, auf ihren kleinen Sohn aufzupassen. Herr </w:t>
      </w:r>
      <w:proofErr w:type="spellStart"/>
      <w:r w:rsidRPr="009726C5">
        <w:rPr>
          <w:rFonts w:ascii="Atkinson Hyperlegible" w:eastAsia="Times New Roman" w:hAnsi="Atkinson Hyperlegible"/>
          <w:color w:val="000000"/>
          <w:sz w:val="24"/>
          <w:szCs w:val="24"/>
          <w:lang w:eastAsia="de-DE"/>
        </w:rPr>
        <w:t>Merse</w:t>
      </w:r>
      <w:proofErr w:type="spellEnd"/>
      <w:r w:rsidRPr="009726C5">
        <w:rPr>
          <w:rFonts w:ascii="Atkinson Hyperlegible" w:eastAsia="Times New Roman" w:hAnsi="Atkinson Hyperlegible"/>
          <w:color w:val="000000"/>
          <w:sz w:val="24"/>
          <w:szCs w:val="24"/>
          <w:lang w:eastAsia="de-DE"/>
        </w:rPr>
        <w:t xml:space="preserve"> gerät in einen Liebesstrudel und ringt verzweifelt um Überblick.</w:t>
      </w:r>
      <w:r w:rsidRPr="009726C5">
        <w:rPr>
          <w:rFonts w:ascii="Atkinson Hyperlegible" w:eastAsia="Times New Roman" w:hAnsi="Atkinson Hyperlegible"/>
          <w:color w:val="000000"/>
          <w:sz w:val="24"/>
          <w:szCs w:val="24"/>
          <w:lang w:eastAsia="de-DE"/>
        </w:rPr>
        <w:br/>
        <w:t xml:space="preserve">Gelesen von Mehmet </w:t>
      </w:r>
      <w:proofErr w:type="spellStart"/>
      <w:r w:rsidRPr="009726C5">
        <w:rPr>
          <w:rFonts w:ascii="Atkinson Hyperlegible" w:eastAsia="Times New Roman" w:hAnsi="Atkinson Hyperlegible"/>
          <w:color w:val="000000"/>
          <w:sz w:val="24"/>
          <w:szCs w:val="24"/>
          <w:lang w:eastAsia="de-DE"/>
        </w:rPr>
        <w:t>Dasdemir</w:t>
      </w:r>
      <w:proofErr w:type="spellEnd"/>
      <w:r w:rsidRPr="009726C5">
        <w:rPr>
          <w:rFonts w:ascii="Atkinson Hyperlegible" w:eastAsia="Times New Roman" w:hAnsi="Atkinson Hyperlegible"/>
          <w:color w:val="000000"/>
          <w:sz w:val="24"/>
          <w:szCs w:val="24"/>
          <w:lang w:eastAsia="de-DE"/>
        </w:rPr>
        <w:br/>
        <w:t>ZK: 1-0167760-1-2 seit: 13.08.2026</w:t>
      </w:r>
      <w:r w:rsidRPr="009726C5">
        <w:rPr>
          <w:rFonts w:ascii="Atkinson Hyperlegible" w:eastAsia="Times New Roman" w:hAnsi="Atkinson Hyperlegible"/>
          <w:color w:val="000000"/>
          <w:sz w:val="24"/>
          <w:szCs w:val="24"/>
          <w:lang w:eastAsia="de-DE"/>
        </w:rPr>
        <w:br/>
        <w:t>Größe: 208 MB 286 Seiten DNB: 1034166506</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Mu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nchen</w:t>
      </w:r>
      <w:proofErr w:type="spellEnd"/>
      <w:r w:rsidRPr="009726C5">
        <w:rPr>
          <w:rFonts w:ascii="Atkinson Hyperlegible" w:eastAsia="Times New Roman" w:hAnsi="Atkinson Hyperlegible"/>
          <w:color w:val="000000"/>
          <w:sz w:val="24"/>
          <w:szCs w:val="24"/>
          <w:lang w:eastAsia="de-DE"/>
        </w:rPr>
        <w:t xml:space="preserve"> Verlag: </w:t>
      </w:r>
      <w:proofErr w:type="spellStart"/>
      <w:r w:rsidRPr="009726C5">
        <w:rPr>
          <w:rFonts w:ascii="Atkinson Hyperlegible" w:eastAsia="Times New Roman" w:hAnsi="Atkinson Hyperlegible"/>
          <w:color w:val="000000"/>
          <w:sz w:val="24"/>
          <w:szCs w:val="24"/>
          <w:lang w:eastAsia="de-DE"/>
        </w:rPr>
        <w:t>btb</w:t>
      </w:r>
      <w:proofErr w:type="spellEnd"/>
      <w:r w:rsidRPr="009726C5">
        <w:rPr>
          <w:rFonts w:ascii="Atkinson Hyperlegible" w:eastAsia="Times New Roman" w:hAnsi="Atkinson Hyperlegible"/>
          <w:color w:val="000000"/>
          <w:sz w:val="24"/>
          <w:szCs w:val="24"/>
          <w:lang w:eastAsia="de-DE"/>
        </w:rPr>
        <w:t xml:space="preserve"> Verlag Jahr: 2014</w:t>
      </w:r>
      <w:r w:rsidRPr="009726C5">
        <w:rPr>
          <w:rFonts w:ascii="Atkinson Hyperlegible" w:eastAsia="Times New Roman" w:hAnsi="Atkinson Hyperlegible"/>
          <w:color w:val="000000"/>
          <w:sz w:val="24"/>
          <w:szCs w:val="24"/>
          <w:lang w:eastAsia="de-DE"/>
        </w:rPr>
        <w:br/>
        <w:t>1 CD. 452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88268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Karin</w:t>
      </w:r>
      <w:r w:rsidRPr="009726C5">
        <w:rPr>
          <w:rFonts w:ascii="Atkinson Hyperlegible" w:eastAsia="Times New Roman" w:hAnsi="Atkinson Hyperlegible"/>
          <w:color w:val="000000"/>
          <w:sz w:val="24"/>
          <w:szCs w:val="24"/>
          <w:lang w:eastAsia="de-DE"/>
        </w:rPr>
        <w:br/>
        <w:t xml:space="preserve">Kieloben. </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Durch</w:t>
      </w:r>
      <w:proofErr w:type="spellEnd"/>
      <w:r w:rsidRPr="009726C5">
        <w:rPr>
          <w:rFonts w:ascii="Atkinson Hyperlegible" w:eastAsia="Times New Roman" w:hAnsi="Atkinson Hyperlegible"/>
          <w:color w:val="000000"/>
          <w:sz w:val="24"/>
          <w:szCs w:val="24"/>
          <w:lang w:eastAsia="de-DE"/>
        </w:rPr>
        <w:t xml:space="preserve"> einen Zufall entdecken Inga und Mette, die eine aus Berlin, die andere aus Norwegen, dass ihr Leben durch die Geschichte ihrer Eltern schicksalhaft verwoben ist. Ihr Aufbruch zueinander wird zu einer wahrhaften Seelenreise und führt sie an Grenzen, die sie gar nicht erkunden wollten: Sehnsucht stößt auf Angst, Missverständnisse lauern überall. In diesem deutsch-norwegischen Familienroman stecken die Lesenden einmal in Ingas, dann wieder in Mettes Kopf. Spannungsreich und einfühlsam schildert Karin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xml:space="preserve"> Wendepunkte im Leben zweier Frauen und berührt dabei wunde Punkte zweier Nationen.</w:t>
      </w:r>
      <w:r w:rsidRPr="009726C5">
        <w:rPr>
          <w:rFonts w:ascii="Atkinson Hyperlegible" w:eastAsia="Times New Roman" w:hAnsi="Atkinson Hyperlegible"/>
          <w:color w:val="000000"/>
          <w:sz w:val="24"/>
          <w:szCs w:val="24"/>
          <w:lang w:eastAsia="de-DE"/>
        </w:rPr>
        <w:br/>
        <w:t xml:space="preserve">Gelesen von Gabriele </w:t>
      </w:r>
      <w:proofErr w:type="spellStart"/>
      <w:r w:rsidRPr="009726C5">
        <w:rPr>
          <w:rFonts w:ascii="Atkinson Hyperlegible" w:eastAsia="Times New Roman" w:hAnsi="Atkinson Hyperlegible"/>
          <w:color w:val="000000"/>
          <w:sz w:val="24"/>
          <w:szCs w:val="24"/>
          <w:lang w:eastAsia="de-DE"/>
        </w:rPr>
        <w:t>Borgemeister</w:t>
      </w:r>
      <w:proofErr w:type="spellEnd"/>
      <w:r w:rsidRPr="009726C5">
        <w:rPr>
          <w:rFonts w:ascii="Atkinson Hyperlegible" w:eastAsia="Times New Roman" w:hAnsi="Atkinson Hyperlegible"/>
          <w:color w:val="000000"/>
          <w:sz w:val="24"/>
          <w:szCs w:val="24"/>
          <w:lang w:eastAsia="de-DE"/>
        </w:rPr>
        <w:br/>
        <w:t>ZK: 1-0167752-1-0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165 MB 206 Seiten DNB: 11925</w:t>
      </w:r>
      <w:r w:rsidR="00923DCA">
        <w:rPr>
          <w:rFonts w:ascii="Atkinson Hyperlegible" w:eastAsia="Times New Roman" w:hAnsi="Atkinson Hyperlegible"/>
          <w:color w:val="000000"/>
          <w:sz w:val="24"/>
          <w:szCs w:val="24"/>
          <w:lang w:eastAsia="de-DE"/>
        </w:rPr>
        <w:t>9889X</w:t>
      </w:r>
      <w:r w:rsidR="00923DCA">
        <w:rPr>
          <w:rFonts w:ascii="Atkinson Hyperlegible" w:eastAsia="Times New Roman" w:hAnsi="Atkinson Hyperlegible"/>
          <w:color w:val="000000"/>
          <w:sz w:val="24"/>
          <w:szCs w:val="24"/>
          <w:lang w:eastAsia="de-DE"/>
        </w:rPr>
        <w:br/>
        <w:t>Ort: Frankfurt Verlag: Grö</w:t>
      </w:r>
      <w:r w:rsidRPr="009726C5">
        <w:rPr>
          <w:rFonts w:ascii="Atkinson Hyperlegible" w:eastAsia="Times New Roman" w:hAnsi="Atkinson Hyperlegible" w:cs="Atkinson Hyperlegible"/>
          <w:color w:val="000000"/>
          <w:sz w:val="24"/>
          <w:szCs w:val="24"/>
          <w:lang w:eastAsia="de-DE"/>
        </w:rPr>
        <w:t>ß</w:t>
      </w:r>
      <w:r w:rsidRPr="009726C5">
        <w:rPr>
          <w:rFonts w:ascii="Atkinson Hyperlegible" w:eastAsia="Times New Roman" w:hAnsi="Atkinson Hyperlegible"/>
          <w:color w:val="000000"/>
          <w:sz w:val="24"/>
          <w:szCs w:val="24"/>
          <w:lang w:eastAsia="de-DE"/>
        </w:rPr>
        <w:t>enwahn Verlag Jahr: 2019</w:t>
      </w:r>
      <w:r w:rsidRPr="009726C5">
        <w:rPr>
          <w:rFonts w:ascii="Atkinson Hyperlegible" w:eastAsia="Times New Roman" w:hAnsi="Atkinson Hyperlegible"/>
          <w:color w:val="000000"/>
          <w:sz w:val="24"/>
          <w:szCs w:val="24"/>
          <w:lang w:eastAsia="de-DE"/>
        </w:rPr>
        <w:br/>
        <w:t>1 CD. 360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88269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Karin</w:t>
      </w:r>
      <w:r w:rsidRPr="009726C5">
        <w:rPr>
          <w:rFonts w:ascii="Atkinson Hyperlegible" w:eastAsia="Times New Roman" w:hAnsi="Atkinson Hyperlegible"/>
          <w:color w:val="000000"/>
          <w:sz w:val="24"/>
          <w:szCs w:val="24"/>
          <w:lang w:eastAsia="de-DE"/>
        </w:rPr>
        <w:br/>
        <w:t xml:space="preserve">Stummer Wechsel. </w:t>
      </w:r>
      <w:r w:rsidRPr="009726C5">
        <w:rPr>
          <w:rFonts w:ascii="Atkinson Hyperlegible" w:eastAsia="Times New Roman" w:hAnsi="Atkinson Hyperlegible"/>
          <w:color w:val="000000"/>
          <w:sz w:val="24"/>
          <w:szCs w:val="24"/>
          <w:lang w:eastAsia="de-DE"/>
        </w:rPr>
        <w:br/>
        <w:t xml:space="preserve">Der Chor ist für die ambitionierte Schuldirektorin Melissa Dreyer alles. Doch als sich der bewunderte Chorleiter in die neu eingetretene junge Altistin verliebt, gerät ihre Welt aus den Fugen. Melissas persönliche Krise schlägt Wellen und bedroht ihr Umfeld: ihren Sohn, den Schulrat, die Schulsekretärin, die Geliebte des Chorleiters und schließlich auch den Chorleiter selbst. Wer geht unter, wer bleibt, und wer gewinnt durch die Krise? Karin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xml:space="preserve"> beweist in dem rasant und humorvoll geschriebenen Roman „Stummer Wechsel“ einmal wieder ihre besondere Gabe zum Durchleuchten seelischer Verwirrungen. Durch den Einsatz wechselnder Sichtweisen entführt sie die Lesenden in Kopf und Herz ihrer Protagonisten. Spannung und Überraschung bis zum Schluss!</w:t>
      </w:r>
      <w:r w:rsidRPr="009726C5">
        <w:rPr>
          <w:rFonts w:ascii="Atkinson Hyperlegible" w:eastAsia="Times New Roman" w:hAnsi="Atkinson Hyperlegible"/>
          <w:color w:val="000000"/>
          <w:sz w:val="24"/>
          <w:szCs w:val="24"/>
          <w:lang w:eastAsia="de-DE"/>
        </w:rPr>
        <w:br/>
        <w:t xml:space="preserve">Gelesen von Gabriele </w:t>
      </w:r>
      <w:proofErr w:type="spellStart"/>
      <w:r w:rsidRPr="009726C5">
        <w:rPr>
          <w:rFonts w:ascii="Atkinson Hyperlegible" w:eastAsia="Times New Roman" w:hAnsi="Atkinson Hyperlegible"/>
          <w:color w:val="000000"/>
          <w:sz w:val="24"/>
          <w:szCs w:val="24"/>
          <w:lang w:eastAsia="de-DE"/>
        </w:rPr>
        <w:t>Borgemeister</w:t>
      </w:r>
      <w:proofErr w:type="spellEnd"/>
      <w:r w:rsidRPr="009726C5">
        <w:rPr>
          <w:rFonts w:ascii="Atkinson Hyperlegible" w:eastAsia="Times New Roman" w:hAnsi="Atkinson Hyperlegible"/>
          <w:color w:val="000000"/>
          <w:sz w:val="24"/>
          <w:szCs w:val="24"/>
          <w:lang w:eastAsia="de-DE"/>
        </w:rPr>
        <w:br/>
        <w:t>ZK: 1-0167757-1-7 seit: 13.08.2026</w:t>
      </w:r>
      <w:r w:rsidRPr="009726C5">
        <w:rPr>
          <w:rFonts w:ascii="Atkinson Hyperlegible" w:eastAsia="Times New Roman" w:hAnsi="Atkinson Hyperlegible"/>
          <w:color w:val="000000"/>
          <w:sz w:val="24"/>
          <w:szCs w:val="24"/>
          <w:lang w:eastAsia="de-DE"/>
        </w:rPr>
        <w:br/>
        <w:t>Größe: 172 MB 250 Seiten DNB: 1164337807</w:t>
      </w:r>
      <w:r w:rsidRPr="009726C5">
        <w:rPr>
          <w:rFonts w:ascii="Atkinson Hyperlegible" w:eastAsia="Times New Roman" w:hAnsi="Atkinson Hyperlegible"/>
          <w:color w:val="000000"/>
          <w:sz w:val="24"/>
          <w:szCs w:val="24"/>
          <w:lang w:eastAsia="de-DE"/>
        </w:rPr>
        <w:br/>
        <w:t xml:space="preserve">Ort: Frankfurt Verlag: </w:t>
      </w:r>
      <w:proofErr w:type="spellStart"/>
      <w:r w:rsidRPr="009726C5">
        <w:rPr>
          <w:rFonts w:ascii="Atkinson Hyperlegible" w:eastAsia="Times New Roman" w:hAnsi="Atkinson Hyperlegible"/>
          <w:color w:val="000000"/>
          <w:sz w:val="24"/>
          <w:szCs w:val="24"/>
          <w:lang w:eastAsia="de-DE"/>
        </w:rPr>
        <w:t>Gro</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s="Atkinson Hyperlegible"/>
          <w:color w:val="000000"/>
          <w:sz w:val="24"/>
          <w:szCs w:val="24"/>
          <w:lang w:eastAsia="de-DE"/>
        </w:rPr>
        <w:t>ß</w:t>
      </w:r>
      <w:r w:rsidRPr="009726C5">
        <w:rPr>
          <w:rFonts w:ascii="Atkinson Hyperlegible" w:eastAsia="Times New Roman" w:hAnsi="Atkinson Hyperlegible"/>
          <w:color w:val="000000"/>
          <w:sz w:val="24"/>
          <w:szCs w:val="24"/>
          <w:lang w:eastAsia="de-DE"/>
        </w:rPr>
        <w:t>enwahn</w:t>
      </w:r>
      <w:proofErr w:type="spellEnd"/>
      <w:r w:rsidRPr="009726C5">
        <w:rPr>
          <w:rFonts w:ascii="Atkinson Hyperlegible" w:eastAsia="Times New Roman" w:hAnsi="Atkinson Hyperlegible"/>
          <w:color w:val="000000"/>
          <w:sz w:val="24"/>
          <w:szCs w:val="24"/>
          <w:lang w:eastAsia="de-DE"/>
        </w:rPr>
        <w:t xml:space="preserve"> Verlag Jahr: 2018</w:t>
      </w:r>
      <w:r w:rsidRPr="009726C5">
        <w:rPr>
          <w:rFonts w:ascii="Atkinson Hyperlegible" w:eastAsia="Times New Roman" w:hAnsi="Atkinson Hyperlegible"/>
          <w:color w:val="000000"/>
          <w:sz w:val="24"/>
          <w:szCs w:val="24"/>
          <w:lang w:eastAsia="de-DE"/>
        </w:rPr>
        <w:br/>
        <w:t>1 CD. 374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88270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Karin</w:t>
      </w:r>
      <w:r w:rsidRPr="009726C5">
        <w:rPr>
          <w:rFonts w:ascii="Atkinson Hyperlegible" w:eastAsia="Times New Roman" w:hAnsi="Atkinson Hyperlegible"/>
          <w:color w:val="000000"/>
          <w:sz w:val="24"/>
          <w:szCs w:val="24"/>
          <w:lang w:eastAsia="de-DE"/>
        </w:rPr>
        <w:br/>
        <w:t xml:space="preserve">Vier Paare und ein Ring. </w:t>
      </w:r>
      <w:r w:rsidRPr="009726C5">
        <w:rPr>
          <w:rFonts w:ascii="Atkinson Hyperlegible" w:eastAsia="Times New Roman" w:hAnsi="Atkinson Hyperlegible"/>
          <w:color w:val="000000"/>
          <w:sz w:val="24"/>
          <w:szCs w:val="24"/>
          <w:lang w:eastAsia="de-DE"/>
        </w:rPr>
        <w:br/>
        <w:t xml:space="preserve">Ein Ehepaar fasst einen Plan: Warum nicht mit befreundeten Paaren an vier Sonntagen Richard Wagners "Ring des Nibelungen" besuchen? Doch die ungeahnte Dynamik, die diese gepflegten Opernabende freisetzen, hat wenig mit Kulturgenuss zu tun. Karin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xml:space="preserve"> zeigt uns in ihrem raffiniert komponierten Roman, dass sich nicht nur auf der Bühne alles um Eifersucht, Verrat, Ehrgeiz und die Liebe dreht. Im Leben von vier befreundeten Paaren scheint alles geordnet. Man ist in der Mitte des Lebens angekommen, Krisen sind gemeistert, der Wohlstand gesichert. Wäre es nicht schön, sich bei einem "Ring"-Besuch wieder einmal zu treffen? Als der erste Wagner-Sonntag kommt, wird debattiert, konkurriert und kokettiert. Doch Karin </w:t>
      </w:r>
      <w:proofErr w:type="spellStart"/>
      <w:r w:rsidRPr="009726C5">
        <w:rPr>
          <w:rFonts w:ascii="Atkinson Hyperlegible" w:eastAsia="Times New Roman" w:hAnsi="Atkinson Hyperlegible"/>
          <w:color w:val="000000"/>
          <w:sz w:val="24"/>
          <w:szCs w:val="24"/>
          <w:lang w:eastAsia="de-DE"/>
        </w:rPr>
        <w:t>Nohr</w:t>
      </w:r>
      <w:proofErr w:type="spellEnd"/>
      <w:r w:rsidRPr="009726C5">
        <w:rPr>
          <w:rFonts w:ascii="Atkinson Hyperlegible" w:eastAsia="Times New Roman" w:hAnsi="Atkinson Hyperlegible"/>
          <w:color w:val="000000"/>
          <w:sz w:val="24"/>
          <w:szCs w:val="24"/>
          <w:lang w:eastAsia="de-DE"/>
        </w:rPr>
        <w:t xml:space="preserve"> zieht in ihren Roman einen doppelten Boden ein; sie zeigt die Paare nicht im Zuschauerraum, sondern belauscht ihre Gespräche auf dem Heimweg und folgt ihnen in den kommenden Tagen. Vieles gerät ins Wanken: Was hält eine Beziehung zusammen? Wie viel Aufrichtigkeit verträgt sie, was lässt sie scheitern? Was wird gezeigt, was besser verhüllt? Im "Ring"-Geschehen spiegeln sich Trauer und Sehnsucht, leidenschaftliche Affären, zersetzender Ehrgeiz und der Wunsch nach Erlösung. Nach der "Götterdämmerung" sind Ehen zerbrochen und Lebensillusionen entlarvt, aber </w:t>
      </w:r>
      <w:r w:rsidRPr="009726C5">
        <w:rPr>
          <w:rFonts w:ascii="Atkinson Hyperlegible" w:eastAsia="Times New Roman" w:hAnsi="Atkinson Hyperlegible"/>
          <w:color w:val="000000"/>
          <w:sz w:val="24"/>
          <w:szCs w:val="24"/>
          <w:lang w:eastAsia="de-DE"/>
        </w:rPr>
        <w:lastRenderedPageBreak/>
        <w:t>auch neue Wege gefunden.</w:t>
      </w:r>
      <w:r w:rsidRPr="009726C5">
        <w:rPr>
          <w:rFonts w:ascii="Atkinson Hyperlegible" w:eastAsia="Times New Roman" w:hAnsi="Atkinson Hyperlegible"/>
          <w:color w:val="000000"/>
          <w:sz w:val="24"/>
          <w:szCs w:val="24"/>
          <w:lang w:eastAsia="de-DE"/>
        </w:rPr>
        <w:br/>
        <w:t xml:space="preserve">Gelesen von Arno </w:t>
      </w:r>
      <w:proofErr w:type="spellStart"/>
      <w:r w:rsidRPr="009726C5">
        <w:rPr>
          <w:rFonts w:ascii="Atkinson Hyperlegible" w:eastAsia="Times New Roman" w:hAnsi="Atkinson Hyperlegible"/>
          <w:color w:val="000000"/>
          <w:sz w:val="24"/>
          <w:szCs w:val="24"/>
          <w:lang w:eastAsia="de-DE"/>
        </w:rPr>
        <w:t>Kraussmann</w:t>
      </w:r>
      <w:proofErr w:type="spellEnd"/>
      <w:r w:rsidRPr="009726C5">
        <w:rPr>
          <w:rFonts w:ascii="Atkinson Hyperlegible" w:eastAsia="Times New Roman" w:hAnsi="Atkinson Hyperlegible"/>
          <w:color w:val="000000"/>
          <w:sz w:val="24"/>
          <w:szCs w:val="24"/>
          <w:lang w:eastAsia="de-DE"/>
        </w:rPr>
        <w:br/>
        <w:t>ZK: 1-0167759-1-1 seit: 13.08.2026</w:t>
      </w:r>
      <w:r w:rsidRPr="009726C5">
        <w:rPr>
          <w:rFonts w:ascii="Atkinson Hyperlegible" w:eastAsia="Times New Roman" w:hAnsi="Atkinson Hyperlegible"/>
          <w:color w:val="000000"/>
          <w:sz w:val="24"/>
          <w:szCs w:val="24"/>
          <w:lang w:eastAsia="de-DE"/>
        </w:rPr>
        <w:br/>
        <w:t>Größe: 260 MB 317 Seiten DNB: 1031464077</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Mu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nchen</w:t>
      </w:r>
      <w:proofErr w:type="spellEnd"/>
      <w:r w:rsidRPr="009726C5">
        <w:rPr>
          <w:rFonts w:ascii="Atkinson Hyperlegible" w:eastAsia="Times New Roman" w:hAnsi="Atkinson Hyperlegible"/>
          <w:color w:val="000000"/>
          <w:sz w:val="24"/>
          <w:szCs w:val="24"/>
          <w:lang w:eastAsia="de-DE"/>
        </w:rPr>
        <w:t xml:space="preserve"> Verlag: E-Books der Verlagsgruppe Random House Jahr: 2013</w:t>
      </w:r>
      <w:r w:rsidRPr="009726C5">
        <w:rPr>
          <w:rFonts w:ascii="Atkinson Hyperlegible" w:eastAsia="Times New Roman" w:hAnsi="Atkinson Hyperlegible"/>
          <w:color w:val="000000"/>
          <w:sz w:val="24"/>
          <w:szCs w:val="24"/>
          <w:lang w:eastAsia="de-DE"/>
        </w:rPr>
        <w:br/>
        <w:t>1 CD. 565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88088 Reich, Annika</w:t>
      </w:r>
      <w:r w:rsidRPr="009726C5">
        <w:rPr>
          <w:rFonts w:ascii="Atkinson Hyperlegible" w:eastAsia="Times New Roman" w:hAnsi="Atkinson Hyperlegible"/>
          <w:color w:val="000000"/>
          <w:sz w:val="24"/>
          <w:szCs w:val="24"/>
          <w:lang w:eastAsia="de-DE"/>
        </w:rPr>
        <w:br/>
        <w:t>Männer sterben bei uns nicht Roman</w:t>
      </w:r>
      <w:r w:rsidRPr="009726C5">
        <w:rPr>
          <w:rFonts w:ascii="Atkinson Hyperlegible" w:eastAsia="Times New Roman" w:hAnsi="Atkinson Hyperlegible"/>
          <w:color w:val="000000"/>
          <w:sz w:val="24"/>
          <w:szCs w:val="24"/>
          <w:lang w:eastAsia="de-DE"/>
        </w:rPr>
        <w:br/>
        <w:t>In einem prachtvollen Anwesen am See leben sie zusammen, die Frauen einer Familie, denen die Männer nach und nach abhandengekommen sind. Wie zahlreich die dunklen Flecken ihrer Geschichte sind, weiß nur eine von ihnen, die enigmatische Großmutter, die immer den Schein zu wahren wusste. Als Leni sich weigert, genau das zu tun, wird sie still und heimlich verstoßen. Zurück bleibt ihre Schwester, die nun allein gegen eine verhängnisvolle Tradition ankämpfen muss.</w:t>
      </w:r>
      <w:r w:rsidRPr="009726C5">
        <w:rPr>
          <w:rFonts w:ascii="Atkinson Hyperlegible" w:eastAsia="Times New Roman" w:hAnsi="Atkinson Hyperlegible"/>
          <w:color w:val="000000"/>
          <w:sz w:val="24"/>
          <w:szCs w:val="24"/>
          <w:lang w:eastAsia="de-DE"/>
        </w:rPr>
        <w:br/>
        <w:t>Gelesen von Lara Körte</w:t>
      </w:r>
      <w:r w:rsidRPr="009726C5">
        <w:rPr>
          <w:rFonts w:ascii="Atkinson Hyperlegible" w:eastAsia="Times New Roman" w:hAnsi="Atkinson Hyperlegible"/>
          <w:color w:val="000000"/>
          <w:sz w:val="24"/>
          <w:szCs w:val="24"/>
          <w:lang w:eastAsia="de-DE"/>
        </w:rPr>
        <w:br/>
        <w:t>ZK: 1-0158296-1-9 seit: 06.08.2026</w:t>
      </w:r>
      <w:r w:rsidRPr="009726C5">
        <w:rPr>
          <w:rFonts w:ascii="Atkinson Hyperlegible" w:eastAsia="Times New Roman" w:hAnsi="Atkinson Hyperlegible"/>
          <w:color w:val="000000"/>
          <w:sz w:val="24"/>
          <w:szCs w:val="24"/>
          <w:lang w:eastAsia="de-DE"/>
        </w:rPr>
        <w:br/>
        <w:t>Größe: 308 MB 204 Seiten DNB: 1270289314</w:t>
      </w:r>
      <w:r w:rsidRPr="009726C5">
        <w:rPr>
          <w:rFonts w:ascii="Atkinson Hyperlegible" w:eastAsia="Times New Roman" w:hAnsi="Atkinson Hyperlegible"/>
          <w:color w:val="000000"/>
          <w:sz w:val="24"/>
          <w:szCs w:val="24"/>
          <w:lang w:eastAsia="de-DE"/>
        </w:rPr>
        <w:br/>
        <w:t>Ort: München Verlag: Hanser Berlin Jahr: 2023</w:t>
      </w:r>
      <w:r w:rsidRPr="009726C5">
        <w:rPr>
          <w:rFonts w:ascii="Atkinson Hyperlegible" w:eastAsia="Times New Roman" w:hAnsi="Atkinson Hyperlegible"/>
          <w:color w:val="000000"/>
          <w:sz w:val="24"/>
          <w:szCs w:val="24"/>
          <w:lang w:eastAsia="de-DE"/>
        </w:rPr>
        <w:br/>
        <w:t>1 CD. 336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85957 </w:t>
      </w:r>
      <w:proofErr w:type="spellStart"/>
      <w:r w:rsidRPr="009726C5">
        <w:rPr>
          <w:rFonts w:ascii="Atkinson Hyperlegible" w:eastAsia="Times New Roman" w:hAnsi="Atkinson Hyperlegible"/>
          <w:color w:val="000000"/>
          <w:sz w:val="24"/>
          <w:szCs w:val="24"/>
          <w:lang w:eastAsia="de-DE"/>
        </w:rPr>
        <w:t>Rietzschel</w:t>
      </w:r>
      <w:proofErr w:type="spellEnd"/>
      <w:r w:rsidRPr="009726C5">
        <w:rPr>
          <w:rFonts w:ascii="Atkinson Hyperlegible" w:eastAsia="Times New Roman" w:hAnsi="Atkinson Hyperlegible"/>
          <w:color w:val="000000"/>
          <w:sz w:val="24"/>
          <w:szCs w:val="24"/>
          <w:lang w:eastAsia="de-DE"/>
        </w:rPr>
        <w:t>, Lukas</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Sanditz</w:t>
      </w:r>
      <w:proofErr w:type="spellEnd"/>
      <w:r w:rsidRPr="009726C5">
        <w:rPr>
          <w:rFonts w:ascii="Atkinson Hyperlegible" w:eastAsia="Times New Roman" w:hAnsi="Atkinson Hyperlegible"/>
          <w:color w:val="000000"/>
          <w:sz w:val="24"/>
          <w:szCs w:val="24"/>
          <w:lang w:eastAsia="de-DE"/>
        </w:rPr>
        <w:t xml:space="preserve"> Roman</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Sanditz</w:t>
      </w:r>
      <w:proofErr w:type="spellEnd"/>
      <w:r w:rsidRPr="009726C5">
        <w:rPr>
          <w:rFonts w:ascii="Atkinson Hyperlegible" w:eastAsia="Times New Roman" w:hAnsi="Atkinson Hyperlegible"/>
          <w:color w:val="000000"/>
          <w:sz w:val="24"/>
          <w:szCs w:val="24"/>
          <w:lang w:eastAsia="de-DE"/>
        </w:rPr>
        <w:t xml:space="preserve">, eine Kleinstadt am Rande der Republik. Hier leben alte Offiziere, Bürgerrechtler, Orgelbauer, Fliesensammler, Lokaljournalistinnen, selbsternannte Widerständler, Träumerinnen, Frührentner, Kinder, Liebespaare, </w:t>
      </w:r>
      <w:proofErr w:type="spellStart"/>
      <w:r w:rsidRPr="009726C5">
        <w:rPr>
          <w:rFonts w:ascii="Atkinson Hyperlegible" w:eastAsia="Times New Roman" w:hAnsi="Atkinson Hyperlegible"/>
          <w:color w:val="000000"/>
          <w:sz w:val="24"/>
          <w:szCs w:val="24"/>
          <w:lang w:eastAsia="de-DE"/>
        </w:rPr>
        <w:t>verhuschte</w:t>
      </w:r>
      <w:proofErr w:type="spellEnd"/>
      <w:r w:rsidRPr="009726C5">
        <w:rPr>
          <w:rFonts w:ascii="Atkinson Hyperlegible" w:eastAsia="Times New Roman" w:hAnsi="Atkinson Hyperlegible"/>
          <w:color w:val="000000"/>
          <w:sz w:val="24"/>
          <w:szCs w:val="24"/>
          <w:lang w:eastAsia="de-DE"/>
        </w:rPr>
        <w:t xml:space="preserve"> Archivare und die Familie Wenzel. Warmherzig und multiperspektivisch verwebt Lukas </w:t>
      </w:r>
      <w:proofErr w:type="spellStart"/>
      <w:r w:rsidRPr="009726C5">
        <w:rPr>
          <w:rFonts w:ascii="Atkinson Hyperlegible" w:eastAsia="Times New Roman" w:hAnsi="Atkinson Hyperlegible"/>
          <w:color w:val="000000"/>
          <w:sz w:val="24"/>
          <w:szCs w:val="24"/>
          <w:lang w:eastAsia="de-DE"/>
        </w:rPr>
        <w:t>Rietzschel</w:t>
      </w:r>
      <w:proofErr w:type="spellEnd"/>
      <w:r w:rsidRPr="009726C5">
        <w:rPr>
          <w:rFonts w:ascii="Atkinson Hyperlegible" w:eastAsia="Times New Roman" w:hAnsi="Atkinson Hyperlegible"/>
          <w:color w:val="000000"/>
          <w:sz w:val="24"/>
          <w:szCs w:val="24"/>
          <w:lang w:eastAsia="de-DE"/>
        </w:rPr>
        <w:t xml:space="preserve"> die Erzählung der Familie und der </w:t>
      </w:r>
      <w:proofErr w:type="spellStart"/>
      <w:r w:rsidRPr="009726C5">
        <w:rPr>
          <w:rFonts w:ascii="Atkinson Hyperlegible" w:eastAsia="Times New Roman" w:hAnsi="Atkinson Hyperlegible"/>
          <w:color w:val="000000"/>
          <w:sz w:val="24"/>
          <w:szCs w:val="24"/>
          <w:lang w:eastAsia="de-DE"/>
        </w:rPr>
        <w:t>Sanditzer</w:t>
      </w:r>
      <w:proofErr w:type="spellEnd"/>
      <w:r w:rsidRPr="009726C5">
        <w:rPr>
          <w:rFonts w:ascii="Atkinson Hyperlegible" w:eastAsia="Times New Roman" w:hAnsi="Atkinson Hyperlegible"/>
          <w:color w:val="000000"/>
          <w:sz w:val="24"/>
          <w:szCs w:val="24"/>
          <w:lang w:eastAsia="de-DE"/>
        </w:rPr>
        <w:t xml:space="preserve"> Stadtbewohner zu einem Panorama deutscher Geschichten – vom Ende der DDR bis in die jüngste Gegenwart, vom Besetzen einer Stasi-Zentrale bis zum Abrackern auf westdeutschen Baustellen. Ein Roman über Aufbruch und Niedergang, Gelingen und Scheitern des Aufruhrs, Freundschaft und Familie in umwälzenden Zeiten, über den Wunsch nach Zugehörigkeit und die Sehnsucht nach Freiheit.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Tetje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Mierendorf</w:t>
      </w:r>
      <w:proofErr w:type="spellEnd"/>
      <w:r w:rsidRPr="009726C5">
        <w:rPr>
          <w:rFonts w:ascii="Atkinson Hyperlegible" w:eastAsia="Times New Roman" w:hAnsi="Atkinson Hyperlegible"/>
          <w:color w:val="000000"/>
          <w:sz w:val="24"/>
          <w:szCs w:val="24"/>
          <w:lang w:eastAsia="de-DE"/>
        </w:rPr>
        <w:br/>
        <w:t>ZK: 1-0167926-1-1 seit: 17.08.2026</w:t>
      </w:r>
      <w:r w:rsidRPr="009726C5">
        <w:rPr>
          <w:rFonts w:ascii="Atkinson Hyperlegible" w:eastAsia="Times New Roman" w:hAnsi="Atkinson Hyperlegible"/>
          <w:color w:val="000000"/>
          <w:sz w:val="24"/>
          <w:szCs w:val="24"/>
          <w:lang w:eastAsia="de-DE"/>
        </w:rPr>
        <w:br/>
        <w:t>Größe: 384 MB 13 Seiten DNB: 1392741831</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dtv</w:t>
      </w:r>
      <w:proofErr w:type="spellEnd"/>
      <w:r w:rsidRPr="009726C5">
        <w:rPr>
          <w:rFonts w:ascii="Atkinson Hyperlegible" w:eastAsia="Times New Roman" w:hAnsi="Atkinson Hyperlegible"/>
          <w:color w:val="000000"/>
          <w:sz w:val="24"/>
          <w:szCs w:val="24"/>
          <w:lang w:eastAsia="de-DE"/>
        </w:rPr>
        <w:t xml:space="preserve"> Jahr: 2026</w:t>
      </w:r>
      <w:r w:rsidRPr="009726C5">
        <w:rPr>
          <w:rFonts w:ascii="Atkinson Hyperlegible" w:eastAsia="Times New Roman" w:hAnsi="Atkinson Hyperlegible"/>
          <w:color w:val="000000"/>
          <w:sz w:val="24"/>
          <w:szCs w:val="24"/>
          <w:lang w:eastAsia="de-DE"/>
        </w:rPr>
        <w:br/>
        <w:t>1 CD. 835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88089 </w:t>
      </w:r>
      <w:proofErr w:type="spellStart"/>
      <w:r w:rsidRPr="009726C5">
        <w:rPr>
          <w:rFonts w:ascii="Atkinson Hyperlegible" w:eastAsia="Times New Roman" w:hAnsi="Atkinson Hyperlegible"/>
          <w:color w:val="000000"/>
          <w:sz w:val="24"/>
          <w:szCs w:val="24"/>
          <w:lang w:eastAsia="de-DE"/>
        </w:rPr>
        <w:t>Schertenleib</w:t>
      </w:r>
      <w:proofErr w:type="spellEnd"/>
      <w:r w:rsidRPr="009726C5">
        <w:rPr>
          <w:rFonts w:ascii="Atkinson Hyperlegible" w:eastAsia="Times New Roman" w:hAnsi="Atkinson Hyperlegible"/>
          <w:color w:val="000000"/>
          <w:sz w:val="24"/>
          <w:szCs w:val="24"/>
          <w:lang w:eastAsia="de-DE"/>
        </w:rPr>
        <w:t>, Hansjörg</w:t>
      </w:r>
      <w:r w:rsidRPr="009726C5">
        <w:rPr>
          <w:rFonts w:ascii="Atkinson Hyperlegible" w:eastAsia="Times New Roman" w:hAnsi="Atkinson Hyperlegible"/>
          <w:color w:val="000000"/>
          <w:sz w:val="24"/>
          <w:szCs w:val="24"/>
          <w:lang w:eastAsia="de-DE"/>
        </w:rPr>
        <w:br/>
        <w:t>Schule der Winde</w:t>
      </w:r>
      <w:r w:rsidRPr="009726C5">
        <w:rPr>
          <w:rFonts w:ascii="Atkinson Hyperlegible" w:eastAsia="Times New Roman" w:hAnsi="Atkinson Hyperlegible"/>
          <w:color w:val="000000"/>
          <w:sz w:val="24"/>
          <w:szCs w:val="24"/>
          <w:lang w:eastAsia="de-DE"/>
        </w:rPr>
        <w:br/>
        <w:t>Ein vierzigjähriger Mann wandert in den kargen Nordwesten Irland aus. Das windumtoste ehemalige Schulhaus aus dem Jahr 1894, das er gekauft hat, stellt sich als Gravitationszentrum der spärlich besiedelten Gegend heraus, sind dort doch nahezu alle Nachbarn zur Schule gegangen. Bald glaubt er, die ehemaligen Schülerinnen und Schüler erzählen zu hören, taucht tief ein in die leidvolle und mythenreiche Geschichte des Landes.</w:t>
      </w:r>
      <w:r w:rsidRPr="009726C5">
        <w:rPr>
          <w:rFonts w:ascii="Atkinson Hyperlegible" w:eastAsia="Times New Roman" w:hAnsi="Atkinson Hyperlegible"/>
          <w:color w:val="000000"/>
          <w:sz w:val="24"/>
          <w:szCs w:val="24"/>
          <w:lang w:eastAsia="de-DE"/>
        </w:rPr>
        <w:br/>
        <w:t xml:space="preserve">Gelesen von Nicolas </w:t>
      </w:r>
      <w:proofErr w:type="spellStart"/>
      <w:r w:rsidRPr="009726C5">
        <w:rPr>
          <w:rFonts w:ascii="Atkinson Hyperlegible" w:eastAsia="Times New Roman" w:hAnsi="Atkinson Hyperlegible"/>
          <w:color w:val="000000"/>
          <w:sz w:val="24"/>
          <w:szCs w:val="24"/>
          <w:lang w:eastAsia="de-DE"/>
        </w:rPr>
        <w:t>Batthyany</w:t>
      </w:r>
      <w:proofErr w:type="spellEnd"/>
      <w:r w:rsidRPr="009726C5">
        <w:rPr>
          <w:rFonts w:ascii="Atkinson Hyperlegible" w:eastAsia="Times New Roman" w:hAnsi="Atkinson Hyperlegible"/>
          <w:color w:val="000000"/>
          <w:sz w:val="24"/>
          <w:szCs w:val="24"/>
          <w:lang w:eastAsia="de-DE"/>
        </w:rPr>
        <w:br/>
        <w:t>ZK: 1-0160472-1-5 seit: 06.08.2026</w:t>
      </w:r>
      <w:r w:rsidRPr="009726C5">
        <w:rPr>
          <w:rFonts w:ascii="Atkinson Hyperlegible" w:eastAsia="Times New Roman" w:hAnsi="Atkinson Hyperlegible"/>
          <w:color w:val="000000"/>
          <w:sz w:val="24"/>
          <w:szCs w:val="24"/>
          <w:lang w:eastAsia="de-DE"/>
        </w:rPr>
        <w:br/>
        <w:t>Größe: 316 MB 200 Seiten DNB: 128611943X</w:t>
      </w:r>
      <w:r w:rsidRPr="009726C5">
        <w:rPr>
          <w:rFonts w:ascii="Atkinson Hyperlegible" w:eastAsia="Times New Roman" w:hAnsi="Atkinson Hyperlegible"/>
          <w:color w:val="000000"/>
          <w:sz w:val="24"/>
          <w:szCs w:val="24"/>
          <w:lang w:eastAsia="de-DE"/>
        </w:rPr>
        <w:br/>
        <w:t xml:space="preserve">Ort: Zürich Verlag: </w:t>
      </w:r>
      <w:proofErr w:type="spellStart"/>
      <w:r w:rsidRPr="009726C5">
        <w:rPr>
          <w:rFonts w:ascii="Atkinson Hyperlegible" w:eastAsia="Times New Roman" w:hAnsi="Atkinson Hyperlegible"/>
          <w:color w:val="000000"/>
          <w:sz w:val="24"/>
          <w:szCs w:val="24"/>
          <w:lang w:eastAsia="de-DE"/>
        </w:rPr>
        <w:t>Kampa</w:t>
      </w:r>
      <w:proofErr w:type="spellEnd"/>
      <w:r w:rsidRPr="009726C5">
        <w:rPr>
          <w:rFonts w:ascii="Atkinson Hyperlegible" w:eastAsia="Times New Roman" w:hAnsi="Atkinson Hyperlegible"/>
          <w:color w:val="000000"/>
          <w:sz w:val="24"/>
          <w:szCs w:val="24"/>
          <w:lang w:eastAsia="de-DE"/>
        </w:rPr>
        <w:t xml:space="preserve"> Jahr: 2023</w:t>
      </w:r>
      <w:r w:rsidRPr="009726C5">
        <w:rPr>
          <w:rFonts w:ascii="Atkinson Hyperlegible" w:eastAsia="Times New Roman" w:hAnsi="Atkinson Hyperlegible"/>
          <w:color w:val="000000"/>
          <w:sz w:val="24"/>
          <w:szCs w:val="24"/>
          <w:lang w:eastAsia="de-DE"/>
        </w:rPr>
        <w:br/>
        <w:t>1 CD. 345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88243 Sullivan, John Jeremiah</w:t>
      </w:r>
      <w:r w:rsidRPr="009726C5">
        <w:rPr>
          <w:rFonts w:ascii="Atkinson Hyperlegible" w:eastAsia="Times New Roman" w:hAnsi="Atkinson Hyperlegible"/>
          <w:color w:val="000000"/>
          <w:sz w:val="24"/>
          <w:szCs w:val="24"/>
          <w:lang w:eastAsia="de-DE"/>
        </w:rPr>
        <w:br/>
        <w:t>Vollblutpferde.</w:t>
      </w:r>
      <w:r w:rsidRPr="009726C5">
        <w:rPr>
          <w:rFonts w:ascii="Atkinson Hyperlegible" w:eastAsia="Times New Roman" w:hAnsi="Atkinson Hyperlegible"/>
          <w:color w:val="000000"/>
          <w:sz w:val="24"/>
          <w:szCs w:val="24"/>
          <w:lang w:eastAsia="de-DE"/>
        </w:rPr>
        <w:br/>
        <w:t xml:space="preserve">Gegen Ende seines Lebens wird der altgediente Sportreporter Mike Sullivan von seinem Sohn gefragt, was ihm aus drei Jahrzehnten auf nordamerikanischen Pressetribünen am deutlichsten in Erinnerung geblieben sei. Die Antwort überrascht: "Ich habe 73 </w:t>
      </w:r>
      <w:proofErr w:type="spellStart"/>
      <w:r w:rsidRPr="009726C5">
        <w:rPr>
          <w:rFonts w:ascii="Atkinson Hyperlegible" w:eastAsia="Times New Roman" w:hAnsi="Atkinson Hyperlegible"/>
          <w:color w:val="000000"/>
          <w:sz w:val="24"/>
          <w:szCs w:val="24"/>
          <w:lang w:eastAsia="de-DE"/>
        </w:rPr>
        <w:t>Secretariat</w:t>
      </w:r>
      <w:proofErr w:type="spellEnd"/>
      <w:r w:rsidRPr="009726C5">
        <w:rPr>
          <w:rFonts w:ascii="Atkinson Hyperlegible" w:eastAsia="Times New Roman" w:hAnsi="Atkinson Hyperlegible"/>
          <w:color w:val="000000"/>
          <w:sz w:val="24"/>
          <w:szCs w:val="24"/>
          <w:lang w:eastAsia="de-DE"/>
        </w:rPr>
        <w:t xml:space="preserve"> beim Derby rennen sehen. Das war reine Schönheit, verstehst du?" John Jeremiah Sullivan versteht gar nichts. Also verbringt er die nächsten zwei Jahre damit, der väterlichen Begeisterung nachzugehen - für </w:t>
      </w:r>
      <w:proofErr w:type="spellStart"/>
      <w:r w:rsidRPr="009726C5">
        <w:rPr>
          <w:rFonts w:ascii="Atkinson Hyperlegible" w:eastAsia="Times New Roman" w:hAnsi="Atkinson Hyperlegible"/>
          <w:color w:val="000000"/>
          <w:sz w:val="24"/>
          <w:szCs w:val="24"/>
          <w:lang w:eastAsia="de-DE"/>
        </w:rPr>
        <w:t>Secretariat</w:t>
      </w:r>
      <w:proofErr w:type="spellEnd"/>
      <w:r w:rsidRPr="009726C5">
        <w:rPr>
          <w:rFonts w:ascii="Atkinson Hyperlegible" w:eastAsia="Times New Roman" w:hAnsi="Atkinson Hyperlegible"/>
          <w:color w:val="000000"/>
          <w:sz w:val="24"/>
          <w:szCs w:val="24"/>
          <w:lang w:eastAsia="de-DE"/>
        </w:rPr>
        <w:t xml:space="preserve">, dieses mythische, geniale Rennpferd, und für Pferde überhaupt. Er reist kreuz und quer durchs Land, kriecht durch prähistorische Höhlen, vergräbt sich in der Kulturgeschichte des </w:t>
      </w:r>
      <w:proofErr w:type="spellStart"/>
      <w:r w:rsidRPr="009726C5">
        <w:rPr>
          <w:rFonts w:ascii="Atkinson Hyperlegible" w:eastAsia="Times New Roman" w:hAnsi="Atkinson Hyperlegible"/>
          <w:color w:val="000000"/>
          <w:sz w:val="24"/>
          <w:szCs w:val="24"/>
          <w:lang w:eastAsia="de-DE"/>
        </w:rPr>
        <w:t>Equus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caballus</w:t>
      </w:r>
      <w:proofErr w:type="spellEnd"/>
      <w:r w:rsidRPr="009726C5">
        <w:rPr>
          <w:rFonts w:ascii="Atkinson Hyperlegible" w:eastAsia="Times New Roman" w:hAnsi="Atkinson Hyperlegible"/>
          <w:color w:val="000000"/>
          <w:sz w:val="24"/>
          <w:szCs w:val="24"/>
          <w:lang w:eastAsia="de-DE"/>
        </w:rPr>
        <w:t>, verbringt Wochen auf runtergerockten Pferderennbahnen und besucht Gestüte, wo die Jungtiere auf die Saison vorbereitet und für Millionen Dollar versteigert werden. Und bei alledem versucht er, dem inzwischen verstorbenen Vater nachträglich doch noch nahezukommen.</w:t>
      </w:r>
      <w:r w:rsidRPr="009726C5">
        <w:rPr>
          <w:rFonts w:ascii="Atkinson Hyperlegible" w:eastAsia="Times New Roman" w:hAnsi="Atkinson Hyperlegible"/>
          <w:color w:val="000000"/>
          <w:sz w:val="24"/>
          <w:szCs w:val="24"/>
          <w:lang w:eastAsia="de-DE"/>
        </w:rPr>
        <w:br/>
        <w:t>Gelesen von Stefan Grimmeisen</w:t>
      </w:r>
      <w:r w:rsidRPr="009726C5">
        <w:rPr>
          <w:rFonts w:ascii="Atkinson Hyperlegible" w:eastAsia="Times New Roman" w:hAnsi="Atkinson Hyperlegible"/>
          <w:color w:val="000000"/>
          <w:sz w:val="24"/>
          <w:szCs w:val="24"/>
          <w:lang w:eastAsia="de-DE"/>
        </w:rPr>
        <w:br/>
        <w:t>ZK: 1-0166316-1-8 seit: 13.08.2026</w:t>
      </w:r>
      <w:r w:rsidRPr="009726C5">
        <w:rPr>
          <w:rFonts w:ascii="Atkinson Hyperlegible" w:eastAsia="Times New Roman" w:hAnsi="Atkinson Hyperlegible"/>
          <w:color w:val="000000"/>
          <w:sz w:val="24"/>
          <w:szCs w:val="24"/>
          <w:lang w:eastAsia="de-DE"/>
        </w:rPr>
        <w:br/>
        <w:t>Größe: 242 MB 265 Seiten DNB: 1277173362</w:t>
      </w:r>
      <w:r w:rsidRPr="009726C5">
        <w:rPr>
          <w:rFonts w:ascii="Atkinson Hyperlegible" w:eastAsia="Times New Roman" w:hAnsi="Atkinson Hyperlegible"/>
          <w:color w:val="000000"/>
          <w:sz w:val="24"/>
          <w:szCs w:val="24"/>
          <w:lang w:eastAsia="de-DE"/>
        </w:rPr>
        <w:br/>
        <w:t>Ort: Berlin Verlag: Suhrkamp Jahr: 2022</w:t>
      </w:r>
      <w:r w:rsidRPr="009726C5">
        <w:rPr>
          <w:rFonts w:ascii="Atkinson Hyperlegible" w:eastAsia="Times New Roman" w:hAnsi="Atkinson Hyperlegible"/>
          <w:color w:val="000000"/>
          <w:sz w:val="24"/>
          <w:szCs w:val="24"/>
          <w:lang w:eastAsia="de-DE"/>
        </w:rPr>
        <w:br/>
        <w:t>1 CD. 525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88158 Tanner, Laura</w:t>
      </w:r>
      <w:r w:rsidRPr="009726C5">
        <w:rPr>
          <w:rFonts w:ascii="Atkinson Hyperlegible" w:eastAsia="Times New Roman" w:hAnsi="Atkinson Hyperlegible"/>
          <w:color w:val="000000"/>
          <w:sz w:val="24"/>
          <w:szCs w:val="24"/>
          <w:lang w:eastAsia="de-DE"/>
        </w:rPr>
        <w:br/>
        <w:t>Alles, was wir uns wünschen.</w:t>
      </w:r>
      <w:r w:rsidRPr="009726C5">
        <w:rPr>
          <w:rFonts w:ascii="Atkinson Hyperlegible" w:eastAsia="Times New Roman" w:hAnsi="Atkinson Hyperlegible"/>
          <w:color w:val="000000"/>
          <w:sz w:val="24"/>
          <w:szCs w:val="24"/>
          <w:lang w:eastAsia="de-DE"/>
        </w:rPr>
        <w:br/>
        <w:t xml:space="preserve">Dieses Jahr sieht es nicht nach entspannten Weihnachten aus. Leonie, die sich in ihrem altmodisch-charmanten Zuhause in der Zürcher Altstadt rundum wohl fühlt, erhält die Wohnungskündigung. Als es nicht nur bei dieser schlechten Nachricht bleibt, hat Leonie nur noch einen Wunsch: weg - zu Sina, ihrer besten Freundin, die in </w:t>
      </w:r>
      <w:r w:rsidRPr="009726C5">
        <w:rPr>
          <w:rFonts w:ascii="Atkinson Hyperlegible" w:eastAsia="Times New Roman" w:hAnsi="Atkinson Hyperlegible"/>
          <w:color w:val="000000"/>
          <w:sz w:val="24"/>
          <w:szCs w:val="24"/>
          <w:lang w:eastAsia="de-DE"/>
        </w:rPr>
        <w:lastRenderedPageBreak/>
        <w:t>einem katalonischen Dorf lebt. Doch Sina will endlich wieder einmal weiße Weihnachten erleben - und das in den Graubündner Bergen.</w:t>
      </w:r>
      <w:r w:rsidRPr="009726C5">
        <w:rPr>
          <w:rFonts w:ascii="Atkinson Hyperlegible" w:eastAsia="Times New Roman" w:hAnsi="Atkinson Hyperlegible"/>
          <w:color w:val="000000"/>
          <w:sz w:val="24"/>
          <w:szCs w:val="24"/>
          <w:lang w:eastAsia="de-DE"/>
        </w:rPr>
        <w:br/>
        <w:t>Gelesen von Marianne Weber</w:t>
      </w:r>
      <w:r w:rsidRPr="009726C5">
        <w:rPr>
          <w:rFonts w:ascii="Atkinson Hyperlegible" w:eastAsia="Times New Roman" w:hAnsi="Atkinson Hyperlegible"/>
          <w:color w:val="000000"/>
          <w:sz w:val="24"/>
          <w:szCs w:val="24"/>
          <w:lang w:eastAsia="de-DE"/>
        </w:rPr>
        <w:br/>
        <w:t>ZK: 1-0160659-1-4 seit: 06.08.2026</w:t>
      </w:r>
      <w:r w:rsidRPr="009726C5">
        <w:rPr>
          <w:rFonts w:ascii="Atkinson Hyperlegible" w:eastAsia="Times New Roman" w:hAnsi="Atkinson Hyperlegible"/>
          <w:color w:val="000000"/>
          <w:sz w:val="24"/>
          <w:szCs w:val="24"/>
          <w:lang w:eastAsia="de-DE"/>
        </w:rPr>
        <w:br/>
        <w:t>Größe: 346 MB 268 Seiten DNB: 1285607511</w:t>
      </w:r>
      <w:r w:rsidRPr="009726C5">
        <w:rPr>
          <w:rFonts w:ascii="Atkinson Hyperlegible" w:eastAsia="Times New Roman" w:hAnsi="Atkinson Hyperlegible"/>
          <w:color w:val="000000"/>
          <w:sz w:val="24"/>
          <w:szCs w:val="24"/>
          <w:lang w:eastAsia="de-DE"/>
        </w:rPr>
        <w:br/>
        <w:t>Ort: Wien Verlag: Thiele und Brandstätter Verlag Jahr: 2023</w:t>
      </w:r>
      <w:r w:rsidRPr="009726C5">
        <w:rPr>
          <w:rFonts w:ascii="Atkinson Hyperlegible" w:eastAsia="Times New Roman" w:hAnsi="Atkinson Hyperlegible"/>
          <w:color w:val="000000"/>
          <w:sz w:val="24"/>
          <w:szCs w:val="24"/>
          <w:lang w:eastAsia="de-DE"/>
        </w:rPr>
        <w:br/>
        <w:t>1 CD. 377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88116 </w:t>
      </w:r>
      <w:proofErr w:type="spellStart"/>
      <w:r w:rsidRPr="009726C5">
        <w:rPr>
          <w:rFonts w:ascii="Atkinson Hyperlegible" w:eastAsia="Times New Roman" w:hAnsi="Atkinson Hyperlegible"/>
          <w:color w:val="000000"/>
          <w:sz w:val="24"/>
          <w:szCs w:val="24"/>
          <w:lang w:eastAsia="de-DE"/>
        </w:rPr>
        <w:t>Todisco</w:t>
      </w:r>
      <w:proofErr w:type="spellEnd"/>
      <w:r w:rsidRPr="009726C5">
        <w:rPr>
          <w:rFonts w:ascii="Atkinson Hyperlegible" w:eastAsia="Times New Roman" w:hAnsi="Atkinson Hyperlegible"/>
          <w:color w:val="000000"/>
          <w:sz w:val="24"/>
          <w:szCs w:val="24"/>
          <w:lang w:eastAsia="de-DE"/>
        </w:rPr>
        <w:t>, Vincenzo</w:t>
      </w:r>
      <w:r w:rsidRPr="009726C5">
        <w:rPr>
          <w:rFonts w:ascii="Atkinson Hyperlegible" w:eastAsia="Times New Roman" w:hAnsi="Atkinson Hyperlegible"/>
          <w:color w:val="000000"/>
          <w:sz w:val="24"/>
          <w:szCs w:val="24"/>
          <w:lang w:eastAsia="de-DE"/>
        </w:rPr>
        <w:br/>
        <w:t>Der Geschichtenabnehmer</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Gruma</w:t>
      </w:r>
      <w:proofErr w:type="spellEnd"/>
      <w:r w:rsidRPr="009726C5">
        <w:rPr>
          <w:rFonts w:ascii="Atkinson Hyperlegible" w:eastAsia="Times New Roman" w:hAnsi="Atkinson Hyperlegible"/>
          <w:color w:val="000000"/>
          <w:sz w:val="24"/>
          <w:szCs w:val="24"/>
          <w:lang w:eastAsia="de-DE"/>
        </w:rPr>
        <w:t xml:space="preserve">, ein archaisches Dorf im Apennin. Hier geht kein Mensch von dieser Welt, bevor er nicht eine Nacht lang erzählen und letzte Dinge loswerden kann. Walter, wegen seines pechschwarzen Haars auch </w:t>
      </w:r>
      <w:proofErr w:type="spellStart"/>
      <w:r w:rsidRPr="009726C5">
        <w:rPr>
          <w:rFonts w:ascii="Atkinson Hyperlegible" w:eastAsia="Times New Roman" w:hAnsi="Atkinson Hyperlegible"/>
          <w:color w:val="000000"/>
          <w:sz w:val="24"/>
          <w:szCs w:val="24"/>
          <w:lang w:eastAsia="de-DE"/>
        </w:rPr>
        <w:t>Nerì</w:t>
      </w:r>
      <w:proofErr w:type="spellEnd"/>
      <w:r w:rsidRPr="009726C5">
        <w:rPr>
          <w:rFonts w:ascii="Atkinson Hyperlegible" w:eastAsia="Times New Roman" w:hAnsi="Atkinson Hyperlegible"/>
          <w:color w:val="000000"/>
          <w:sz w:val="24"/>
          <w:szCs w:val="24"/>
          <w:lang w:eastAsia="de-DE"/>
        </w:rPr>
        <w:t xml:space="preserve"> genannt, wird zum neuen Geschichtenabnehmer bestimmt. Wenn es so weit ist, eilt er ans Sterbebett, wo schon ein Stuhl für ihn bereitsteht. Für </w:t>
      </w:r>
      <w:proofErr w:type="spellStart"/>
      <w:r w:rsidRPr="009726C5">
        <w:rPr>
          <w:rFonts w:ascii="Atkinson Hyperlegible" w:eastAsia="Times New Roman" w:hAnsi="Atkinson Hyperlegible"/>
          <w:color w:val="000000"/>
          <w:sz w:val="24"/>
          <w:szCs w:val="24"/>
          <w:lang w:eastAsia="de-DE"/>
        </w:rPr>
        <w:t>Nerì</w:t>
      </w:r>
      <w:proofErr w:type="spellEnd"/>
      <w:r w:rsidRPr="009726C5">
        <w:rPr>
          <w:rFonts w:ascii="Atkinson Hyperlegible" w:eastAsia="Times New Roman" w:hAnsi="Atkinson Hyperlegible"/>
          <w:color w:val="000000"/>
          <w:sz w:val="24"/>
          <w:szCs w:val="24"/>
          <w:lang w:eastAsia="de-DE"/>
        </w:rPr>
        <w:t xml:space="preserve"> ist seine Bestimmung Fluch und Segen zugleich. Bald kennt er viele Geheimnisse, und er kennt den Tod, doch wird er fast wahnsinnig ob dieser vielen Stimmen in seinem Kopf.</w:t>
      </w:r>
      <w:r w:rsidRPr="009726C5">
        <w:rPr>
          <w:rFonts w:ascii="Atkinson Hyperlegible" w:eastAsia="Times New Roman" w:hAnsi="Atkinson Hyperlegible"/>
          <w:color w:val="000000"/>
          <w:sz w:val="24"/>
          <w:szCs w:val="24"/>
          <w:lang w:eastAsia="de-DE"/>
        </w:rPr>
        <w:br/>
        <w:t>Gelesen von Walter Sigi Arnold</w:t>
      </w:r>
      <w:r w:rsidRPr="009726C5">
        <w:rPr>
          <w:rFonts w:ascii="Atkinson Hyperlegible" w:eastAsia="Times New Roman" w:hAnsi="Atkinson Hyperlegible"/>
          <w:color w:val="000000"/>
          <w:sz w:val="24"/>
          <w:szCs w:val="24"/>
          <w:lang w:eastAsia="de-DE"/>
        </w:rPr>
        <w:br/>
        <w:t>ZK: 1-0163472-1-9 seit: 06.08.2026</w:t>
      </w:r>
      <w:r w:rsidRPr="009726C5">
        <w:rPr>
          <w:rFonts w:ascii="Atkinson Hyperlegible" w:eastAsia="Times New Roman" w:hAnsi="Atkinson Hyperlegible"/>
          <w:color w:val="000000"/>
          <w:sz w:val="24"/>
          <w:szCs w:val="24"/>
          <w:lang w:eastAsia="de-DE"/>
        </w:rPr>
        <w:br/>
        <w:t>Größe: 469 MB 251 Seiten DNB: 1325501336</w:t>
      </w:r>
      <w:r w:rsidRPr="009726C5">
        <w:rPr>
          <w:rFonts w:ascii="Atkinson Hyperlegible" w:eastAsia="Times New Roman" w:hAnsi="Atkinson Hyperlegible"/>
          <w:color w:val="000000"/>
          <w:sz w:val="24"/>
          <w:szCs w:val="24"/>
          <w:lang w:eastAsia="de-DE"/>
        </w:rPr>
        <w:br/>
        <w:t>Ort: Zürich Verlag: Atlantis Literatur Jahr: 2024</w:t>
      </w:r>
      <w:r w:rsidRPr="009726C5">
        <w:rPr>
          <w:rFonts w:ascii="Atkinson Hyperlegible" w:eastAsia="Times New Roman" w:hAnsi="Atkinson Hyperlegible"/>
          <w:color w:val="000000"/>
          <w:sz w:val="24"/>
          <w:szCs w:val="24"/>
          <w:lang w:eastAsia="de-DE"/>
        </w:rPr>
        <w:br/>
        <w:t>1 CD. 512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35810 </w:t>
      </w:r>
      <w:proofErr w:type="spellStart"/>
      <w:r w:rsidRPr="009726C5">
        <w:rPr>
          <w:rFonts w:ascii="Atkinson Hyperlegible" w:eastAsia="Times New Roman" w:hAnsi="Atkinson Hyperlegible"/>
          <w:color w:val="000000"/>
          <w:sz w:val="24"/>
          <w:szCs w:val="24"/>
          <w:lang w:eastAsia="de-DE"/>
        </w:rPr>
        <w:t>Veronesi</w:t>
      </w:r>
      <w:proofErr w:type="spellEnd"/>
      <w:r w:rsidRPr="009726C5">
        <w:rPr>
          <w:rFonts w:ascii="Atkinson Hyperlegible" w:eastAsia="Times New Roman" w:hAnsi="Atkinson Hyperlegible"/>
          <w:color w:val="000000"/>
          <w:sz w:val="24"/>
          <w:szCs w:val="24"/>
          <w:lang w:eastAsia="de-DE"/>
        </w:rPr>
        <w:t>, Sandro</w:t>
      </w:r>
      <w:r w:rsidRPr="009726C5">
        <w:rPr>
          <w:rFonts w:ascii="Atkinson Hyperlegible" w:eastAsia="Times New Roman" w:hAnsi="Atkinson Hyperlegible"/>
          <w:color w:val="000000"/>
          <w:sz w:val="24"/>
          <w:szCs w:val="24"/>
          <w:lang w:eastAsia="de-DE"/>
        </w:rPr>
        <w:br/>
        <w:t>Der Kolibri</w:t>
      </w:r>
      <w:r w:rsidRPr="009726C5">
        <w:rPr>
          <w:rFonts w:ascii="Atkinson Hyperlegible" w:eastAsia="Times New Roman" w:hAnsi="Atkinson Hyperlegible"/>
          <w:color w:val="000000"/>
          <w:sz w:val="24"/>
          <w:szCs w:val="24"/>
          <w:lang w:eastAsia="de-DE"/>
        </w:rPr>
        <w:br/>
        <w:t xml:space="preserve">Ein Schock, der heftigste vielleicht in einem an Schocks reichen Leben: Vom Psychoanalytiker seiner Frau erfährt der Augenarzt Marco Carrera, dass sie ihn wegen eines deutschen Piloten verlassen werde, von dem sie schwanger ist. Psychologisch raffiniert erzählt </w:t>
      </w:r>
      <w:proofErr w:type="spellStart"/>
      <w:r w:rsidRPr="009726C5">
        <w:rPr>
          <w:rFonts w:ascii="Atkinson Hyperlegible" w:eastAsia="Times New Roman" w:hAnsi="Atkinson Hyperlegible"/>
          <w:color w:val="000000"/>
          <w:sz w:val="24"/>
          <w:szCs w:val="24"/>
          <w:lang w:eastAsia="de-DE"/>
        </w:rPr>
        <w:t>Veronesi</w:t>
      </w:r>
      <w:proofErr w:type="spellEnd"/>
      <w:r w:rsidRPr="009726C5">
        <w:rPr>
          <w:rFonts w:ascii="Atkinson Hyperlegible" w:eastAsia="Times New Roman" w:hAnsi="Atkinson Hyperlegible"/>
          <w:color w:val="000000"/>
          <w:sz w:val="24"/>
          <w:szCs w:val="24"/>
          <w:lang w:eastAsia="de-DE"/>
        </w:rPr>
        <w:t xml:space="preserve"> von der Achterbahn der Gefühle, die das Schicksal dieses sensiblen Mannes prägen, von unvergleichlichen Charakteren, familiärem Unglück und von einer großen, lebenslänglichen Liebe.</w:t>
      </w:r>
      <w:r w:rsidRPr="009726C5">
        <w:rPr>
          <w:rFonts w:ascii="Atkinson Hyperlegible" w:eastAsia="Times New Roman" w:hAnsi="Atkinson Hyperlegible"/>
          <w:color w:val="000000"/>
          <w:sz w:val="24"/>
          <w:szCs w:val="24"/>
          <w:lang w:eastAsia="de-DE"/>
        </w:rPr>
        <w:br/>
        <w:t>Gelesen von Manfred Spitzer</w:t>
      </w:r>
      <w:r w:rsidRPr="009726C5">
        <w:rPr>
          <w:rFonts w:ascii="Atkinson Hyperlegible" w:eastAsia="Times New Roman" w:hAnsi="Atkinson Hyperlegible"/>
          <w:color w:val="000000"/>
          <w:sz w:val="24"/>
          <w:szCs w:val="24"/>
          <w:lang w:eastAsia="de-DE"/>
        </w:rPr>
        <w:br/>
        <w:t>ZK: 1-0168432-1-6 seit: 13.08.2026</w:t>
      </w:r>
      <w:r w:rsidRPr="009726C5">
        <w:rPr>
          <w:rFonts w:ascii="Atkinson Hyperlegible" w:eastAsia="Times New Roman" w:hAnsi="Atkinson Hyperlegible"/>
          <w:color w:val="000000"/>
          <w:sz w:val="24"/>
          <w:szCs w:val="24"/>
          <w:lang w:eastAsia="de-DE"/>
        </w:rPr>
        <w:br/>
        <w:t>Größe: 280 MB 345 Seiten DNB: 1325846317</w:t>
      </w:r>
      <w:r w:rsidRPr="009726C5">
        <w:rPr>
          <w:rFonts w:ascii="Atkinson Hyperlegible" w:eastAsia="Times New Roman" w:hAnsi="Atkinson Hyperlegible"/>
          <w:color w:val="000000"/>
          <w:sz w:val="24"/>
          <w:szCs w:val="24"/>
          <w:lang w:eastAsia="de-DE"/>
        </w:rPr>
        <w:br/>
      </w:r>
      <w:r w:rsidR="00923DCA">
        <w:rPr>
          <w:rFonts w:ascii="Atkinson Hyperlegible" w:eastAsia="Times New Roman" w:hAnsi="Atkinson Hyperlegible"/>
          <w:color w:val="000000"/>
          <w:sz w:val="24"/>
          <w:szCs w:val="24"/>
          <w:lang w:eastAsia="de-DE"/>
        </w:rPr>
        <w:t>Ort: Mü</w:t>
      </w:r>
      <w:r w:rsidRPr="009726C5">
        <w:rPr>
          <w:rFonts w:ascii="Atkinson Hyperlegible" w:eastAsia="Times New Roman" w:hAnsi="Atkinson Hyperlegible"/>
          <w:color w:val="000000"/>
          <w:sz w:val="24"/>
          <w:szCs w:val="24"/>
          <w:lang w:eastAsia="de-DE"/>
        </w:rPr>
        <w:t>nchen Verlag: DTV Jahr: 2024</w:t>
      </w:r>
      <w:r w:rsidRPr="009726C5">
        <w:rPr>
          <w:rFonts w:ascii="Atkinson Hyperlegible" w:eastAsia="Times New Roman" w:hAnsi="Atkinson Hyperlegible"/>
          <w:color w:val="000000"/>
          <w:sz w:val="24"/>
          <w:szCs w:val="24"/>
          <w:lang w:eastAsia="de-DE"/>
        </w:rPr>
        <w:br/>
        <w:t>1 CD. 612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88135 Winter, André David</w:t>
      </w:r>
      <w:r w:rsidRPr="009726C5">
        <w:rPr>
          <w:rFonts w:ascii="Atkinson Hyperlegible" w:eastAsia="Times New Roman" w:hAnsi="Atkinson Hyperlegible"/>
          <w:color w:val="000000"/>
          <w:sz w:val="24"/>
          <w:szCs w:val="24"/>
          <w:lang w:eastAsia="de-DE"/>
        </w:rPr>
        <w:br/>
        <w:t>Die Kunst, eine schwarze Katze.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Annina</w:t>
      </w:r>
      <w:proofErr w:type="spellEnd"/>
      <w:r w:rsidRPr="009726C5">
        <w:rPr>
          <w:rFonts w:ascii="Atkinson Hyperlegible" w:eastAsia="Times New Roman" w:hAnsi="Atkinson Hyperlegible"/>
          <w:color w:val="000000"/>
          <w:sz w:val="24"/>
          <w:szCs w:val="24"/>
          <w:lang w:eastAsia="de-DE"/>
        </w:rPr>
        <w:t xml:space="preserve"> entdeckt früh ihre künstlerische Begabung, die sie bis an die Akademie nach </w:t>
      </w:r>
      <w:r w:rsidRPr="009726C5">
        <w:rPr>
          <w:rFonts w:ascii="Atkinson Hyperlegible" w:eastAsia="Times New Roman" w:hAnsi="Atkinson Hyperlegible"/>
          <w:color w:val="000000"/>
          <w:sz w:val="24"/>
          <w:szCs w:val="24"/>
          <w:lang w:eastAsia="de-DE"/>
        </w:rPr>
        <w:lastRenderedPageBreak/>
        <w:t>Paris führen wird. Hier erlebt sie zahlreiche Enttäuschungen, die s</w:t>
      </w:r>
      <w:r w:rsidR="00923DCA">
        <w:rPr>
          <w:rFonts w:ascii="Atkinson Hyperlegible" w:eastAsia="Times New Roman" w:hAnsi="Atkinson Hyperlegible"/>
          <w:color w:val="000000"/>
          <w:sz w:val="24"/>
          <w:szCs w:val="24"/>
          <w:lang w:eastAsia="de-DE"/>
        </w:rPr>
        <w:t>chließ</w:t>
      </w:r>
      <w:r w:rsidRPr="009726C5">
        <w:rPr>
          <w:rFonts w:ascii="Atkinson Hyperlegible" w:eastAsia="Times New Roman" w:hAnsi="Atkinson Hyperlegible"/>
          <w:color w:val="000000"/>
          <w:sz w:val="24"/>
          <w:szCs w:val="24"/>
          <w:lang w:eastAsia="de-DE"/>
        </w:rPr>
        <w:t>lich zum Abbruch des Kunststudiums führen. Sie kehrt in die Schweiz zurück, begräbt ihre Träume, wird Zeichenlehrerin, Ehefrau und Mutter. Irgendwann realisiert sie, dass sie sich um ihr Leben betrügt und bricht erneut nach Paris auf.</w:t>
      </w:r>
      <w:r w:rsidRPr="009726C5">
        <w:rPr>
          <w:rFonts w:ascii="Atkinson Hyperlegible" w:eastAsia="Times New Roman" w:hAnsi="Atkinson Hyperlegible"/>
          <w:color w:val="000000"/>
          <w:sz w:val="24"/>
          <w:szCs w:val="24"/>
          <w:lang w:eastAsia="de-DE"/>
        </w:rPr>
        <w:br/>
        <w:t xml:space="preserve">Gelesen von Rose </w:t>
      </w:r>
      <w:proofErr w:type="spellStart"/>
      <w:r w:rsidRPr="009726C5">
        <w:rPr>
          <w:rFonts w:ascii="Atkinson Hyperlegible" w:eastAsia="Times New Roman" w:hAnsi="Atkinson Hyperlegible"/>
          <w:color w:val="000000"/>
          <w:sz w:val="24"/>
          <w:szCs w:val="24"/>
          <w:lang w:eastAsia="de-DE"/>
        </w:rPr>
        <w:t>Vischer</w:t>
      </w:r>
      <w:proofErr w:type="spellEnd"/>
      <w:r w:rsidRPr="009726C5">
        <w:rPr>
          <w:rFonts w:ascii="Atkinson Hyperlegible" w:eastAsia="Times New Roman" w:hAnsi="Atkinson Hyperlegible"/>
          <w:color w:val="000000"/>
          <w:sz w:val="24"/>
          <w:szCs w:val="24"/>
          <w:lang w:eastAsia="de-DE"/>
        </w:rPr>
        <w:br/>
        <w:t>ZK: 1-0163169-1-7 seit: 06.08.2026</w:t>
      </w:r>
      <w:r w:rsidRPr="009726C5">
        <w:rPr>
          <w:rFonts w:ascii="Atkinson Hyperlegible" w:eastAsia="Times New Roman" w:hAnsi="Atkinson Hyperlegible"/>
          <w:color w:val="000000"/>
          <w:sz w:val="24"/>
          <w:szCs w:val="24"/>
          <w:lang w:eastAsia="de-DE"/>
        </w:rPr>
        <w:br/>
        <w:t>Größe: 314 MB 169 Seiten DNB: 1328031616</w:t>
      </w:r>
      <w:r w:rsidRPr="009726C5">
        <w:rPr>
          <w:rFonts w:ascii="Atkinson Hyperlegible" w:eastAsia="Times New Roman" w:hAnsi="Atkinson Hyperlegible"/>
          <w:color w:val="000000"/>
          <w:sz w:val="24"/>
          <w:szCs w:val="24"/>
          <w:lang w:eastAsia="de-DE"/>
        </w:rPr>
        <w:br/>
        <w:t xml:space="preserve">Ort: Luzern Verlag: </w:t>
      </w:r>
      <w:proofErr w:type="spellStart"/>
      <w:r w:rsidRPr="009726C5">
        <w:rPr>
          <w:rFonts w:ascii="Atkinson Hyperlegible" w:eastAsia="Times New Roman" w:hAnsi="Atkinson Hyperlegible"/>
          <w:color w:val="000000"/>
          <w:sz w:val="24"/>
          <w:szCs w:val="24"/>
          <w:lang w:eastAsia="de-DE"/>
        </w:rPr>
        <w:t>edition</w:t>
      </w:r>
      <w:proofErr w:type="spellEnd"/>
      <w:r w:rsidRPr="009726C5">
        <w:rPr>
          <w:rFonts w:ascii="Atkinson Hyperlegible" w:eastAsia="Times New Roman" w:hAnsi="Atkinson Hyperlegible"/>
          <w:color w:val="000000"/>
          <w:sz w:val="24"/>
          <w:szCs w:val="24"/>
          <w:lang w:eastAsia="de-DE"/>
        </w:rPr>
        <w:t xml:space="preserve"> bücherlese Jahr: 2024</w:t>
      </w:r>
      <w:r w:rsidRPr="009726C5">
        <w:rPr>
          <w:rFonts w:ascii="Atkinson Hyperlegible" w:eastAsia="Times New Roman" w:hAnsi="Atkinson Hyperlegible"/>
          <w:color w:val="000000"/>
          <w:sz w:val="24"/>
          <w:szCs w:val="24"/>
          <w:lang w:eastAsia="de-DE"/>
        </w:rPr>
        <w:br/>
        <w:t>1 CD. 343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 xml:space="preserve">35758 </w:t>
      </w:r>
      <w:proofErr w:type="spellStart"/>
      <w:r>
        <w:rPr>
          <w:rFonts w:ascii="Atkinson Hyperlegible" w:eastAsia="Times New Roman" w:hAnsi="Atkinson Hyperlegible"/>
          <w:color w:val="000000"/>
          <w:sz w:val="24"/>
          <w:szCs w:val="24"/>
          <w:lang w:eastAsia="de-DE"/>
        </w:rPr>
        <w:t>Wodin</w:t>
      </w:r>
      <w:proofErr w:type="spellEnd"/>
      <w:r>
        <w:rPr>
          <w:rFonts w:ascii="Atkinson Hyperlegible" w:eastAsia="Times New Roman" w:hAnsi="Atkinson Hyperlegible"/>
          <w:color w:val="000000"/>
          <w:sz w:val="24"/>
          <w:szCs w:val="24"/>
          <w:lang w:eastAsia="de-DE"/>
        </w:rPr>
        <w:t>, Natascha</w:t>
      </w:r>
      <w:r>
        <w:rPr>
          <w:rFonts w:ascii="Atkinson Hyperlegible" w:eastAsia="Times New Roman" w:hAnsi="Atkinson Hyperlegible"/>
          <w:color w:val="000000"/>
          <w:sz w:val="24"/>
          <w:szCs w:val="24"/>
          <w:lang w:eastAsia="de-DE"/>
        </w:rPr>
        <w:br/>
        <w:t>Die spä</w:t>
      </w:r>
      <w:r w:rsidR="009726C5" w:rsidRPr="009726C5">
        <w:rPr>
          <w:rFonts w:ascii="Atkinson Hyperlegible" w:eastAsia="Times New Roman" w:hAnsi="Atkinson Hyperlegible"/>
          <w:color w:val="000000"/>
          <w:sz w:val="24"/>
          <w:szCs w:val="24"/>
          <w:lang w:eastAsia="de-DE"/>
        </w:rPr>
        <w:t>ten Tage</w:t>
      </w:r>
      <w:r w:rsidR="009726C5" w:rsidRPr="009726C5">
        <w:rPr>
          <w:rFonts w:ascii="Atkinson Hyperlegible" w:eastAsia="Times New Roman" w:hAnsi="Atkinson Hyperlegible"/>
          <w:color w:val="000000"/>
          <w:sz w:val="24"/>
          <w:szCs w:val="24"/>
          <w:lang w:eastAsia="de-DE"/>
        </w:rPr>
        <w:br/>
        <w:t xml:space="preserve">Was bedeutet es, wenn man sich in hohem Alter noch einmal verliebt? Wenn nicht mehr viel Zeit füreinander bleibt und man sich eigentlich schon im Alleinsein eingerichtet hat? In Natascha </w:t>
      </w:r>
      <w:proofErr w:type="spellStart"/>
      <w:r w:rsidR="009726C5" w:rsidRPr="009726C5">
        <w:rPr>
          <w:rFonts w:ascii="Atkinson Hyperlegible" w:eastAsia="Times New Roman" w:hAnsi="Atkinson Hyperlegible"/>
          <w:color w:val="000000"/>
          <w:sz w:val="24"/>
          <w:szCs w:val="24"/>
          <w:lang w:eastAsia="de-DE"/>
        </w:rPr>
        <w:t>Wodins</w:t>
      </w:r>
      <w:proofErr w:type="spellEnd"/>
      <w:r w:rsidR="009726C5" w:rsidRPr="009726C5">
        <w:rPr>
          <w:rFonts w:ascii="Atkinson Hyperlegible" w:eastAsia="Times New Roman" w:hAnsi="Atkinson Hyperlegible"/>
          <w:color w:val="000000"/>
          <w:sz w:val="24"/>
          <w:szCs w:val="24"/>
          <w:lang w:eastAsia="de-DE"/>
        </w:rPr>
        <w:t xml:space="preserve"> neuem Hörbuch wagt die Erzählerin den Versuch, die Liebe über die Einsamkeit siegen zu lassen, ein letztmögliches Lebensexperiment, in dem sich die Fragen nach Liebe und Tod mit existenzieller Dringlichkeit stellen und die Mühen des Alters zum Alltag gehören.</w:t>
      </w:r>
      <w:r w:rsidR="009726C5" w:rsidRPr="009726C5">
        <w:rPr>
          <w:rFonts w:ascii="Atkinson Hyperlegible" w:eastAsia="Times New Roman" w:hAnsi="Atkinson Hyperlegible"/>
          <w:color w:val="000000"/>
          <w:sz w:val="24"/>
          <w:szCs w:val="24"/>
          <w:lang w:eastAsia="de-DE"/>
        </w:rPr>
        <w:br/>
        <w:t>Gelesen von Martina Gedeck</w:t>
      </w:r>
      <w:r w:rsidR="009726C5" w:rsidRPr="009726C5">
        <w:rPr>
          <w:rFonts w:ascii="Atkinson Hyperlegible" w:eastAsia="Times New Roman" w:hAnsi="Atkinson Hyperlegible"/>
          <w:color w:val="000000"/>
          <w:sz w:val="24"/>
          <w:szCs w:val="24"/>
          <w:lang w:eastAsia="de-DE"/>
        </w:rPr>
        <w:br/>
        <w:t>ZK: 1-0167668-1-5 seit: 13.08.2026</w:t>
      </w:r>
      <w:r w:rsidR="009726C5" w:rsidRPr="009726C5">
        <w:rPr>
          <w:rFonts w:ascii="Atkinson Hyperlegible" w:eastAsia="Times New Roman" w:hAnsi="Atkinson Hyperlegible"/>
          <w:color w:val="000000"/>
          <w:sz w:val="24"/>
          <w:szCs w:val="24"/>
          <w:lang w:eastAsia="de-DE"/>
        </w:rPr>
        <w:br/>
        <w:t>Größe: 237 MB 0 Seiten DNB: 1378751477</w:t>
      </w:r>
      <w:r w:rsidR="009726C5" w:rsidRPr="009726C5">
        <w:rPr>
          <w:rFonts w:ascii="Atkinson Hyperlegible" w:eastAsia="Times New Roman" w:hAnsi="Atkinson Hyperlegible"/>
          <w:color w:val="000000"/>
          <w:sz w:val="24"/>
          <w:szCs w:val="24"/>
          <w:lang w:eastAsia="de-DE"/>
        </w:rPr>
        <w:br/>
        <w:t>Ort: Berlin Verlag: Argon Verlag Jahr: 2025</w:t>
      </w:r>
      <w:r w:rsidR="009726C5" w:rsidRPr="009726C5">
        <w:rPr>
          <w:rFonts w:ascii="Atkinson Hyperlegible" w:eastAsia="Times New Roman" w:hAnsi="Atkinson Hyperlegible"/>
          <w:color w:val="000000"/>
          <w:sz w:val="24"/>
          <w:szCs w:val="24"/>
          <w:lang w:eastAsia="de-DE"/>
        </w:rPr>
        <w:br/>
        <w:t>1 CD. 520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88236 Xue, Can</w:t>
      </w:r>
      <w:r w:rsidRPr="009726C5">
        <w:rPr>
          <w:rFonts w:ascii="Atkinson Hyperlegible" w:eastAsia="Times New Roman" w:hAnsi="Atkinson Hyperlegible"/>
          <w:color w:val="000000"/>
          <w:sz w:val="24"/>
          <w:szCs w:val="24"/>
          <w:lang w:eastAsia="de-DE"/>
        </w:rPr>
        <w:br/>
        <w:t>Liebe im neuen Jahrtausend.</w:t>
      </w:r>
      <w:r w:rsidRPr="009726C5">
        <w:rPr>
          <w:rFonts w:ascii="Atkinson Hyperlegible" w:eastAsia="Times New Roman" w:hAnsi="Atkinson Hyperlegible"/>
          <w:color w:val="000000"/>
          <w:sz w:val="24"/>
          <w:szCs w:val="24"/>
          <w:lang w:eastAsia="de-DE"/>
        </w:rPr>
        <w:br/>
        <w:t xml:space="preserve">Wei Bo irrlichtert durch eine Welt ständiger erotischer Verfügbarkeit, in der er zum Spielball in einer geheimnisvoll </w:t>
      </w:r>
      <w:proofErr w:type="spellStart"/>
      <w:r w:rsidRPr="009726C5">
        <w:rPr>
          <w:rFonts w:ascii="Atkinson Hyperlegible" w:eastAsia="Times New Roman" w:hAnsi="Atkinson Hyperlegible"/>
          <w:color w:val="000000"/>
          <w:sz w:val="24"/>
          <w:szCs w:val="24"/>
          <w:lang w:eastAsia="de-DE"/>
        </w:rPr>
        <w:t>matriarchal</w:t>
      </w:r>
      <w:proofErr w:type="spellEnd"/>
      <w:r w:rsidRPr="009726C5">
        <w:rPr>
          <w:rFonts w:ascii="Atkinson Hyperlegible" w:eastAsia="Times New Roman" w:hAnsi="Atkinson Hyperlegible"/>
          <w:color w:val="000000"/>
          <w:sz w:val="24"/>
          <w:szCs w:val="24"/>
          <w:lang w:eastAsia="de-DE"/>
        </w:rPr>
        <w:t xml:space="preserve"> kontrollierten Gesellschaft wird. Vier Frauen dominieren seine Welt, in der sich alle in permanenter Überwachung befinden, in der Informanten in Blumenbeeten lauern und es vor falschen Berichten wimmelt. Verschwörungen wuchern an allen Ecken und Enden dieser Gesellschaft, die Paranoia und Misstrauen schürt. Manche versuchen zu fliehen - sei es in ein mysteriöses Wellnesshotel oder in die Häuser der Ahnen, die nur unterirdisch durch schlammige Höhlen, Abwasserkanäle und Tunnel erreicht werden können. Andere suchen die Zuflucht in einer Stadt namens Chao, wo traditionelle chinesische Heilpflanzen es ermöglichen, zu einem neuen Selbst zu finden, und versprechen, die Welt etwas glücklicher werden zu lassen. Jedes Leben wird hier von tief vergrabenen Geheimnissen und surrealen Trugbildern heimgesucht.</w:t>
      </w:r>
      <w:r w:rsidRPr="009726C5">
        <w:rPr>
          <w:rFonts w:ascii="Atkinson Hyperlegible" w:eastAsia="Times New Roman" w:hAnsi="Atkinson Hyperlegible"/>
          <w:color w:val="000000"/>
          <w:sz w:val="24"/>
          <w:szCs w:val="24"/>
          <w:lang w:eastAsia="de-DE"/>
        </w:rPr>
        <w:br/>
        <w:t>Gelesen von Michael Remer</w:t>
      </w:r>
      <w:r w:rsidRPr="009726C5">
        <w:rPr>
          <w:rFonts w:ascii="Atkinson Hyperlegible" w:eastAsia="Times New Roman" w:hAnsi="Atkinson Hyperlegible"/>
          <w:color w:val="000000"/>
          <w:sz w:val="24"/>
          <w:szCs w:val="24"/>
          <w:lang w:eastAsia="de-DE"/>
        </w:rPr>
        <w:br/>
        <w:t>ZK: 1-0163550-1-7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333 MB 398 Seiten DNB: 1244608335</w:t>
      </w:r>
      <w:r w:rsidRPr="009726C5">
        <w:rPr>
          <w:rFonts w:ascii="Atkinson Hyperlegible" w:eastAsia="Times New Roman" w:hAnsi="Atkinson Hyperlegible"/>
          <w:color w:val="000000"/>
          <w:sz w:val="24"/>
          <w:szCs w:val="24"/>
          <w:lang w:eastAsia="de-DE"/>
        </w:rPr>
        <w:br/>
        <w:t>Ort: Berlin Verlag: Matthes und Seitz Jahr: 2021</w:t>
      </w:r>
      <w:r w:rsidRPr="009726C5">
        <w:rPr>
          <w:rFonts w:ascii="Atkinson Hyperlegible" w:eastAsia="Times New Roman" w:hAnsi="Atkinson Hyperlegible"/>
          <w:color w:val="000000"/>
          <w:sz w:val="24"/>
          <w:szCs w:val="24"/>
          <w:lang w:eastAsia="de-DE"/>
        </w:rPr>
        <w:br/>
        <w:t>1 CD. 725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88235 Xue, Can</w:t>
      </w:r>
      <w:r w:rsidRPr="009726C5">
        <w:rPr>
          <w:rFonts w:ascii="Atkinson Hyperlegible" w:eastAsia="Times New Roman" w:hAnsi="Atkinson Hyperlegible"/>
          <w:color w:val="000000"/>
          <w:sz w:val="24"/>
          <w:szCs w:val="24"/>
          <w:lang w:eastAsia="de-DE"/>
        </w:rPr>
        <w:br/>
        <w:t>Schattenvolk.</w:t>
      </w:r>
      <w:r w:rsidRPr="009726C5">
        <w:rPr>
          <w:rFonts w:ascii="Atkinson Hyperlegible" w:eastAsia="Times New Roman" w:hAnsi="Atkinson Hyperlegible"/>
          <w:color w:val="000000"/>
          <w:sz w:val="24"/>
          <w:szCs w:val="24"/>
          <w:lang w:eastAsia="de-DE"/>
        </w:rPr>
        <w:br/>
        <w:t>Eine Ratte streift durch die dunklen Gassen und Häuser eines unterirdischen Slums und berichtet von ihren Ängsten und Erinnerungen, Sehnsüchten und skurrilen Begegnungen. Zwei Jungen dringen nachts in eine fremde Küche ein und finden sich in einem finsteren Raum wieder, inmitten unsichtbarer Köche und verführerischer Gerüche. Eine alte Zikade, Vorsängerin eines Chors, wird im Kampf mit einer Spinne zerlegt, nur ihr großer Kopf überlebt, und so konzentriert sie ihr Denken nun darauf, den eigenen Körper wieder auszubilden. Diese und andere Figuren, die alltäglicher und zugleich fantastischer nicht sein könnten, bewegen sich traumwandlerisch in einer von den Gesetzen der Logik befreiten, in schillernden Tönen erzählten Welt.</w:t>
      </w:r>
      <w:r w:rsidRPr="009726C5">
        <w:rPr>
          <w:rFonts w:ascii="Atkinson Hyperlegible" w:eastAsia="Times New Roman" w:hAnsi="Atkinson Hyperlegible"/>
          <w:color w:val="000000"/>
          <w:sz w:val="24"/>
          <w:szCs w:val="24"/>
          <w:lang w:eastAsia="de-DE"/>
        </w:rPr>
        <w:br/>
        <w:t xml:space="preserve">Gelesen von Mehmet </w:t>
      </w:r>
      <w:proofErr w:type="spellStart"/>
      <w:r w:rsidRPr="009726C5">
        <w:rPr>
          <w:rFonts w:ascii="Atkinson Hyperlegible" w:eastAsia="Times New Roman" w:hAnsi="Atkinson Hyperlegible"/>
          <w:color w:val="000000"/>
          <w:sz w:val="24"/>
          <w:szCs w:val="24"/>
          <w:lang w:eastAsia="de-DE"/>
        </w:rPr>
        <w:t>Dasdemir</w:t>
      </w:r>
      <w:proofErr w:type="spellEnd"/>
      <w:r w:rsidRPr="009726C5">
        <w:rPr>
          <w:rFonts w:ascii="Atkinson Hyperlegible" w:eastAsia="Times New Roman" w:hAnsi="Atkinson Hyperlegible"/>
          <w:color w:val="000000"/>
          <w:sz w:val="24"/>
          <w:szCs w:val="24"/>
          <w:lang w:eastAsia="de-DE"/>
        </w:rPr>
        <w:br/>
        <w:t>ZK: 1-0163549-1-6 seit: 13.08.2026</w:t>
      </w:r>
      <w:r w:rsidRPr="009726C5">
        <w:rPr>
          <w:rFonts w:ascii="Atkinson Hyperlegible" w:eastAsia="Times New Roman" w:hAnsi="Atkinson Hyperlegible"/>
          <w:color w:val="000000"/>
          <w:sz w:val="24"/>
          <w:szCs w:val="24"/>
          <w:lang w:eastAsia="de-DE"/>
        </w:rPr>
        <w:br/>
        <w:t>Größe: 321 MB 366 Seiten DNB: 1337767123</w:t>
      </w:r>
      <w:r w:rsidRPr="009726C5">
        <w:rPr>
          <w:rFonts w:ascii="Atkinson Hyperlegible" w:eastAsia="Times New Roman" w:hAnsi="Atkinson Hyperlegible"/>
          <w:color w:val="000000"/>
          <w:sz w:val="24"/>
          <w:szCs w:val="24"/>
          <w:lang w:eastAsia="de-DE"/>
        </w:rPr>
        <w:br/>
        <w:t>Ort: Berlin Verlag: Matthes und Seitz Jahr: 2024</w:t>
      </w:r>
      <w:r w:rsidRPr="009726C5">
        <w:rPr>
          <w:rFonts w:ascii="Atkinson Hyperlegible" w:eastAsia="Times New Roman" w:hAnsi="Atkinson Hyperlegible"/>
          <w:color w:val="000000"/>
          <w:sz w:val="24"/>
          <w:szCs w:val="24"/>
          <w:lang w:eastAsia="de-DE"/>
        </w:rPr>
        <w:br/>
        <w:t>1 CD. 700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4" w:name="_Toc239156712"/>
      <w:r w:rsidRPr="009726C5">
        <w:rPr>
          <w:rFonts w:ascii="Atkinson Hyperlegible" w:eastAsia="Times New Roman" w:hAnsi="Atkinson Hyperlegible"/>
          <w:b/>
          <w:bCs/>
          <w:color w:val="000000"/>
          <w:sz w:val="24"/>
          <w:szCs w:val="24"/>
          <w:lang w:eastAsia="de-DE"/>
        </w:rPr>
        <w:t>Unterhaltungsliteratur – Schicksalsromane – Liebesromane</w:t>
      </w:r>
      <w:bookmarkEnd w:id="4"/>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35741 </w:t>
      </w:r>
      <w:proofErr w:type="spellStart"/>
      <w:r w:rsidRPr="009726C5">
        <w:rPr>
          <w:rFonts w:ascii="Atkinson Hyperlegible" w:eastAsia="Times New Roman" w:hAnsi="Atkinson Hyperlegible"/>
          <w:color w:val="000000"/>
          <w:sz w:val="24"/>
          <w:szCs w:val="24"/>
          <w:lang w:eastAsia="de-DE"/>
        </w:rPr>
        <w:t>Baugstø</w:t>
      </w:r>
      <w:proofErr w:type="spellEnd"/>
      <w:r w:rsidRPr="009726C5">
        <w:rPr>
          <w:rFonts w:ascii="Atkinson Hyperlegible" w:eastAsia="Times New Roman" w:hAnsi="Atkinson Hyperlegible"/>
          <w:color w:val="000000"/>
          <w:sz w:val="24"/>
          <w:szCs w:val="24"/>
          <w:lang w:eastAsia="de-DE"/>
        </w:rPr>
        <w:t>, Line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Evil</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grandma</w:t>
      </w:r>
      <w:proofErr w:type="spellEnd"/>
      <w:r w:rsidRPr="009726C5">
        <w:rPr>
          <w:rFonts w:ascii="Atkinson Hyperlegible" w:eastAsia="Times New Roman" w:hAnsi="Atkinson Hyperlegible"/>
          <w:color w:val="000000"/>
          <w:sz w:val="24"/>
          <w:szCs w:val="24"/>
          <w:lang w:eastAsia="de-DE"/>
        </w:rPr>
        <w:br/>
        <w:t xml:space="preserve">Als Mona erfährt, dass sie Großmutter wird, bricht sie nicht vor Freude in Tränen aus. Kurz vor der Rente hat sie keine Lust, die letzten schönen Jahre mit der aufopferungsvollen Betreuung eines Enkelkinds zu verbringen, wie es die werdenden Eltern zweifellos erwarten. Als die beiden wegen eines Wasserschadens für ein paar Wochen in Monas kleiner Wohnung unterkommen, eskaliert die Situation. Mona kocht und räumt für alle auf, während Thomas und Alma nur vor ihren Handys hängen. Mona muss raus! Ein Wochenende mit ihrer besten Freundin </w:t>
      </w:r>
      <w:proofErr w:type="spellStart"/>
      <w:r w:rsidRPr="009726C5">
        <w:rPr>
          <w:rFonts w:ascii="Atkinson Hyperlegible" w:eastAsia="Times New Roman" w:hAnsi="Atkinson Hyperlegible"/>
          <w:color w:val="000000"/>
          <w:sz w:val="24"/>
          <w:szCs w:val="24"/>
          <w:lang w:eastAsia="de-DE"/>
        </w:rPr>
        <w:t>Annemor</w:t>
      </w:r>
      <w:proofErr w:type="spellEnd"/>
      <w:r w:rsidRPr="009726C5">
        <w:rPr>
          <w:rFonts w:ascii="Atkinson Hyperlegible" w:eastAsia="Times New Roman" w:hAnsi="Atkinson Hyperlegible"/>
          <w:color w:val="000000"/>
          <w:sz w:val="24"/>
          <w:szCs w:val="24"/>
          <w:lang w:eastAsia="de-DE"/>
        </w:rPr>
        <w:t xml:space="preserve"> beginnt mit zu viel Wein und endet damit, dass Mona einen Instagram-Account hat: Evilgrandma65. Ein Spaß, der eine ungeahnt explosive Wirkung entfaltet.</w:t>
      </w:r>
      <w:r w:rsidRPr="009726C5">
        <w:rPr>
          <w:rFonts w:ascii="Atkinson Hyperlegible" w:eastAsia="Times New Roman" w:hAnsi="Atkinson Hyperlegible"/>
          <w:color w:val="000000"/>
          <w:sz w:val="24"/>
          <w:szCs w:val="24"/>
          <w:lang w:eastAsia="de-DE"/>
        </w:rPr>
        <w:br/>
        <w:t>Gelesen von Silke Buchholz</w:t>
      </w:r>
      <w:r w:rsidRPr="009726C5">
        <w:rPr>
          <w:rFonts w:ascii="Atkinson Hyperlegible" w:eastAsia="Times New Roman" w:hAnsi="Atkinson Hyperlegible"/>
          <w:color w:val="000000"/>
          <w:sz w:val="24"/>
          <w:szCs w:val="24"/>
          <w:lang w:eastAsia="de-DE"/>
        </w:rPr>
        <w:br/>
        <w:t>ZK: 1-0167453-1-1 seit: 13.08.2026</w:t>
      </w:r>
      <w:r w:rsidRPr="009726C5">
        <w:rPr>
          <w:rFonts w:ascii="Atkinson Hyperlegible" w:eastAsia="Times New Roman" w:hAnsi="Atkinson Hyperlegible"/>
          <w:color w:val="000000"/>
          <w:sz w:val="24"/>
          <w:szCs w:val="24"/>
          <w:lang w:eastAsia="de-DE"/>
        </w:rPr>
        <w:br/>
        <w:t>Größe: 188 MB 0 Seiten DNB: 1378744306</w:t>
      </w:r>
      <w:r w:rsidRPr="009726C5">
        <w:rPr>
          <w:rFonts w:ascii="Atkinson Hyperlegible" w:eastAsia="Times New Roman" w:hAnsi="Atkinson Hyperlegible"/>
          <w:color w:val="000000"/>
          <w:sz w:val="24"/>
          <w:szCs w:val="24"/>
          <w:lang w:eastAsia="de-DE"/>
        </w:rPr>
        <w:br/>
        <w:t>Ort: Berlin Verlag: Argon Verlag AVE GmbH - Argon Verlag Jahr: 2025</w:t>
      </w:r>
      <w:r w:rsidRPr="009726C5">
        <w:rPr>
          <w:rFonts w:ascii="Atkinson Hyperlegible" w:eastAsia="Times New Roman" w:hAnsi="Atkinson Hyperlegible"/>
          <w:color w:val="000000"/>
          <w:sz w:val="24"/>
          <w:szCs w:val="24"/>
          <w:lang w:eastAsia="de-DE"/>
        </w:rPr>
        <w:br/>
        <w:t>1 CD. 415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88091 Bühler, Mariann</w:t>
      </w:r>
      <w:r w:rsidRPr="009726C5">
        <w:rPr>
          <w:rFonts w:ascii="Atkinson Hyperlegible" w:eastAsia="Times New Roman" w:hAnsi="Atkinson Hyperlegible"/>
          <w:color w:val="000000"/>
          <w:sz w:val="24"/>
          <w:szCs w:val="24"/>
          <w:lang w:eastAsia="de-DE"/>
        </w:rPr>
        <w:br/>
        <w:t>Verschiebung im Gestein</w:t>
      </w:r>
      <w:r w:rsidRPr="009726C5">
        <w:rPr>
          <w:rFonts w:ascii="Atkinson Hyperlegible" w:eastAsia="Times New Roman" w:hAnsi="Atkinson Hyperlegible"/>
          <w:color w:val="000000"/>
          <w:sz w:val="24"/>
          <w:szCs w:val="24"/>
          <w:lang w:eastAsia="de-DE"/>
        </w:rPr>
        <w:br/>
        <w:t xml:space="preserve">Elisabeth trifft die Entscheidung, die lange geschlossene Bäckerei weiterzuführen. Jeden Morgen feuert sie an, rührt den Teig, schiebt Brote in den Ofen und überrascht das ganze Dorf und sich selbst. In derselben Gegend liegt Alois' Hof. Er lebt mit dem Hund, überhört die Erwartung, eine Familie zu gründen, aber etwas schnürt sich zu. Vielleicht wegen </w:t>
      </w:r>
      <w:proofErr w:type="spellStart"/>
      <w:r w:rsidRPr="009726C5">
        <w:rPr>
          <w:rFonts w:ascii="Atkinson Hyperlegible" w:eastAsia="Times New Roman" w:hAnsi="Atkinson Hyperlegible"/>
          <w:color w:val="000000"/>
          <w:sz w:val="24"/>
          <w:szCs w:val="24"/>
          <w:lang w:eastAsia="de-DE"/>
        </w:rPr>
        <w:t>Camenzind</w:t>
      </w:r>
      <w:proofErr w:type="spellEnd"/>
      <w:r w:rsidRPr="009726C5">
        <w:rPr>
          <w:rFonts w:ascii="Atkinson Hyperlegible" w:eastAsia="Times New Roman" w:hAnsi="Atkinson Hyperlegible"/>
          <w:color w:val="000000"/>
          <w:sz w:val="24"/>
          <w:szCs w:val="24"/>
          <w:lang w:eastAsia="de-DE"/>
        </w:rPr>
        <w:t>. Unterdessen kehrt eine junge Frau ins Dorf zurück und holt bei den Großeltern den Schlüssel zum Sommerhaus, es soll verkauft werden. Bald, so scheint es ihr, beginnt das Haus mit ihr zu sprechen.</w:t>
      </w:r>
      <w:r w:rsidRPr="009726C5">
        <w:rPr>
          <w:rFonts w:ascii="Atkinson Hyperlegible" w:eastAsia="Times New Roman" w:hAnsi="Atkinson Hyperlegible"/>
          <w:color w:val="000000"/>
          <w:sz w:val="24"/>
          <w:szCs w:val="24"/>
          <w:lang w:eastAsia="de-DE"/>
        </w:rPr>
        <w:br/>
        <w:t>Gelesen von Magdalena Neuhaus</w:t>
      </w:r>
      <w:r w:rsidRPr="009726C5">
        <w:rPr>
          <w:rFonts w:ascii="Atkinson Hyperlegible" w:eastAsia="Times New Roman" w:hAnsi="Atkinson Hyperlegible"/>
          <w:color w:val="000000"/>
          <w:sz w:val="24"/>
          <w:szCs w:val="24"/>
          <w:lang w:eastAsia="de-DE"/>
        </w:rPr>
        <w:br/>
        <w:t>ZK: 1-0163480-1-0 seit: 06.08.2026</w:t>
      </w:r>
      <w:r w:rsidRPr="009726C5">
        <w:rPr>
          <w:rFonts w:ascii="Atkinson Hyperlegible" w:eastAsia="Times New Roman" w:hAnsi="Atkinson Hyperlegible"/>
          <w:color w:val="000000"/>
          <w:sz w:val="24"/>
          <w:szCs w:val="24"/>
          <w:lang w:eastAsia="de-DE"/>
        </w:rPr>
        <w:br/>
        <w:t>Größe: 302 MB 202 Seiten DNB: 1325503061</w:t>
      </w:r>
      <w:r w:rsidRPr="009726C5">
        <w:rPr>
          <w:rFonts w:ascii="Atkinson Hyperlegible" w:eastAsia="Times New Roman" w:hAnsi="Atkinson Hyperlegible"/>
          <w:color w:val="000000"/>
          <w:sz w:val="24"/>
          <w:szCs w:val="24"/>
          <w:lang w:eastAsia="de-DE"/>
        </w:rPr>
        <w:br/>
        <w:t>Ort: Zürich Verlag: Atlantis Jahr: 2024</w:t>
      </w:r>
      <w:r w:rsidRPr="009726C5">
        <w:rPr>
          <w:rFonts w:ascii="Atkinson Hyperlegible" w:eastAsia="Times New Roman" w:hAnsi="Atkinson Hyperlegible"/>
          <w:color w:val="000000"/>
          <w:sz w:val="24"/>
          <w:szCs w:val="24"/>
          <w:lang w:eastAsia="de-DE"/>
        </w:rPr>
        <w:br/>
        <w:t>1 CD. 329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100368 </w:t>
      </w:r>
      <w:proofErr w:type="spellStart"/>
      <w:r w:rsidRPr="009726C5">
        <w:rPr>
          <w:rFonts w:ascii="Atkinson Hyperlegible" w:eastAsia="Times New Roman" w:hAnsi="Atkinson Hyperlegible"/>
          <w:color w:val="000000"/>
          <w:sz w:val="24"/>
          <w:szCs w:val="24"/>
          <w:lang w:eastAsia="de-DE"/>
        </w:rPr>
        <w:t>Romantic</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Escapes</w:t>
      </w:r>
      <w:proofErr w:type="spellEnd"/>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5 von 12</w:t>
      </w:r>
      <w:r w:rsidRPr="009726C5">
        <w:rPr>
          <w:rFonts w:ascii="Atkinson Hyperlegible" w:eastAsia="Times New Roman" w:hAnsi="Atkinson Hyperlegible"/>
          <w:color w:val="000000"/>
          <w:sz w:val="24"/>
          <w:szCs w:val="24"/>
          <w:lang w:eastAsia="de-DE"/>
        </w:rPr>
        <w:br/>
        <w:t xml:space="preserve">88206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Die kleine Bucht in Kroatien.</w:t>
      </w:r>
      <w:r w:rsidRPr="009726C5">
        <w:rPr>
          <w:rFonts w:ascii="Atkinson Hyperlegible" w:eastAsia="Times New Roman" w:hAnsi="Atkinson Hyperlegible"/>
          <w:color w:val="000000"/>
          <w:sz w:val="24"/>
          <w:szCs w:val="24"/>
          <w:lang w:eastAsia="de-DE"/>
        </w:rPr>
        <w:br/>
        <w:t xml:space="preserve">Als </w:t>
      </w:r>
      <w:proofErr w:type="spellStart"/>
      <w:r w:rsidRPr="009726C5">
        <w:rPr>
          <w:rFonts w:ascii="Atkinson Hyperlegible" w:eastAsia="Times New Roman" w:hAnsi="Atkinson Hyperlegible"/>
          <w:color w:val="000000"/>
          <w:sz w:val="24"/>
          <w:szCs w:val="24"/>
          <w:lang w:eastAsia="de-DE"/>
        </w:rPr>
        <w:t>Maddie</w:t>
      </w:r>
      <w:proofErr w:type="spellEnd"/>
      <w:r w:rsidRPr="009726C5">
        <w:rPr>
          <w:rFonts w:ascii="Atkinson Hyperlegible" w:eastAsia="Times New Roman" w:hAnsi="Atkinson Hyperlegible"/>
          <w:color w:val="000000"/>
          <w:sz w:val="24"/>
          <w:szCs w:val="24"/>
          <w:lang w:eastAsia="de-DE"/>
        </w:rPr>
        <w:t xml:space="preserve"> über ihre gute Freundin Nina das Angebot erhält, im Sommer ein paar Wochen an der Adria zu arbeiten, denkt sie nicht lange nach. Kurzerhand packt sie die Koffer und tauscht das verregnete Birmingham gegen die Sommersonne Kroatiens ein. Auf einem kleinen Boot soll sie für das leibliche Wohl der Gäste sorgen. Doch das Schiff entpuppt sich als Luxusyacht und die Urlauber als reichlich versnobt. Zum Glück ist auch Ninas Bruder an Bord – Nick verhält sich </w:t>
      </w:r>
      <w:proofErr w:type="spellStart"/>
      <w:r w:rsidRPr="009726C5">
        <w:rPr>
          <w:rFonts w:ascii="Atkinson Hyperlegible" w:eastAsia="Times New Roman" w:hAnsi="Atkinson Hyperlegible"/>
          <w:color w:val="000000"/>
          <w:sz w:val="24"/>
          <w:szCs w:val="24"/>
          <w:lang w:eastAsia="de-DE"/>
        </w:rPr>
        <w:t>Maddie</w:t>
      </w:r>
      <w:proofErr w:type="spellEnd"/>
      <w:r w:rsidRPr="009726C5">
        <w:rPr>
          <w:rFonts w:ascii="Atkinson Hyperlegible" w:eastAsia="Times New Roman" w:hAnsi="Atkinson Hyperlegible"/>
          <w:color w:val="000000"/>
          <w:sz w:val="24"/>
          <w:szCs w:val="24"/>
          <w:lang w:eastAsia="de-DE"/>
        </w:rPr>
        <w:t xml:space="preserve"> gegenüber allerdings nicht besonders höflich. Er scheint ihre Verbindung am liebsten verheimlichen zu wollen. Erst als die beiden in einer malerischen Bucht unerwartet Zeit zu zweit verbringen, entdecken </w:t>
      </w:r>
      <w:proofErr w:type="spellStart"/>
      <w:r w:rsidRPr="009726C5">
        <w:rPr>
          <w:rFonts w:ascii="Atkinson Hyperlegible" w:eastAsia="Times New Roman" w:hAnsi="Atkinson Hyperlegible"/>
          <w:color w:val="000000"/>
          <w:sz w:val="24"/>
          <w:szCs w:val="24"/>
          <w:lang w:eastAsia="de-DE"/>
        </w:rPr>
        <w:t>Maddie</w:t>
      </w:r>
      <w:proofErr w:type="spellEnd"/>
      <w:r w:rsidRPr="009726C5">
        <w:rPr>
          <w:rFonts w:ascii="Atkinson Hyperlegible" w:eastAsia="Times New Roman" w:hAnsi="Atkinson Hyperlegible"/>
          <w:color w:val="000000"/>
          <w:sz w:val="24"/>
          <w:szCs w:val="24"/>
          <w:lang w:eastAsia="de-DE"/>
        </w:rPr>
        <w:t xml:space="preserve"> und Nick, dass sie mehr gemeinsam haben, als sie ahnen.</w:t>
      </w:r>
      <w:r w:rsidRPr="009726C5">
        <w:rPr>
          <w:rFonts w:ascii="Atkinson Hyperlegible" w:eastAsia="Times New Roman" w:hAnsi="Atkinson Hyperlegible"/>
          <w:color w:val="000000"/>
          <w:sz w:val="24"/>
          <w:szCs w:val="24"/>
          <w:lang w:eastAsia="de-DE"/>
        </w:rPr>
        <w:br/>
        <w:t>Gelesen von Svenja Pages</w:t>
      </w:r>
      <w:r w:rsidRPr="009726C5">
        <w:rPr>
          <w:rFonts w:ascii="Atkinson Hyperlegible" w:eastAsia="Times New Roman" w:hAnsi="Atkinson Hyperlegible"/>
          <w:color w:val="000000"/>
          <w:sz w:val="24"/>
          <w:szCs w:val="24"/>
          <w:lang w:eastAsia="de-DE"/>
        </w:rPr>
        <w:br/>
        <w:t>1 CD. 727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6 von 12</w:t>
      </w:r>
      <w:r w:rsidRPr="009726C5">
        <w:rPr>
          <w:rFonts w:ascii="Atkinson Hyperlegible" w:eastAsia="Times New Roman" w:hAnsi="Atkinson Hyperlegible"/>
          <w:color w:val="000000"/>
          <w:sz w:val="24"/>
          <w:szCs w:val="24"/>
          <w:lang w:eastAsia="de-DE"/>
        </w:rPr>
        <w:br/>
        <w:t xml:space="preserve">88203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Der kleine Teeladen in Tokio</w:t>
      </w:r>
      <w:r w:rsidRPr="009726C5">
        <w:rPr>
          <w:rFonts w:ascii="Atkinson Hyperlegible" w:eastAsia="Times New Roman" w:hAnsi="Atkinson Hyperlegible"/>
          <w:color w:val="000000"/>
          <w:sz w:val="24"/>
          <w:szCs w:val="24"/>
          <w:lang w:eastAsia="de-DE"/>
        </w:rPr>
        <w:br/>
        <w:t xml:space="preserve">Die junge Engländerin Fiona bricht zu einer Reise nach Japan auf. Dort kann sie bei einem weltbekannten Fotografen lernen. Ihre eigenen Bilder sollen anschließend in einer angesehenen Londoner Galerie gezeigt werden. Doch in Tokio stellt sich heraus, dass jemand anderes ihr Tutor sein wird. Und zwar </w:t>
      </w:r>
      <w:r w:rsidR="00923DCA">
        <w:rPr>
          <w:rFonts w:ascii="Atkinson Hyperlegible" w:eastAsia="Times New Roman" w:hAnsi="Atkinson Hyperlegible"/>
          <w:color w:val="000000"/>
          <w:sz w:val="24"/>
          <w:szCs w:val="24"/>
          <w:lang w:eastAsia="de-DE"/>
        </w:rPr>
        <w:t>ausgerechnet Gabriel Burnett! Fü</w:t>
      </w:r>
      <w:r w:rsidRPr="009726C5">
        <w:rPr>
          <w:rFonts w:ascii="Atkinson Hyperlegible" w:eastAsia="Times New Roman" w:hAnsi="Atkinson Hyperlegible"/>
          <w:color w:val="000000"/>
          <w:sz w:val="24"/>
          <w:szCs w:val="24"/>
          <w:lang w:eastAsia="de-DE"/>
        </w:rPr>
        <w:t>r ihn hat Fiona vor langer Zeit unerwidert geschw</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rmt. Gabe zeigt jedoch kein Interesse an einer Zusammenarbeit und macht</w:t>
      </w:r>
      <w:r w:rsidR="00923DCA">
        <w:rPr>
          <w:rFonts w:ascii="Atkinson Hyperlegible" w:eastAsia="Times New Roman" w:hAnsi="Atkinson Hyperlegible"/>
          <w:color w:val="000000"/>
          <w:sz w:val="24"/>
          <w:szCs w:val="24"/>
          <w:lang w:eastAsia="de-DE"/>
        </w:rPr>
        <w:t xml:space="preserve"> Fiona das Leben schwer. Zum Glü</w:t>
      </w:r>
      <w:r w:rsidRPr="009726C5">
        <w:rPr>
          <w:rFonts w:ascii="Atkinson Hyperlegible" w:eastAsia="Times New Roman" w:hAnsi="Atkinson Hyperlegible"/>
          <w:color w:val="000000"/>
          <w:sz w:val="24"/>
          <w:szCs w:val="24"/>
          <w:lang w:eastAsia="de-DE"/>
        </w:rPr>
        <w:t xml:space="preserve">ck wohnt Fiona bei einer warmherzigen Gastfamilie. Die Frauen der Familie </w:t>
      </w:r>
      <w:proofErr w:type="spellStart"/>
      <w:r w:rsidRPr="009726C5">
        <w:rPr>
          <w:rFonts w:ascii="Atkinson Hyperlegible" w:eastAsia="Times New Roman" w:hAnsi="Atkinson Hyperlegible"/>
          <w:color w:val="000000"/>
          <w:sz w:val="24"/>
          <w:szCs w:val="24"/>
          <w:lang w:eastAsia="de-DE"/>
        </w:rPr>
        <w:t>Kobashi</w:t>
      </w:r>
      <w:proofErr w:type="spellEnd"/>
      <w:r w:rsidRPr="009726C5">
        <w:rPr>
          <w:rFonts w:ascii="Atkinson Hyperlegible" w:eastAsia="Times New Roman" w:hAnsi="Atkinson Hyperlegible"/>
          <w:color w:val="000000"/>
          <w:sz w:val="24"/>
          <w:szCs w:val="24"/>
          <w:lang w:eastAsia="de-DE"/>
        </w:rPr>
        <w:t xml:space="preserve"> führen einen traditionellen Teeladen und bringen ihr die japanische Kultur näher. Dank Zen-Garten und Teezeremonie blüht Fiona in dem fremden Land auf. Doch gilt das Gleiche auch für die Liebe zwischen ihr und Gabe?</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603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7 von 12</w:t>
      </w:r>
      <w:r w:rsidRPr="009726C5">
        <w:rPr>
          <w:rFonts w:ascii="Atkinson Hyperlegible" w:eastAsia="Times New Roman" w:hAnsi="Atkinson Hyperlegible"/>
          <w:color w:val="000000"/>
          <w:sz w:val="24"/>
          <w:szCs w:val="24"/>
          <w:lang w:eastAsia="de-DE"/>
        </w:rPr>
        <w:br/>
        <w:t xml:space="preserve">88204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Das kleine Chalet in der Schweiz</w:t>
      </w:r>
      <w:r w:rsidRPr="009726C5">
        <w:rPr>
          <w:rFonts w:ascii="Atkinson Hyperlegible" w:eastAsia="Times New Roman" w:hAnsi="Atkinson Hyperlegible"/>
          <w:color w:val="000000"/>
          <w:sz w:val="24"/>
          <w:szCs w:val="24"/>
          <w:lang w:eastAsia="de-DE"/>
        </w:rPr>
        <w:br/>
        <w:t>Mina Campbell liebt leckeres Essen und gesellige Dinner mit Freunden. Kein Wunder, immerhin arbeitet sie in einer Testküche und probiert ständig neue Kreationen aus. Ein Rezept gegen Liebeskummer hat sie allerdings noch nicht gefunden. Nun wurde Minas Herz erneut gebrochen, und sie packt kurzerhand die Koffer. Für eine Auszeit reist sie zu ihrer Patentante in die Schweiz, die dort ein zauberhaftes Ski-Chalet betreibt. Mina blüht auf. Vor allem die Schweizer Küche hat es ihr angetan: Fondue, Rösti und Kirschtorte – wer braucht da schon einen Mann, um glücklich zu sein? Wäre da nicht der attraktive Koch des Chalets. Denn Luke zeigt Mina das verschneite Wallis von seiner romantischsten Seite.</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622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8 von 12</w:t>
      </w:r>
      <w:r w:rsidRPr="009726C5">
        <w:rPr>
          <w:rFonts w:ascii="Atkinson Hyperlegible" w:eastAsia="Times New Roman" w:hAnsi="Atkinson Hyperlegible"/>
          <w:color w:val="000000"/>
          <w:sz w:val="24"/>
          <w:szCs w:val="24"/>
          <w:lang w:eastAsia="de-DE"/>
        </w:rPr>
        <w:br/>
        <w:t xml:space="preserve">88205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Das kleine Cottage in Irland.</w:t>
      </w:r>
      <w:r w:rsidRPr="009726C5">
        <w:rPr>
          <w:rFonts w:ascii="Atkinson Hyperlegible" w:eastAsia="Times New Roman" w:hAnsi="Atkinson Hyperlegible"/>
          <w:color w:val="000000"/>
          <w:sz w:val="24"/>
          <w:szCs w:val="24"/>
          <w:lang w:eastAsia="de-DE"/>
        </w:rPr>
        <w:br/>
        <w:t xml:space="preserve">Hannah hat genug von ihrem Single-Alltag in Manchester. Kurzerhand meldet sie sich bei einer renommierten Kochschule in Irland an, denn gutes Essen ist ihre große Leidenschaft. Bei einem Zwischenstopp in Dublin lernt sie den charmanten </w:t>
      </w:r>
      <w:proofErr w:type="spellStart"/>
      <w:r w:rsidRPr="009726C5">
        <w:rPr>
          <w:rFonts w:ascii="Atkinson Hyperlegible" w:eastAsia="Times New Roman" w:hAnsi="Atkinson Hyperlegible"/>
          <w:color w:val="000000"/>
          <w:sz w:val="24"/>
          <w:szCs w:val="24"/>
          <w:lang w:eastAsia="de-DE"/>
        </w:rPr>
        <w:t>Conor</w:t>
      </w:r>
      <w:proofErr w:type="spellEnd"/>
      <w:r w:rsidRPr="009726C5">
        <w:rPr>
          <w:rFonts w:ascii="Atkinson Hyperlegible" w:eastAsia="Times New Roman" w:hAnsi="Atkinson Hyperlegible"/>
          <w:color w:val="000000"/>
          <w:sz w:val="24"/>
          <w:szCs w:val="24"/>
          <w:lang w:eastAsia="de-DE"/>
        </w:rPr>
        <w:t xml:space="preserve"> kennen. Die beiden verbringen einen romantischen Abend – doch sich ernsthaft zu verlieben kommt für beide nicht in Frage. So reist Hannah am darauffolgenden Tag weiter ins beschauliche County Kerry, wo sie die nächsten drei Monate verbringen wird. Der Ort liegt idyllisch zwischen grünen Hügeln und atemberaubender Steilküste, jeder kennt hier jeden. Und schon bald merkt Hannah, dass sie </w:t>
      </w:r>
      <w:proofErr w:type="spellStart"/>
      <w:r w:rsidRPr="009726C5">
        <w:rPr>
          <w:rFonts w:ascii="Atkinson Hyperlegible" w:eastAsia="Times New Roman" w:hAnsi="Atkinson Hyperlegible"/>
          <w:color w:val="000000"/>
          <w:sz w:val="24"/>
          <w:szCs w:val="24"/>
          <w:lang w:eastAsia="de-DE"/>
        </w:rPr>
        <w:t>Conor</w:t>
      </w:r>
      <w:proofErr w:type="spellEnd"/>
      <w:r w:rsidRPr="009726C5">
        <w:rPr>
          <w:rFonts w:ascii="Atkinson Hyperlegible" w:eastAsia="Times New Roman" w:hAnsi="Atkinson Hyperlegible"/>
          <w:color w:val="000000"/>
          <w:sz w:val="24"/>
          <w:szCs w:val="24"/>
          <w:lang w:eastAsia="de-DE"/>
        </w:rPr>
        <w:t xml:space="preserve"> nicht vergessen kann. Und dass Geheimnisse in Dublin nicht gut aufgehoben sind.</w:t>
      </w:r>
      <w:r w:rsidRPr="009726C5">
        <w:rPr>
          <w:rFonts w:ascii="Atkinson Hyperlegible" w:eastAsia="Times New Roman" w:hAnsi="Atkinson Hyperlegible"/>
          <w:color w:val="000000"/>
          <w:sz w:val="24"/>
          <w:szCs w:val="24"/>
          <w:lang w:eastAsia="de-DE"/>
        </w:rPr>
        <w:br/>
        <w:t>Gelesen von Svenja Pages</w:t>
      </w:r>
      <w:r w:rsidRPr="009726C5">
        <w:rPr>
          <w:rFonts w:ascii="Atkinson Hyperlegible" w:eastAsia="Times New Roman" w:hAnsi="Atkinson Hyperlegible"/>
          <w:color w:val="000000"/>
          <w:sz w:val="24"/>
          <w:szCs w:val="24"/>
          <w:lang w:eastAsia="de-DE"/>
        </w:rPr>
        <w:br/>
        <w:t>1 CD. 675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9 von 12</w:t>
      </w:r>
      <w:r w:rsidRPr="009726C5">
        <w:rPr>
          <w:rFonts w:ascii="Atkinson Hyperlegible" w:eastAsia="Times New Roman" w:hAnsi="Atkinson Hyperlegible"/>
          <w:color w:val="000000"/>
          <w:sz w:val="24"/>
          <w:szCs w:val="24"/>
          <w:lang w:eastAsia="de-DE"/>
        </w:rPr>
        <w:br/>
        <w:t xml:space="preserve">88218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Das kleine Schloss in Schottland.</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Izzy</w:t>
      </w:r>
      <w:proofErr w:type="spellEnd"/>
      <w:r w:rsidRPr="009726C5">
        <w:rPr>
          <w:rFonts w:ascii="Atkinson Hyperlegible" w:eastAsia="Times New Roman" w:hAnsi="Atkinson Hyperlegible"/>
          <w:color w:val="000000"/>
          <w:sz w:val="24"/>
          <w:szCs w:val="24"/>
          <w:lang w:eastAsia="de-DE"/>
        </w:rPr>
        <w:t xml:space="preserve"> McBride hätte nie damit gerechnet, von ihrem Großonkel ein Schloss in Schottland zu erben. In der Vorweihnachtszeit zieht sie mit ihrer Mutter nach </w:t>
      </w:r>
      <w:proofErr w:type="spellStart"/>
      <w:r w:rsidRPr="009726C5">
        <w:rPr>
          <w:rFonts w:ascii="Atkinson Hyperlegible" w:eastAsia="Times New Roman" w:hAnsi="Atkinson Hyperlegible"/>
          <w:color w:val="000000"/>
          <w:sz w:val="24"/>
          <w:szCs w:val="24"/>
          <w:lang w:eastAsia="de-DE"/>
        </w:rPr>
        <w:t>Kinlochleven</w:t>
      </w:r>
      <w:proofErr w:type="spellEnd"/>
      <w:r w:rsidRPr="009726C5">
        <w:rPr>
          <w:rFonts w:ascii="Atkinson Hyperlegible" w:eastAsia="Times New Roman" w:hAnsi="Atkinson Hyperlegible"/>
          <w:color w:val="000000"/>
          <w:sz w:val="24"/>
          <w:szCs w:val="24"/>
          <w:lang w:eastAsia="de-DE"/>
        </w:rPr>
        <w:t xml:space="preserve"> Castle – nur um festzustellen, dass es noch viel Zeit und Geld kosten wird, daraus ein einladendes Hotel zu machen. Trotzdem hat </w:t>
      </w:r>
      <w:proofErr w:type="spellStart"/>
      <w:r w:rsidRPr="009726C5">
        <w:rPr>
          <w:rFonts w:ascii="Atkinson Hyperlegible" w:eastAsia="Times New Roman" w:hAnsi="Atkinson Hyperlegible"/>
          <w:color w:val="000000"/>
          <w:sz w:val="24"/>
          <w:szCs w:val="24"/>
          <w:lang w:eastAsia="de-DE"/>
        </w:rPr>
        <w:t>Izzys</w:t>
      </w:r>
      <w:proofErr w:type="spellEnd"/>
      <w:r w:rsidRPr="009726C5">
        <w:rPr>
          <w:rFonts w:ascii="Atkinson Hyperlegible" w:eastAsia="Times New Roman" w:hAnsi="Atkinson Hyperlegible"/>
          <w:color w:val="000000"/>
          <w:sz w:val="24"/>
          <w:szCs w:val="24"/>
          <w:lang w:eastAsia="de-DE"/>
        </w:rPr>
        <w:t xml:space="preserve"> übereifrige Mutter bereits ein Zimmer an den gut aussehenden Autor Ross vermietet. Er sucht Ruhe und ländliche Idylle zum Schreiben. Für </w:t>
      </w:r>
      <w:proofErr w:type="spellStart"/>
      <w:r w:rsidRPr="009726C5">
        <w:rPr>
          <w:rFonts w:ascii="Atkinson Hyperlegible" w:eastAsia="Times New Roman" w:hAnsi="Atkinson Hyperlegible"/>
          <w:color w:val="000000"/>
          <w:sz w:val="24"/>
          <w:szCs w:val="24"/>
          <w:lang w:eastAsia="de-DE"/>
        </w:rPr>
        <w:t>Izzy</w:t>
      </w:r>
      <w:proofErr w:type="spellEnd"/>
      <w:r w:rsidRPr="009726C5">
        <w:rPr>
          <w:rFonts w:ascii="Atkinson Hyperlegible" w:eastAsia="Times New Roman" w:hAnsi="Atkinson Hyperlegible"/>
          <w:color w:val="000000"/>
          <w:sz w:val="24"/>
          <w:szCs w:val="24"/>
          <w:lang w:eastAsia="de-DE"/>
        </w:rPr>
        <w:t xml:space="preserve"> eine große Herausforderung. Denn während sie versucht, das Anwesen in einen gemütlichen Ort zu verwandeln, legt sich der erste Schnee über die schottischen </w:t>
      </w:r>
      <w:proofErr w:type="spellStart"/>
      <w:r w:rsidRPr="009726C5">
        <w:rPr>
          <w:rFonts w:ascii="Atkinson Hyperlegible" w:eastAsia="Times New Roman" w:hAnsi="Atkinson Hyperlegible"/>
          <w:color w:val="000000"/>
          <w:sz w:val="24"/>
          <w:szCs w:val="24"/>
          <w:lang w:eastAsia="de-DE"/>
        </w:rPr>
        <w:t>Highlands</w:t>
      </w:r>
      <w:proofErr w:type="spellEnd"/>
      <w:r w:rsidRPr="009726C5">
        <w:rPr>
          <w:rFonts w:ascii="Atkinson Hyperlegible" w:eastAsia="Times New Roman" w:hAnsi="Atkinson Hyperlegible"/>
          <w:color w:val="000000"/>
          <w:sz w:val="24"/>
          <w:szCs w:val="24"/>
          <w:lang w:eastAsia="de-DE"/>
        </w:rPr>
        <w:t>. Und Ross verhält sich mehr als geheimnisvoll.</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643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10 von 12</w:t>
      </w:r>
      <w:r w:rsidRPr="009726C5">
        <w:rPr>
          <w:rFonts w:ascii="Atkinson Hyperlegible" w:eastAsia="Times New Roman" w:hAnsi="Atkinson Hyperlegible"/>
          <w:color w:val="000000"/>
          <w:sz w:val="24"/>
          <w:szCs w:val="24"/>
          <w:lang w:eastAsia="de-DE"/>
        </w:rPr>
        <w:br/>
        <w:t xml:space="preserve">88219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Das kleine Weingut in Frankreich.</w:t>
      </w:r>
      <w:r w:rsidRPr="009726C5">
        <w:rPr>
          <w:rFonts w:ascii="Atkinson Hyperlegible" w:eastAsia="Times New Roman" w:hAnsi="Atkinson Hyperlegible"/>
          <w:color w:val="000000"/>
          <w:sz w:val="24"/>
          <w:szCs w:val="24"/>
          <w:lang w:eastAsia="de-DE"/>
        </w:rPr>
        <w:br/>
        <w:t>Die junge Eventmanagerin Hattie braucht dringend neue Inspiration. Denn mit gebrochenem Herzen und dem Kopf voller Sorgen lassen sich keine fröhlichen Feste organisieren. Als sich ihr die Möglichkeit bietet, den Sommer über in Frankreich zu arbeiten, packt sie ihre Koffer schneller, als ein Sektkorken knallen kann. Auf einem wunderschönen Weingut in der Champagne soll sie eine große Hochzeit planen. Außerdem freut sie sich auf neue kulinarische Highlights und sommerliche Ausflüge. Mit einem romantischen Abenteuer rechnet Hattie nicht. Doch dann begegnet sie dem Sohn der Winzerfamilie. Luc ist sehr charmant, und er plant, mit seinen Reben erstmals wieder Champagner zu produzieren. Aber das Weingut für Veranstaltungen zur Verfügung zu stellen, hält er für keine gute Idee. Hattie muss sich mächtig ins Zeug legen, um ihn zu überzeugen. Und zwar nicht nur von ihren Ideen.</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667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11 von 12</w:t>
      </w:r>
      <w:r w:rsidRPr="009726C5">
        <w:rPr>
          <w:rFonts w:ascii="Atkinson Hyperlegible" w:eastAsia="Times New Roman" w:hAnsi="Atkinson Hyperlegible"/>
          <w:color w:val="000000"/>
          <w:sz w:val="24"/>
          <w:szCs w:val="24"/>
          <w:lang w:eastAsia="de-DE"/>
        </w:rPr>
        <w:br/>
        <w:t xml:space="preserve">88220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Die kleine Villa in Italien.</w:t>
      </w:r>
      <w:r w:rsidRPr="009726C5">
        <w:rPr>
          <w:rFonts w:ascii="Atkinson Hyperlegible" w:eastAsia="Times New Roman" w:hAnsi="Atkinson Hyperlegible"/>
          <w:color w:val="000000"/>
          <w:sz w:val="24"/>
          <w:szCs w:val="24"/>
          <w:lang w:eastAsia="de-DE"/>
        </w:rPr>
        <w:br/>
        <w:t xml:space="preserve">Schon lange träumt Lia von Italien und einem Sommer mit türkisblauem Meer und italienischer Küche. Aber niemals hätte sie geglaubt, dass sie hier an der </w:t>
      </w:r>
      <w:proofErr w:type="spellStart"/>
      <w:r w:rsidRPr="009726C5">
        <w:rPr>
          <w:rFonts w:ascii="Atkinson Hyperlegible" w:eastAsia="Times New Roman" w:hAnsi="Atkinson Hyperlegible"/>
          <w:color w:val="000000"/>
          <w:sz w:val="24"/>
          <w:szCs w:val="24"/>
          <w:lang w:eastAsia="de-DE"/>
        </w:rPr>
        <w:t>Amalfiküste</w:t>
      </w:r>
      <w:proofErr w:type="spellEnd"/>
      <w:r w:rsidRPr="009726C5">
        <w:rPr>
          <w:rFonts w:ascii="Atkinson Hyperlegible" w:eastAsia="Times New Roman" w:hAnsi="Atkinson Hyperlegible"/>
          <w:color w:val="000000"/>
          <w:sz w:val="24"/>
          <w:szCs w:val="24"/>
          <w:lang w:eastAsia="de-DE"/>
        </w:rPr>
        <w:t xml:space="preserve"> auch auf die Spuren ihres leiblichen Vaters stoßen könnte. Ein Vater, von dem sie bis vor ein paar Wochen überhaupt nichts wusste! Und nun steht sie vor Ernestos hübscher Villa und hofft, endlich mehr über ihre Wurzeln zu erfahren. Wenn da nur </w:t>
      </w:r>
      <w:r w:rsidRPr="009726C5">
        <w:rPr>
          <w:rFonts w:ascii="Atkinson Hyperlegible" w:eastAsia="Times New Roman" w:hAnsi="Atkinson Hyperlegible"/>
          <w:color w:val="000000"/>
          <w:sz w:val="24"/>
          <w:szCs w:val="24"/>
          <w:lang w:eastAsia="de-DE"/>
        </w:rPr>
        <w:lastRenderedPageBreak/>
        <w:t>nicht Ernestos unausstehlicher Manager wäre. Raphael hält Lia für eine Erbschleicherin und ist entschlossen, sie zu entlarven. Selbst wenn das bedeutet, dass er sie nicht mehr aus den Augen lassen darf und die beiden sich immer näherkommen.</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12 von 12</w:t>
      </w:r>
      <w:r w:rsidRPr="009726C5">
        <w:rPr>
          <w:rFonts w:ascii="Atkinson Hyperlegible" w:eastAsia="Times New Roman" w:hAnsi="Atkinson Hyperlegible"/>
          <w:color w:val="000000"/>
          <w:sz w:val="24"/>
          <w:szCs w:val="24"/>
          <w:lang w:eastAsia="de-DE"/>
        </w:rPr>
        <w:br/>
        <w:t xml:space="preserve">88221 </w:t>
      </w:r>
      <w:proofErr w:type="spellStart"/>
      <w:r w:rsidRPr="009726C5">
        <w:rPr>
          <w:rFonts w:ascii="Atkinson Hyperlegible" w:eastAsia="Times New Roman" w:hAnsi="Atkinson Hyperlegible"/>
          <w:color w:val="000000"/>
          <w:sz w:val="24"/>
          <w:szCs w:val="24"/>
          <w:lang w:eastAsia="de-DE"/>
        </w:rPr>
        <w:t>Caplin</w:t>
      </w:r>
      <w:proofErr w:type="spellEnd"/>
      <w:r w:rsidRPr="009726C5">
        <w:rPr>
          <w:rFonts w:ascii="Atkinson Hyperlegible" w:eastAsia="Times New Roman" w:hAnsi="Atkinson Hyperlegible"/>
          <w:color w:val="000000"/>
          <w:sz w:val="24"/>
          <w:szCs w:val="24"/>
          <w:lang w:eastAsia="de-DE"/>
        </w:rPr>
        <w:t>, Julie</w:t>
      </w:r>
      <w:r w:rsidRPr="009726C5">
        <w:rPr>
          <w:rFonts w:ascii="Atkinson Hyperlegible" w:eastAsia="Times New Roman" w:hAnsi="Atkinson Hyperlegible"/>
          <w:color w:val="000000"/>
          <w:sz w:val="24"/>
          <w:szCs w:val="24"/>
          <w:lang w:eastAsia="de-DE"/>
        </w:rPr>
        <w:br/>
        <w:t>Das kleine Zuhause in Prag.</w:t>
      </w:r>
      <w:r w:rsidRPr="009726C5">
        <w:rPr>
          <w:rFonts w:ascii="Atkinson Hyperlegible" w:eastAsia="Times New Roman" w:hAnsi="Atkinson Hyperlegible"/>
          <w:color w:val="000000"/>
          <w:sz w:val="24"/>
          <w:szCs w:val="24"/>
          <w:lang w:eastAsia="de-DE"/>
        </w:rPr>
        <w:br/>
        <w:t>Anna braucht dringend Abstand zu ihrer englischen Heimat und der familiengeführten Brauerei. Umso willkommener ist die Einladung zu einer Fortbildung in Prag: Endlich darf sie selbst Hand anlegen und ein eigenes Bier entwickeln. Sie freut sich auf inspirierende Wochen und bezieht ein Zimmer in einer gemütlichen Dachwohnung. Der Ausblick von der Terrasse ist spektakulär, und Anna fühlt sich auf Anhieb wohl. Wäre da nur nicht ihr Mitbewohner! Leo ist Annas Ex-Mann und wurde ebenfalls zu der Fortbildung eingeladen. Und nun sollen sie unter einem Dach leben? Anna ist fest entschlossen, ganz professionell mit der Situation umzugehen und nicht noch mal Gefühle für Leo zu entwickeln. Doch schon bald beginnt der Zauber der romantischen Stadt auf sie zu wirken.</w:t>
      </w:r>
      <w:r w:rsidRPr="009726C5">
        <w:rPr>
          <w:rFonts w:ascii="Atkinson Hyperlegible" w:eastAsia="Times New Roman" w:hAnsi="Atkinson Hyperlegible"/>
          <w:color w:val="000000"/>
          <w:sz w:val="24"/>
          <w:szCs w:val="24"/>
          <w:lang w:eastAsia="de-DE"/>
        </w:rPr>
        <w:br/>
        <w:t>Gelesen von Hannah Baus</w:t>
      </w:r>
      <w:r w:rsidRPr="009726C5">
        <w:rPr>
          <w:rFonts w:ascii="Atkinson Hyperlegible" w:eastAsia="Times New Roman" w:hAnsi="Atkinson Hyperlegible"/>
          <w:color w:val="000000"/>
          <w:sz w:val="24"/>
          <w:szCs w:val="24"/>
          <w:lang w:eastAsia="de-DE"/>
        </w:rPr>
        <w:br/>
        <w:t>1 CD. 614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100368</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Familie Nummer 100516 Blumentöchter</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 von 4</w:t>
      </w:r>
      <w:r w:rsidRPr="009726C5">
        <w:rPr>
          <w:rFonts w:ascii="Atkinson Hyperlegible" w:eastAsia="Times New Roman" w:hAnsi="Atkinson Hyperlegible"/>
          <w:color w:val="000000"/>
          <w:sz w:val="24"/>
          <w:szCs w:val="24"/>
          <w:lang w:eastAsia="de-DE"/>
        </w:rPr>
        <w:br/>
        <w:t>35903 Collins, Tessa</w:t>
      </w:r>
      <w:r w:rsidRPr="009726C5">
        <w:rPr>
          <w:rFonts w:ascii="Atkinson Hyperlegible" w:eastAsia="Times New Roman" w:hAnsi="Atkinson Hyperlegible"/>
          <w:color w:val="000000"/>
          <w:sz w:val="24"/>
          <w:szCs w:val="24"/>
          <w:lang w:eastAsia="de-DE"/>
        </w:rPr>
        <w:br/>
        <w:t>Die Blumentöchter</w:t>
      </w:r>
      <w:r w:rsidRPr="009726C5">
        <w:rPr>
          <w:rFonts w:ascii="Atkinson Hyperlegible" w:eastAsia="Times New Roman" w:hAnsi="Atkinson Hyperlegible"/>
          <w:color w:val="000000"/>
          <w:sz w:val="24"/>
          <w:szCs w:val="24"/>
          <w:lang w:eastAsia="de-DE"/>
        </w:rPr>
        <w:br/>
        <w:t>Für Dalia ist die Gärtnerei ihrer Großeltern ihr Zuhause. Hier in Cornwall ist sie aufgewachsen, gemeinsam mit ihren vier Cousinen hat sie viele Sommer zwischen den leuchtenden Blumenfeldern verbracht. Nach dem plötzlichen Tod ihrer Großmutter Rose kommen die inzwischen erwachsenen Cousinen im Herrenhaus der Gärtnerei zusammen und machen eine Entdeckung, die für Dalia alles verändert: ein Brief ihres vermeintlich unbekannten Vaters. Wieso hat Rose ihr verheimlicht, dass sie ihn kennt, Dalias Leerstelle, die sie ihr Leben lang geschmerzt hat? Auf der Suche nach Antworten beschließt sie nach Mexiko zu reisen, um ihren Vater ausfindig zu machen und kommt einer großen Liebe auf die Spur, die an einer Mayastätte ihren Anfang nahm.</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Gelesen von Simone Scheuer</w:t>
      </w:r>
      <w:r w:rsidRPr="009726C5">
        <w:rPr>
          <w:rFonts w:ascii="Atkinson Hyperlegible" w:eastAsia="Times New Roman" w:hAnsi="Atkinson Hyperlegible"/>
          <w:color w:val="000000"/>
          <w:sz w:val="24"/>
          <w:szCs w:val="24"/>
          <w:lang w:eastAsia="de-DE"/>
        </w:rPr>
        <w:br/>
        <w:t>1 CD. 820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100516</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85959 Garnier, Kea von</w:t>
      </w:r>
      <w:r w:rsidRPr="009726C5">
        <w:rPr>
          <w:rFonts w:ascii="Atkinson Hyperlegible" w:eastAsia="Times New Roman" w:hAnsi="Atkinson Hyperlegible"/>
          <w:color w:val="000000"/>
          <w:sz w:val="24"/>
          <w:szCs w:val="24"/>
          <w:lang w:eastAsia="de-DE"/>
        </w:rPr>
        <w:br/>
        <w:t xml:space="preserve">Restsommer </w:t>
      </w:r>
      <w:r w:rsidRPr="009726C5">
        <w:rPr>
          <w:rFonts w:ascii="Atkinson Hyperlegible" w:eastAsia="Times New Roman" w:hAnsi="Atkinson Hyperlegible"/>
          <w:color w:val="000000"/>
          <w:sz w:val="24"/>
          <w:szCs w:val="24"/>
          <w:lang w:eastAsia="de-DE"/>
        </w:rPr>
        <w:br/>
        <w:t xml:space="preserve">Der Sommer 2003 in der niedersächsischen Kleinstadt beginnt wie immer: Freibad, Bandproben, die Leichen in Papas Keller. Dominik ist der Sohn des Bestatters und soll den Familienbetrieb in naher Zukunft von seinem alleinerziehenden Vater übernehmen. Bislang sprach nichts dagegen, denn </w:t>
      </w:r>
      <w:proofErr w:type="spellStart"/>
      <w:r w:rsidRPr="009726C5">
        <w:rPr>
          <w:rFonts w:ascii="Atkinson Hyperlegible" w:eastAsia="Times New Roman" w:hAnsi="Atkinson Hyperlegible"/>
          <w:color w:val="000000"/>
          <w:sz w:val="24"/>
          <w:szCs w:val="24"/>
          <w:lang w:eastAsia="de-DE"/>
        </w:rPr>
        <w:t>Domi</w:t>
      </w:r>
      <w:proofErr w:type="spellEnd"/>
      <w:r w:rsidRPr="009726C5">
        <w:rPr>
          <w:rFonts w:ascii="Atkinson Hyperlegible" w:eastAsia="Times New Roman" w:hAnsi="Atkinson Hyperlegible"/>
          <w:color w:val="000000"/>
          <w:sz w:val="24"/>
          <w:szCs w:val="24"/>
          <w:lang w:eastAsia="de-DE"/>
        </w:rPr>
        <w:t xml:space="preserve"> ist erstaunlich routiniert im Umgang mit Trauernden und weiß mehr über Tod und Verlust als die meisten Erwachsenen. Worüber er allerdings wenig weiß, ist das Leben selbst. Das ändert sich, als kurz vor den großen Ferien ein Neuer in seiner Klasse auftaucht: </w:t>
      </w:r>
      <w:proofErr w:type="spellStart"/>
      <w:r w:rsidRPr="009726C5">
        <w:rPr>
          <w:rFonts w:ascii="Atkinson Hyperlegible" w:eastAsia="Times New Roman" w:hAnsi="Atkinson Hyperlegible"/>
          <w:color w:val="000000"/>
          <w:sz w:val="24"/>
          <w:szCs w:val="24"/>
          <w:lang w:eastAsia="de-DE"/>
        </w:rPr>
        <w:t>Biff</w:t>
      </w:r>
      <w:proofErr w:type="spellEnd"/>
      <w:r w:rsidRPr="009726C5">
        <w:rPr>
          <w:rFonts w:ascii="Atkinson Hyperlegible" w:eastAsia="Times New Roman" w:hAnsi="Atkinson Hyperlegible"/>
          <w:color w:val="000000"/>
          <w:sz w:val="24"/>
          <w:szCs w:val="24"/>
          <w:lang w:eastAsia="de-DE"/>
        </w:rPr>
        <w:t xml:space="preserve"> ist unangepasst, lässig, impulsiv. Gegen seinen Willen fühlt </w:t>
      </w:r>
      <w:proofErr w:type="spellStart"/>
      <w:r w:rsidRPr="009726C5">
        <w:rPr>
          <w:rFonts w:ascii="Atkinson Hyperlegible" w:eastAsia="Times New Roman" w:hAnsi="Atkinson Hyperlegible"/>
          <w:color w:val="000000"/>
          <w:sz w:val="24"/>
          <w:szCs w:val="24"/>
          <w:lang w:eastAsia="de-DE"/>
        </w:rPr>
        <w:t>Domi</w:t>
      </w:r>
      <w:proofErr w:type="spellEnd"/>
      <w:r w:rsidRPr="009726C5">
        <w:rPr>
          <w:rFonts w:ascii="Atkinson Hyperlegible" w:eastAsia="Times New Roman" w:hAnsi="Atkinson Hyperlegible"/>
          <w:color w:val="000000"/>
          <w:sz w:val="24"/>
          <w:szCs w:val="24"/>
          <w:lang w:eastAsia="de-DE"/>
        </w:rPr>
        <w:t xml:space="preserve"> sich von dessen scheinbar endlosem Hunger auf das Leben angezogen, und so entsteht im Laufe dieses heißen, flirrenden Sommers zwischen den beiden etwas Größeres, etwas, das in seiner Intensität alles andere, Freunde, Familie, Zukunft, an den Rand drängt.</w:t>
      </w:r>
      <w:r w:rsidRPr="009726C5">
        <w:rPr>
          <w:rFonts w:ascii="Atkinson Hyperlegible" w:eastAsia="Times New Roman" w:hAnsi="Atkinson Hyperlegible"/>
          <w:color w:val="000000"/>
          <w:sz w:val="24"/>
          <w:szCs w:val="24"/>
          <w:lang w:eastAsia="de-DE"/>
        </w:rPr>
        <w:br/>
        <w:t>Gelesen von Flemming Stein</w:t>
      </w:r>
      <w:r w:rsidRPr="009726C5">
        <w:rPr>
          <w:rFonts w:ascii="Atkinson Hyperlegible" w:eastAsia="Times New Roman" w:hAnsi="Atkinson Hyperlegible"/>
          <w:color w:val="000000"/>
          <w:sz w:val="24"/>
          <w:szCs w:val="24"/>
          <w:lang w:eastAsia="de-DE"/>
        </w:rPr>
        <w:br/>
        <w:t>ZK: 1-0168967-1-9 seit: 17.08.2026</w:t>
      </w:r>
      <w:r w:rsidRPr="009726C5">
        <w:rPr>
          <w:rFonts w:ascii="Atkinson Hyperlegible" w:eastAsia="Times New Roman" w:hAnsi="Atkinson Hyperlegible"/>
          <w:color w:val="000000"/>
          <w:sz w:val="24"/>
          <w:szCs w:val="24"/>
          <w:lang w:eastAsia="de-DE"/>
        </w:rPr>
        <w:br/>
        <w:t>Größe: 317 MB 11 Seiten DNB: 1391456467</w:t>
      </w:r>
      <w:r w:rsidRPr="009726C5">
        <w:rPr>
          <w:rFonts w:ascii="Atkinson Hyperlegible" w:eastAsia="Times New Roman" w:hAnsi="Atkinson Hyperlegible"/>
          <w:color w:val="000000"/>
          <w:sz w:val="24"/>
          <w:szCs w:val="24"/>
          <w:lang w:eastAsia="de-DE"/>
        </w:rPr>
        <w:br/>
        <w:t>Ort: München Verlag: Random House Audio Jahr: 2026</w:t>
      </w:r>
      <w:r w:rsidRPr="009726C5">
        <w:rPr>
          <w:rFonts w:ascii="Atkinson Hyperlegible" w:eastAsia="Times New Roman" w:hAnsi="Atkinson Hyperlegible"/>
          <w:color w:val="000000"/>
          <w:sz w:val="24"/>
          <w:szCs w:val="24"/>
          <w:lang w:eastAsia="de-DE"/>
        </w:rPr>
        <w:br/>
        <w:t>1 CD. 691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85960 </w:t>
      </w:r>
      <w:proofErr w:type="spellStart"/>
      <w:r w:rsidR="00923DCA">
        <w:rPr>
          <w:rFonts w:ascii="Atkinson Hyperlegible" w:eastAsia="Times New Roman" w:hAnsi="Atkinson Hyperlegible"/>
          <w:color w:val="000000"/>
          <w:sz w:val="24"/>
          <w:szCs w:val="24"/>
          <w:lang w:eastAsia="de-DE"/>
        </w:rPr>
        <w:t>Giannone</w:t>
      </w:r>
      <w:proofErr w:type="spellEnd"/>
      <w:r w:rsidR="00923DCA">
        <w:rPr>
          <w:rFonts w:ascii="Atkinson Hyperlegible" w:eastAsia="Times New Roman" w:hAnsi="Atkinson Hyperlegible"/>
          <w:color w:val="000000"/>
          <w:sz w:val="24"/>
          <w:szCs w:val="24"/>
          <w:lang w:eastAsia="de-DE"/>
        </w:rPr>
        <w:t>, Francesca</w:t>
      </w:r>
      <w:r w:rsidR="00923DCA">
        <w:rPr>
          <w:rFonts w:ascii="Atkinson Hyperlegible" w:eastAsia="Times New Roman" w:hAnsi="Atkinson Hyperlegible"/>
          <w:color w:val="000000"/>
          <w:sz w:val="24"/>
          <w:szCs w:val="24"/>
          <w:lang w:eastAsia="de-DE"/>
        </w:rPr>
        <w:br/>
        <w:t>Die Briefträ</w:t>
      </w:r>
      <w:r w:rsidRPr="009726C5">
        <w:rPr>
          <w:rFonts w:ascii="Atkinson Hyperlegible" w:eastAsia="Times New Roman" w:hAnsi="Atkinson Hyperlegible"/>
          <w:color w:val="000000"/>
          <w:sz w:val="24"/>
          <w:szCs w:val="24"/>
          <w:lang w:eastAsia="de-DE"/>
        </w:rPr>
        <w:t>gerin</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Lizzanello</w:t>
      </w:r>
      <w:proofErr w:type="spellEnd"/>
      <w:r w:rsidRPr="009726C5">
        <w:rPr>
          <w:rFonts w:ascii="Atkinson Hyperlegible" w:eastAsia="Times New Roman" w:hAnsi="Atkinson Hyperlegible"/>
          <w:color w:val="000000"/>
          <w:sz w:val="24"/>
          <w:szCs w:val="24"/>
          <w:lang w:eastAsia="de-DE"/>
        </w:rPr>
        <w:t>, ein beschauliches Dorf, in dem sich alle kennen: Als Anna und Carlo hier 1934 frisch verm</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 xml:space="preserve">hlt mit dem Bus aus dem Norden eintreffen, freut sich Carlo, endlich zurück in seiner Heimat zu sein. Doch Anna denkt darüber nach, was für ein Leben sie als Norditalienerin in dem kleinen Ort erwartet, in dem ganz eigene Gesetze herrschen. Allen Widerständen zum Trotz geht Anna mutig und entschlossen ihren eigenen Weg – und bringt als erste Briefträgerin frischen Wind nach </w:t>
      </w:r>
      <w:proofErr w:type="spellStart"/>
      <w:r w:rsidRPr="009726C5">
        <w:rPr>
          <w:rFonts w:ascii="Atkinson Hyperlegible" w:eastAsia="Times New Roman" w:hAnsi="Atkinson Hyperlegible"/>
          <w:color w:val="000000"/>
          <w:sz w:val="24"/>
          <w:szCs w:val="24"/>
          <w:lang w:eastAsia="de-DE"/>
        </w:rPr>
        <w:t>Lizzanello</w:t>
      </w:r>
      <w:proofErr w:type="spellEnd"/>
      <w:r w:rsidRPr="009726C5">
        <w:rPr>
          <w:rFonts w:ascii="Atkinson Hyperlegible" w:eastAsia="Times New Roman" w:hAnsi="Atkinson Hyperlegible"/>
          <w:color w:val="000000"/>
          <w:sz w:val="24"/>
          <w:szCs w:val="24"/>
          <w:lang w:eastAsia="de-DE"/>
        </w:rPr>
        <w:t>. Über zwanzig Jahre lang, erst zu Fuß, dann mit dem Fahrrad, trägt sie die Post aus: Ansichtskarten von Emigranten, Briefe von Soldaten an der Front, Mitteilungen von heimlichen Liebhabern. Und irgendwann muss sie sich fragen, wie lange sie eigentlich noch ihre eigenen Gefühle verbergen kann, die sie seit Jahren für den Bruder ihres Ehemanns empfindet.</w:t>
      </w:r>
      <w:r w:rsidRPr="009726C5">
        <w:rPr>
          <w:rFonts w:ascii="Atkinson Hyperlegible" w:eastAsia="Times New Roman" w:hAnsi="Atkinson Hyperlegible"/>
          <w:color w:val="000000"/>
          <w:sz w:val="24"/>
          <w:szCs w:val="24"/>
          <w:lang w:eastAsia="de-DE"/>
        </w:rPr>
        <w:br/>
        <w:t>Gelesen von Judith Toth</w:t>
      </w:r>
      <w:r w:rsidRPr="009726C5">
        <w:rPr>
          <w:rFonts w:ascii="Atkinson Hyperlegible" w:eastAsia="Times New Roman" w:hAnsi="Atkinson Hyperlegible"/>
          <w:color w:val="000000"/>
          <w:sz w:val="24"/>
          <w:szCs w:val="24"/>
          <w:lang w:eastAsia="de-DE"/>
        </w:rPr>
        <w:br/>
        <w:t>ZK: 1-0168964-1-7 seit: 17.08.2026</w:t>
      </w:r>
      <w:r w:rsidRPr="009726C5">
        <w:rPr>
          <w:rFonts w:ascii="Atkinson Hyperlegible" w:eastAsia="Times New Roman" w:hAnsi="Atkinson Hyperlegible"/>
          <w:color w:val="000000"/>
          <w:sz w:val="24"/>
          <w:szCs w:val="24"/>
          <w:lang w:eastAsia="de-DE"/>
        </w:rPr>
        <w:br/>
        <w:t>Größe: 337 MB 12 Seiten DNB: 1393270980</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Ort: München Verlag: Der Hörverlag Jahr: 2026</w:t>
      </w:r>
      <w:r w:rsidRPr="009726C5">
        <w:rPr>
          <w:rFonts w:ascii="Atkinson Hyperlegible" w:eastAsia="Times New Roman" w:hAnsi="Atkinson Hyperlegible"/>
          <w:color w:val="000000"/>
          <w:sz w:val="24"/>
          <w:szCs w:val="24"/>
          <w:lang w:eastAsia="de-DE"/>
        </w:rPr>
        <w:br/>
        <w:t>1 CD. 734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88106 Hauptmann, Gaby</w:t>
      </w:r>
      <w:r w:rsidRPr="009726C5">
        <w:rPr>
          <w:rFonts w:ascii="Atkinson Hyperlegible" w:eastAsia="Times New Roman" w:hAnsi="Atkinson Hyperlegible"/>
          <w:color w:val="000000"/>
          <w:sz w:val="24"/>
          <w:szCs w:val="24"/>
          <w:lang w:eastAsia="de-DE"/>
        </w:rPr>
        <w:br/>
        <w:t xml:space="preserve">Liebling, kommst du? </w:t>
      </w:r>
      <w:r w:rsidRPr="009726C5">
        <w:rPr>
          <w:rFonts w:ascii="Atkinson Hyperlegible" w:eastAsia="Times New Roman" w:hAnsi="Atkinson Hyperlegible"/>
          <w:color w:val="000000"/>
          <w:sz w:val="24"/>
          <w:szCs w:val="24"/>
          <w:lang w:eastAsia="de-DE"/>
        </w:rPr>
        <w:br/>
        <w:t>Früher war er nie da. Schrecklich. Jetzt ist Björn immer da - und das ist noch schrecklicher, findet Nele. Denn seit er mit einer satten Abfindung zu Hause sitzt, bringt er nicht nur ihre schöne häusliche Routine durcheinander, sondern auch ihr gesamtes Leben. Dabei hat Nele ihre eigenen Pläne. Zu denen auch Enrique gehört, der attraktive Student in ihrem Sprachkurs.</w:t>
      </w:r>
      <w:r w:rsidRPr="009726C5">
        <w:rPr>
          <w:rFonts w:ascii="Atkinson Hyperlegible" w:eastAsia="Times New Roman" w:hAnsi="Atkinson Hyperlegible"/>
          <w:color w:val="000000"/>
          <w:sz w:val="24"/>
          <w:szCs w:val="24"/>
          <w:lang w:eastAsia="de-DE"/>
        </w:rPr>
        <w:br/>
        <w:t xml:space="preserve">Gelesen von Isabel </w:t>
      </w:r>
      <w:proofErr w:type="spellStart"/>
      <w:r w:rsidRPr="009726C5">
        <w:rPr>
          <w:rFonts w:ascii="Atkinson Hyperlegible" w:eastAsia="Times New Roman" w:hAnsi="Atkinson Hyperlegible"/>
          <w:color w:val="000000"/>
          <w:sz w:val="24"/>
          <w:szCs w:val="24"/>
          <w:lang w:eastAsia="de-DE"/>
        </w:rPr>
        <w:t>Schaerer</w:t>
      </w:r>
      <w:proofErr w:type="spellEnd"/>
      <w:r w:rsidRPr="009726C5">
        <w:rPr>
          <w:rFonts w:ascii="Atkinson Hyperlegible" w:eastAsia="Times New Roman" w:hAnsi="Atkinson Hyperlegible"/>
          <w:color w:val="000000"/>
          <w:sz w:val="24"/>
          <w:szCs w:val="24"/>
          <w:lang w:eastAsia="de-DE"/>
        </w:rPr>
        <w:br/>
        <w:t>ZK: 1-0164939-1-6 seit: 06.08.2026</w:t>
      </w:r>
      <w:r w:rsidRPr="009726C5">
        <w:rPr>
          <w:rFonts w:ascii="Atkinson Hyperlegible" w:eastAsia="Times New Roman" w:hAnsi="Atkinson Hyperlegible"/>
          <w:color w:val="000000"/>
          <w:sz w:val="24"/>
          <w:szCs w:val="24"/>
          <w:lang w:eastAsia="de-DE"/>
        </w:rPr>
        <w:br/>
        <w:t>Größe: 557 MB 278 Seiten DNB: 1044650885</w:t>
      </w:r>
      <w:r w:rsidRPr="009726C5">
        <w:rPr>
          <w:rFonts w:ascii="Atkinson Hyperlegible" w:eastAsia="Times New Roman" w:hAnsi="Atkinson Hyperlegible"/>
          <w:color w:val="000000"/>
          <w:sz w:val="24"/>
          <w:szCs w:val="24"/>
          <w:lang w:eastAsia="de-DE"/>
        </w:rPr>
        <w:br/>
        <w:t>Ort: München Verlag: Piper Jahr: 2022</w:t>
      </w:r>
      <w:r w:rsidRPr="009726C5">
        <w:rPr>
          <w:rFonts w:ascii="Atkinson Hyperlegible" w:eastAsia="Times New Roman" w:hAnsi="Atkinson Hyperlegible"/>
          <w:color w:val="000000"/>
          <w:sz w:val="24"/>
          <w:szCs w:val="24"/>
          <w:lang w:eastAsia="de-DE"/>
        </w:rPr>
        <w:br/>
        <w:t>1 CD. 608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35808 Kelly, Julia R.</w:t>
      </w:r>
      <w:r w:rsidRPr="009726C5">
        <w:rPr>
          <w:rFonts w:ascii="Atkinson Hyperlegible" w:eastAsia="Times New Roman" w:hAnsi="Atkinson Hyperlegible"/>
          <w:color w:val="000000"/>
          <w:sz w:val="24"/>
          <w:szCs w:val="24"/>
          <w:lang w:eastAsia="de-DE"/>
        </w:rPr>
        <w:br/>
        <w:t>Das Geschenk des Meeres</w:t>
      </w:r>
      <w:r w:rsidRPr="009726C5">
        <w:rPr>
          <w:rFonts w:ascii="Atkinson Hyperlegible" w:eastAsia="Times New Roman" w:hAnsi="Atkinson Hyperlegible"/>
          <w:color w:val="000000"/>
          <w:sz w:val="24"/>
          <w:szCs w:val="24"/>
          <w:lang w:eastAsia="de-DE"/>
        </w:rPr>
        <w:br/>
        <w:t xml:space="preserve">Schottland, Winter 1900. Am Strand von </w:t>
      </w:r>
      <w:proofErr w:type="spellStart"/>
      <w:r w:rsidRPr="009726C5">
        <w:rPr>
          <w:rFonts w:ascii="Atkinson Hyperlegible" w:eastAsia="Times New Roman" w:hAnsi="Atkinson Hyperlegible"/>
          <w:color w:val="000000"/>
          <w:sz w:val="24"/>
          <w:szCs w:val="24"/>
          <w:lang w:eastAsia="de-DE"/>
        </w:rPr>
        <w:t>Skerry</w:t>
      </w:r>
      <w:proofErr w:type="spellEnd"/>
      <w:r w:rsidRPr="009726C5">
        <w:rPr>
          <w:rFonts w:ascii="Atkinson Hyperlegible" w:eastAsia="Times New Roman" w:hAnsi="Atkinson Hyperlegible"/>
          <w:color w:val="000000"/>
          <w:sz w:val="24"/>
          <w:szCs w:val="24"/>
          <w:lang w:eastAsia="de-DE"/>
        </w:rPr>
        <w:t xml:space="preserve"> wird ein lebloser Junge angeschwemmt. Als der Fischer Joseph ihn ins Dorf trägt, erntet er ungläubige Blicke, denn das Kind ähnelt auf unheimliche Weise dem Sohn der Lehrerin Dorothy, der in einer längst vergangenen Nacht ans Meer ging und nie mehr gesehen wurde.</w:t>
      </w:r>
      <w:r w:rsidRPr="009726C5">
        <w:rPr>
          <w:rFonts w:ascii="Atkinson Hyperlegible" w:eastAsia="Times New Roman" w:hAnsi="Atkinson Hyperlegible"/>
          <w:color w:val="000000"/>
          <w:sz w:val="24"/>
          <w:szCs w:val="24"/>
          <w:lang w:eastAsia="de-DE"/>
        </w:rPr>
        <w:br/>
        <w:t xml:space="preserve">Gelesen von Astrid </w:t>
      </w:r>
      <w:proofErr w:type="spellStart"/>
      <w:r w:rsidRPr="009726C5">
        <w:rPr>
          <w:rFonts w:ascii="Atkinson Hyperlegible" w:eastAsia="Times New Roman" w:hAnsi="Atkinson Hyperlegible"/>
          <w:color w:val="000000"/>
          <w:sz w:val="24"/>
          <w:szCs w:val="24"/>
          <w:lang w:eastAsia="de-DE"/>
        </w:rPr>
        <w:t>Kohrs</w:t>
      </w:r>
      <w:proofErr w:type="spellEnd"/>
      <w:r w:rsidRPr="009726C5">
        <w:rPr>
          <w:rFonts w:ascii="Atkinson Hyperlegible" w:eastAsia="Times New Roman" w:hAnsi="Atkinson Hyperlegible"/>
          <w:color w:val="000000"/>
          <w:sz w:val="24"/>
          <w:szCs w:val="24"/>
          <w:lang w:eastAsia="de-DE"/>
        </w:rPr>
        <w:br/>
        <w:t>ZK: 1-0168428-1-3 seit: 13.08.2026</w:t>
      </w:r>
      <w:r w:rsidRPr="009726C5">
        <w:rPr>
          <w:rFonts w:ascii="Atkinson Hyperlegible" w:eastAsia="Times New Roman" w:hAnsi="Atkinson Hyperlegible"/>
          <w:color w:val="000000"/>
          <w:sz w:val="24"/>
          <w:szCs w:val="24"/>
          <w:lang w:eastAsia="de-DE"/>
        </w:rPr>
        <w:br/>
        <w:t>Größe: 267 MB 0 Seiten DNB: 1369337620</w:t>
      </w:r>
      <w:r w:rsidRPr="009726C5">
        <w:rPr>
          <w:rFonts w:ascii="Atkinson Hyperlegible" w:eastAsia="Times New Roman" w:hAnsi="Atkinson Hyperlegible"/>
          <w:color w:val="000000"/>
          <w:sz w:val="24"/>
          <w:szCs w:val="24"/>
          <w:lang w:eastAsia="de-DE"/>
        </w:rPr>
        <w:br/>
        <w:t>Ort: Berlin Verlag: Argon Jahr: 2025</w:t>
      </w:r>
      <w:r w:rsidRPr="009726C5">
        <w:rPr>
          <w:rFonts w:ascii="Atkinson Hyperlegible" w:eastAsia="Times New Roman" w:hAnsi="Atkinson Hyperlegible"/>
          <w:color w:val="000000"/>
          <w:sz w:val="24"/>
          <w:szCs w:val="24"/>
          <w:lang w:eastAsia="de-DE"/>
        </w:rPr>
        <w:br/>
        <w:t>1 CD. 585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85961 Kupke, Lena</w:t>
      </w:r>
      <w:r w:rsidRPr="009726C5">
        <w:rPr>
          <w:rFonts w:ascii="Atkinson Hyperlegible" w:eastAsia="Times New Roman" w:hAnsi="Atkinson Hyperlegible"/>
          <w:color w:val="000000"/>
          <w:sz w:val="24"/>
          <w:szCs w:val="24"/>
          <w:lang w:eastAsia="de-DE"/>
        </w:rPr>
        <w:br/>
        <w:t>Pause</w:t>
      </w:r>
      <w:r w:rsidRPr="009726C5">
        <w:rPr>
          <w:rFonts w:ascii="Atkinson Hyperlegible" w:eastAsia="Times New Roman" w:hAnsi="Atkinson Hyperlegible"/>
          <w:color w:val="000000"/>
          <w:sz w:val="24"/>
          <w:szCs w:val="24"/>
          <w:lang w:eastAsia="de-DE"/>
        </w:rPr>
        <w:br/>
        <w:t>Nach einem einschneidenden Erlebnis zieht Hanna Hals über Kopf von Berlin in ihre alte Heimat Lüneburg zurück – zu ihren Eltern, in ihr altes Kinderzimmer, das mittlerweile das Büro ihres Vaters ist, samt Drucker, elektrischen Rollos und 90 cm Gästebett. Doch wie soll das funktionieren: ein Familienalltag von null auf hundert mit drei erwachsenen Menschen, die seit jeher Konflikte lieber unter den Teppich kehren, als sie zu klären? Zwischen alten und frischen Wunden muss Hanna lernen, sich selbst zu heilen und ihre Familie mit anderen Augen zu sehen. Und sie entdeckt, dass einen die Liebe auch in den hilflosesten Momenten findet … Ein warmherziges, zart-witziges und ehrliches Hörbuch über Momente am Boden und den langen Weg zur Verarbeitung von Schicksalsschlägen.</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Gelesen von Lena Kupke</w:t>
      </w:r>
      <w:r w:rsidRPr="009726C5">
        <w:rPr>
          <w:rFonts w:ascii="Atkinson Hyperlegible" w:eastAsia="Times New Roman" w:hAnsi="Atkinson Hyperlegible"/>
          <w:color w:val="000000"/>
          <w:sz w:val="24"/>
          <w:szCs w:val="24"/>
          <w:lang w:eastAsia="de-DE"/>
        </w:rPr>
        <w:br/>
        <w:t>ZK: 1-0169001-1-2 seit: 17.08.2026</w:t>
      </w:r>
      <w:r w:rsidRPr="009726C5">
        <w:rPr>
          <w:rFonts w:ascii="Atkinson Hyperlegible" w:eastAsia="Times New Roman" w:hAnsi="Atkinson Hyperlegible"/>
          <w:color w:val="000000"/>
          <w:sz w:val="24"/>
          <w:szCs w:val="24"/>
          <w:lang w:eastAsia="de-DE"/>
        </w:rPr>
        <w:br/>
        <w:t>Größe: 429 MB 0 Seiten DNB: 1397369590</w:t>
      </w:r>
      <w:r w:rsidRPr="009726C5">
        <w:rPr>
          <w:rFonts w:ascii="Atkinson Hyperlegible" w:eastAsia="Times New Roman" w:hAnsi="Atkinson Hyperlegible"/>
          <w:color w:val="000000"/>
          <w:sz w:val="24"/>
          <w:szCs w:val="24"/>
          <w:lang w:eastAsia="de-DE"/>
        </w:rPr>
        <w:br/>
        <w:t>Ort: Berlin Verlag: Argon Jahr: 2026</w:t>
      </w:r>
      <w:r w:rsidRPr="009726C5">
        <w:rPr>
          <w:rFonts w:ascii="Atkinson Hyperlegible" w:eastAsia="Times New Roman" w:hAnsi="Atkinson Hyperlegible"/>
          <w:color w:val="000000"/>
          <w:sz w:val="24"/>
          <w:szCs w:val="24"/>
          <w:lang w:eastAsia="de-DE"/>
        </w:rPr>
        <w:br/>
        <w:t>1 CD. 468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35805 Mohn, Kira</w:t>
      </w:r>
      <w:r>
        <w:rPr>
          <w:rFonts w:ascii="Atkinson Hyperlegible" w:eastAsia="Times New Roman" w:hAnsi="Atkinson Hyperlegible"/>
          <w:color w:val="000000"/>
          <w:sz w:val="24"/>
          <w:szCs w:val="24"/>
          <w:lang w:eastAsia="de-DE"/>
        </w:rPr>
        <w:br/>
        <w:t>Alle glü</w:t>
      </w:r>
      <w:r w:rsidR="009726C5" w:rsidRPr="009726C5">
        <w:rPr>
          <w:rFonts w:ascii="Atkinson Hyperlegible" w:eastAsia="Times New Roman" w:hAnsi="Atkinson Hyperlegible"/>
          <w:color w:val="000000"/>
          <w:sz w:val="24"/>
          <w:szCs w:val="24"/>
          <w:lang w:eastAsia="de-DE"/>
        </w:rPr>
        <w:t>cklich</w:t>
      </w:r>
      <w:r w:rsidR="009726C5" w:rsidRPr="009726C5">
        <w:rPr>
          <w:rFonts w:ascii="Atkinson Hyperlegible" w:eastAsia="Times New Roman" w:hAnsi="Atkinson Hyperlegible"/>
          <w:color w:val="000000"/>
          <w:sz w:val="24"/>
          <w:szCs w:val="24"/>
          <w:lang w:eastAsia="de-DE"/>
        </w:rPr>
        <w:br/>
        <w:t>Eine gl</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ckliche Familie: Nina, Alexander, Emilia und Ben - eine liebevolle Mutter, ein beruflich erfolgreicher Vater, zwei wohlgeratende Kinder. Doch wenn der Druck steigt, reißt die Fassade auf.</w:t>
      </w:r>
      <w:r w:rsidR="009726C5" w:rsidRPr="009726C5">
        <w:rPr>
          <w:rFonts w:ascii="Atkinson Hyperlegible" w:eastAsia="Times New Roman" w:hAnsi="Atkinson Hyperlegible"/>
          <w:color w:val="000000"/>
          <w:sz w:val="24"/>
          <w:szCs w:val="24"/>
          <w:lang w:eastAsia="de-DE"/>
        </w:rPr>
        <w:br/>
        <w:t xml:space="preserve">Gelesen von Anne Sofie </w:t>
      </w:r>
      <w:proofErr w:type="spellStart"/>
      <w:r w:rsidR="009726C5" w:rsidRPr="009726C5">
        <w:rPr>
          <w:rFonts w:ascii="Atkinson Hyperlegible" w:eastAsia="Times New Roman" w:hAnsi="Atkinson Hyperlegible"/>
          <w:color w:val="000000"/>
          <w:sz w:val="24"/>
          <w:szCs w:val="24"/>
          <w:lang w:eastAsia="de-DE"/>
        </w:rPr>
        <w:t>Schietzold</w:t>
      </w:r>
      <w:proofErr w:type="spellEnd"/>
      <w:r w:rsidR="009726C5" w:rsidRPr="009726C5">
        <w:rPr>
          <w:rFonts w:ascii="Atkinson Hyperlegible" w:eastAsia="Times New Roman" w:hAnsi="Atkinson Hyperlegible"/>
          <w:color w:val="000000"/>
          <w:sz w:val="24"/>
          <w:szCs w:val="24"/>
          <w:lang w:eastAsia="de-DE"/>
        </w:rPr>
        <w:br/>
        <w:t>ZK: 1-0168429-1-0 seit: 25.08.2026</w:t>
      </w:r>
      <w:r w:rsidR="009726C5" w:rsidRPr="009726C5">
        <w:rPr>
          <w:rFonts w:ascii="Atkinson Hyperlegible" w:eastAsia="Times New Roman" w:hAnsi="Atkinson Hyperlegible"/>
          <w:color w:val="000000"/>
          <w:sz w:val="24"/>
          <w:szCs w:val="24"/>
          <w:lang w:eastAsia="de-DE"/>
        </w:rPr>
        <w:br/>
        <w:t>Größe: 208 MB 0 Seiten DNB: 1388089955</w:t>
      </w:r>
      <w:r w:rsidR="009726C5" w:rsidRPr="009726C5">
        <w:rPr>
          <w:rFonts w:ascii="Atkinson Hyperlegible" w:eastAsia="Times New Roman" w:hAnsi="Atkinson Hyperlegible"/>
          <w:color w:val="000000"/>
          <w:sz w:val="24"/>
          <w:szCs w:val="24"/>
          <w:lang w:eastAsia="de-DE"/>
        </w:rPr>
        <w:br/>
        <w:t xml:space="preserve">Ort: </w:t>
      </w:r>
      <w:proofErr w:type="spellStart"/>
      <w:r w:rsidR="009726C5" w:rsidRPr="009726C5">
        <w:rPr>
          <w:rFonts w:ascii="Atkinson Hyperlegible" w:eastAsia="Times New Roman" w:hAnsi="Atkinson Hyperlegible"/>
          <w:color w:val="000000"/>
          <w:sz w:val="24"/>
          <w:szCs w:val="24"/>
          <w:lang w:eastAsia="de-DE"/>
        </w:rPr>
        <w:t>Copenhagen</w:t>
      </w:r>
      <w:proofErr w:type="spellEnd"/>
      <w:r w:rsidR="009726C5" w:rsidRPr="009726C5">
        <w:rPr>
          <w:rFonts w:ascii="Atkinson Hyperlegible" w:eastAsia="Times New Roman" w:hAnsi="Atkinson Hyperlegible"/>
          <w:color w:val="000000"/>
          <w:sz w:val="24"/>
          <w:szCs w:val="24"/>
          <w:lang w:eastAsia="de-DE"/>
        </w:rPr>
        <w:t xml:space="preserve"> Verlag: SAGA Egmont Jahr: 2026</w:t>
      </w:r>
      <w:r w:rsidR="009726C5" w:rsidRPr="009726C5">
        <w:rPr>
          <w:rFonts w:ascii="Atkinson Hyperlegible" w:eastAsia="Times New Roman" w:hAnsi="Atkinson Hyperlegible"/>
          <w:color w:val="000000"/>
          <w:sz w:val="24"/>
          <w:szCs w:val="24"/>
          <w:lang w:eastAsia="de-DE"/>
        </w:rPr>
        <w:br/>
        <w:t>1 CD. 460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85954 Peters, Veronika</w:t>
      </w:r>
      <w:r w:rsidRPr="009726C5">
        <w:rPr>
          <w:rFonts w:ascii="Atkinson Hyperlegible" w:eastAsia="Times New Roman" w:hAnsi="Atkinson Hyperlegible"/>
          <w:color w:val="000000"/>
          <w:sz w:val="24"/>
          <w:szCs w:val="24"/>
          <w:lang w:eastAsia="de-DE"/>
        </w:rPr>
        <w:br/>
        <w:t>Mehr Leben als geplant</w:t>
      </w:r>
      <w:r w:rsidRPr="009726C5">
        <w:rPr>
          <w:rFonts w:ascii="Atkinson Hyperlegible" w:eastAsia="Times New Roman" w:hAnsi="Atkinson Hyperlegible"/>
          <w:color w:val="000000"/>
          <w:sz w:val="24"/>
          <w:szCs w:val="24"/>
          <w:lang w:eastAsia="de-DE"/>
        </w:rPr>
        <w:br/>
        <w:t xml:space="preserve">Alma geht auf die sechzig zu und steht beruflich wie privat vor dem Ruin. Von ihrem Partner wurde sie verlassen, zu ihren beiden Töchtern hat sie kaum noch Kontakt, und als Autorin populär-feministischer Frauenbiografien ist sie inzwischen alles andere als erfolgreich. Glücklicherweise gibt es zwei Frauen in Almas Leben, die sie nicht hängen lassen: ihre ehemalige Putzhilfe </w:t>
      </w:r>
      <w:proofErr w:type="spellStart"/>
      <w:r w:rsidRPr="009726C5">
        <w:rPr>
          <w:rFonts w:ascii="Atkinson Hyperlegible" w:eastAsia="Times New Roman" w:hAnsi="Atkinson Hyperlegible"/>
          <w:color w:val="000000"/>
          <w:sz w:val="24"/>
          <w:szCs w:val="24"/>
          <w:lang w:eastAsia="de-DE"/>
        </w:rPr>
        <w:t>Bascha</w:t>
      </w:r>
      <w:proofErr w:type="spellEnd"/>
      <w:r w:rsidRPr="009726C5">
        <w:rPr>
          <w:rFonts w:ascii="Atkinson Hyperlegible" w:eastAsia="Times New Roman" w:hAnsi="Atkinson Hyperlegible"/>
          <w:color w:val="000000"/>
          <w:sz w:val="24"/>
          <w:szCs w:val="24"/>
          <w:lang w:eastAsia="de-DE"/>
        </w:rPr>
        <w:t>, die Alma einen Job in ihrer Frühstückspension anbietet, und ihre Literaturagentin Jana, die Alma einen Rechercheauftrag mit unerwarteten Folgen verschafft.</w:t>
      </w:r>
      <w:r w:rsidRPr="009726C5">
        <w:rPr>
          <w:rFonts w:ascii="Atkinson Hyperlegible" w:eastAsia="Times New Roman" w:hAnsi="Atkinson Hyperlegible"/>
          <w:color w:val="000000"/>
          <w:sz w:val="24"/>
          <w:szCs w:val="24"/>
          <w:lang w:eastAsia="de-DE"/>
        </w:rPr>
        <w:br/>
        <w:t xml:space="preserve">Gelesen von Astrid </w:t>
      </w:r>
      <w:proofErr w:type="spellStart"/>
      <w:r w:rsidRPr="009726C5">
        <w:rPr>
          <w:rFonts w:ascii="Atkinson Hyperlegible" w:eastAsia="Times New Roman" w:hAnsi="Atkinson Hyperlegible"/>
          <w:color w:val="000000"/>
          <w:sz w:val="24"/>
          <w:szCs w:val="24"/>
          <w:lang w:eastAsia="de-DE"/>
        </w:rPr>
        <w:t>Kohrs</w:t>
      </w:r>
      <w:proofErr w:type="spellEnd"/>
      <w:r w:rsidRPr="009726C5">
        <w:rPr>
          <w:rFonts w:ascii="Atkinson Hyperlegible" w:eastAsia="Times New Roman" w:hAnsi="Atkinson Hyperlegible"/>
          <w:color w:val="000000"/>
          <w:sz w:val="24"/>
          <w:szCs w:val="24"/>
          <w:lang w:eastAsia="de-DE"/>
        </w:rPr>
        <w:br/>
        <w:t>ZK: 1-0169358-1-1 seit: 12.08.2026</w:t>
      </w:r>
      <w:r w:rsidRPr="009726C5">
        <w:rPr>
          <w:rFonts w:ascii="Atkinson Hyperlegible" w:eastAsia="Times New Roman" w:hAnsi="Atkinson Hyperlegible"/>
          <w:color w:val="000000"/>
          <w:sz w:val="24"/>
          <w:szCs w:val="24"/>
          <w:lang w:eastAsia="de-DE"/>
        </w:rPr>
        <w:br/>
        <w:t>Größe: 188 MB 0 Seiten DNB: 1397369744</w:t>
      </w:r>
      <w:r w:rsidRPr="009726C5">
        <w:rPr>
          <w:rFonts w:ascii="Atkinson Hyperlegible" w:eastAsia="Times New Roman" w:hAnsi="Atkinson Hyperlegible"/>
          <w:color w:val="000000"/>
          <w:sz w:val="24"/>
          <w:szCs w:val="24"/>
          <w:lang w:eastAsia="de-DE"/>
        </w:rPr>
        <w:br/>
        <w:t>Ort: Berlin Verlag: Argon Jahr: 2026</w:t>
      </w:r>
      <w:r w:rsidRPr="009726C5">
        <w:rPr>
          <w:rFonts w:ascii="Atkinson Hyperlegible" w:eastAsia="Times New Roman" w:hAnsi="Atkinson Hyperlegible"/>
          <w:color w:val="000000"/>
          <w:sz w:val="24"/>
          <w:szCs w:val="24"/>
          <w:lang w:eastAsia="de-DE"/>
        </w:rPr>
        <w:br/>
        <w:t>1 CD. 411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88092 Roberts, Nora</w:t>
      </w:r>
      <w:r w:rsidRPr="009726C5">
        <w:rPr>
          <w:rFonts w:ascii="Atkinson Hyperlegible" w:eastAsia="Times New Roman" w:hAnsi="Atkinson Hyperlegible"/>
          <w:color w:val="000000"/>
          <w:sz w:val="24"/>
          <w:szCs w:val="24"/>
          <w:lang w:eastAsia="de-DE"/>
        </w:rPr>
        <w:br/>
        <w:t xml:space="preserve">Entscheidung in Cornwall </w:t>
      </w:r>
      <w:r w:rsidRPr="009726C5">
        <w:rPr>
          <w:rFonts w:ascii="Atkinson Hyperlegible" w:eastAsia="Times New Roman" w:hAnsi="Atkinson Hyperlegible"/>
          <w:color w:val="000000"/>
          <w:sz w:val="24"/>
          <w:szCs w:val="24"/>
          <w:lang w:eastAsia="de-DE"/>
        </w:rPr>
        <w:br/>
        <w:t xml:space="preserve">Mit jedem Ton, der verhallt, verliert die schöne Sängerin Ramona Williams ihr Herz ein bisschen mehr. Warum nur hat sie sich darauf eingelassen, mit dem charismatischen Songwriter Brian zusammenzuarbeiten? Einen Soundtrack zu schreiben, der ihre Stimme und seine Musik für immer vereint? Schon einmal hat Brian ihr das Herz gebrochen. Und jetzt soll in seinem Landhaus im romantischen Cornwall alles von vorne anfangen? Die Sehnsucht, das Verlangen, die unbezähmbare </w:t>
      </w:r>
      <w:r w:rsidRPr="009726C5">
        <w:rPr>
          <w:rFonts w:ascii="Atkinson Hyperlegible" w:eastAsia="Times New Roman" w:hAnsi="Atkinson Hyperlegible"/>
          <w:color w:val="000000"/>
          <w:sz w:val="24"/>
          <w:szCs w:val="24"/>
          <w:lang w:eastAsia="de-DE"/>
        </w:rPr>
        <w:lastRenderedPageBreak/>
        <w:t>Leidenschaft - und Ramonas Angst, erneut enttäuscht zu werden.</w:t>
      </w:r>
      <w:r w:rsidRPr="009726C5">
        <w:rPr>
          <w:rFonts w:ascii="Atkinson Hyperlegible" w:eastAsia="Times New Roman" w:hAnsi="Atkinson Hyperlegible"/>
          <w:color w:val="000000"/>
          <w:sz w:val="24"/>
          <w:szCs w:val="24"/>
          <w:lang w:eastAsia="de-DE"/>
        </w:rPr>
        <w:br/>
        <w:t xml:space="preserve">Gelesen von Peter </w:t>
      </w:r>
      <w:proofErr w:type="spellStart"/>
      <w:r w:rsidRPr="009726C5">
        <w:rPr>
          <w:rFonts w:ascii="Atkinson Hyperlegible" w:eastAsia="Times New Roman" w:hAnsi="Atkinson Hyperlegible"/>
          <w:color w:val="000000"/>
          <w:sz w:val="24"/>
          <w:szCs w:val="24"/>
          <w:lang w:eastAsia="de-DE"/>
        </w:rPr>
        <w:t>Hottinger</w:t>
      </w:r>
      <w:proofErr w:type="spellEnd"/>
      <w:r w:rsidRPr="009726C5">
        <w:rPr>
          <w:rFonts w:ascii="Atkinson Hyperlegible" w:eastAsia="Times New Roman" w:hAnsi="Atkinson Hyperlegible"/>
          <w:color w:val="000000"/>
          <w:sz w:val="24"/>
          <w:szCs w:val="24"/>
          <w:lang w:eastAsia="de-DE"/>
        </w:rPr>
        <w:br/>
        <w:t>ZK: 1-0165309-1-9 seit: 06.08.2026</w:t>
      </w:r>
      <w:r w:rsidRPr="009726C5">
        <w:rPr>
          <w:rFonts w:ascii="Atkinson Hyperlegible" w:eastAsia="Times New Roman" w:hAnsi="Atkinson Hyperlegible"/>
          <w:color w:val="000000"/>
          <w:sz w:val="24"/>
          <w:szCs w:val="24"/>
          <w:lang w:eastAsia="de-DE"/>
        </w:rPr>
        <w:br/>
        <w:t>Größe: 421 MB 300 Seiten DNB: 993258816</w:t>
      </w:r>
      <w:r w:rsidRPr="009726C5">
        <w:rPr>
          <w:rFonts w:ascii="Atkinson Hyperlegible" w:eastAsia="Times New Roman" w:hAnsi="Atkinson Hyperlegible"/>
          <w:color w:val="000000"/>
          <w:sz w:val="24"/>
          <w:szCs w:val="24"/>
          <w:lang w:eastAsia="de-DE"/>
        </w:rPr>
        <w:br/>
        <w:t>Ort: Hamburg Verlag: Cora-Verlag Jahr: 2009</w:t>
      </w:r>
      <w:r w:rsidRPr="009726C5">
        <w:rPr>
          <w:rFonts w:ascii="Atkinson Hyperlegible" w:eastAsia="Times New Roman" w:hAnsi="Atkinson Hyperlegible"/>
          <w:color w:val="000000"/>
          <w:sz w:val="24"/>
          <w:szCs w:val="24"/>
          <w:lang w:eastAsia="de-DE"/>
        </w:rPr>
        <w:br/>
        <w:t>1 CD. 460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88164 </w:t>
      </w:r>
      <w:proofErr w:type="spellStart"/>
      <w:r w:rsidRPr="009726C5">
        <w:rPr>
          <w:rFonts w:ascii="Atkinson Hyperlegible" w:eastAsia="Times New Roman" w:hAnsi="Atkinson Hyperlegible"/>
          <w:color w:val="000000"/>
          <w:sz w:val="24"/>
          <w:szCs w:val="24"/>
          <w:lang w:eastAsia="de-DE"/>
        </w:rPr>
        <w:t>Sawatzki</w:t>
      </w:r>
      <w:proofErr w:type="spellEnd"/>
      <w:r w:rsidRPr="009726C5">
        <w:rPr>
          <w:rFonts w:ascii="Atkinson Hyperlegible" w:eastAsia="Times New Roman" w:hAnsi="Atkinson Hyperlegible"/>
          <w:color w:val="000000"/>
          <w:sz w:val="24"/>
          <w:szCs w:val="24"/>
          <w:lang w:eastAsia="de-DE"/>
        </w:rPr>
        <w:t>, Andrea</w:t>
      </w:r>
      <w:r w:rsidRPr="009726C5">
        <w:rPr>
          <w:rFonts w:ascii="Atkinson Hyperlegible" w:eastAsia="Times New Roman" w:hAnsi="Atkinson Hyperlegible"/>
          <w:color w:val="000000"/>
          <w:sz w:val="24"/>
          <w:szCs w:val="24"/>
          <w:lang w:eastAsia="de-DE"/>
        </w:rPr>
        <w:br/>
        <w:t>Von Erholung war nie die Rede.</w:t>
      </w:r>
      <w:r w:rsidRPr="009726C5">
        <w:rPr>
          <w:rFonts w:ascii="Atkinson Hyperlegible" w:eastAsia="Times New Roman" w:hAnsi="Atkinson Hyperlegible"/>
          <w:color w:val="000000"/>
          <w:sz w:val="24"/>
          <w:szCs w:val="24"/>
          <w:lang w:eastAsia="de-DE"/>
        </w:rPr>
        <w:br/>
        <w:t xml:space="preserve">Im Ford Fiesta düst Familie Bundschuh bei strömendem Regen Richtung Norden: Mutter Gundula, Vater Gerald, Ricarda (16) und </w:t>
      </w:r>
      <w:proofErr w:type="spellStart"/>
      <w:r w:rsidRPr="009726C5">
        <w:rPr>
          <w:rFonts w:ascii="Atkinson Hyperlegible" w:eastAsia="Times New Roman" w:hAnsi="Atkinson Hyperlegible"/>
          <w:color w:val="000000"/>
          <w:sz w:val="24"/>
          <w:szCs w:val="24"/>
          <w:lang w:eastAsia="de-DE"/>
        </w:rPr>
        <w:t>Rolfi</w:t>
      </w:r>
      <w:proofErr w:type="spellEnd"/>
      <w:r w:rsidRPr="009726C5">
        <w:rPr>
          <w:rFonts w:ascii="Atkinson Hyperlegible" w:eastAsia="Times New Roman" w:hAnsi="Atkinson Hyperlegible"/>
          <w:color w:val="000000"/>
          <w:sz w:val="24"/>
          <w:szCs w:val="24"/>
          <w:lang w:eastAsia="de-DE"/>
        </w:rPr>
        <w:t xml:space="preserve"> (14). Im Viehanhänger fahren Dogge und Dackel mit, Nesthäkchen Matz ist zu Hause geblieben. Ziel ist die Insel Norderney, denn Geralds Mutter hat im Preisausschreiben eine Reise für die ganze Familie gewonnen. Obwohl Gundula wenig Lust verspürt, die Herbstferien mit ihrer Schwiegermutter zu verbringen, lockt ein geschenkter Urlaub ob der chronisch leeren Familienkasse. Wie bei den Bundschuhs zu erwarten gerät das erzwungene Miteinander auf engem Raum zum Fiasko.</w:t>
      </w:r>
      <w:r w:rsidRPr="009726C5">
        <w:rPr>
          <w:rFonts w:ascii="Atkinson Hyperlegible" w:eastAsia="Times New Roman" w:hAnsi="Atkinson Hyperlegible"/>
          <w:color w:val="000000"/>
          <w:sz w:val="24"/>
          <w:szCs w:val="24"/>
          <w:lang w:eastAsia="de-DE"/>
        </w:rPr>
        <w:br/>
        <w:t xml:space="preserve">Gelesen von Andrea </w:t>
      </w:r>
      <w:proofErr w:type="spellStart"/>
      <w:r w:rsidRPr="009726C5">
        <w:rPr>
          <w:rFonts w:ascii="Atkinson Hyperlegible" w:eastAsia="Times New Roman" w:hAnsi="Atkinson Hyperlegible"/>
          <w:color w:val="000000"/>
          <w:sz w:val="24"/>
          <w:szCs w:val="24"/>
          <w:lang w:eastAsia="de-DE"/>
        </w:rPr>
        <w:t>Sawatzki</w:t>
      </w:r>
      <w:proofErr w:type="spellEnd"/>
      <w:r w:rsidRPr="009726C5">
        <w:rPr>
          <w:rFonts w:ascii="Atkinson Hyperlegible" w:eastAsia="Times New Roman" w:hAnsi="Atkinson Hyperlegible"/>
          <w:color w:val="000000"/>
          <w:sz w:val="24"/>
          <w:szCs w:val="24"/>
          <w:lang w:eastAsia="de-DE"/>
        </w:rPr>
        <w:br/>
        <w:t>ZK: 1-0162987-1-4 seit: 06.08.2026</w:t>
      </w:r>
      <w:r w:rsidRPr="009726C5">
        <w:rPr>
          <w:rFonts w:ascii="Atkinson Hyperlegible" w:eastAsia="Times New Roman" w:hAnsi="Atkinson Hyperlegible"/>
          <w:color w:val="000000"/>
          <w:sz w:val="24"/>
          <w:szCs w:val="24"/>
          <w:lang w:eastAsia="de-DE"/>
        </w:rPr>
        <w:br/>
        <w:t>Größe: 138 MB 0 Seiten DNB: 1050792513</w:t>
      </w:r>
      <w:r w:rsidRPr="009726C5">
        <w:rPr>
          <w:rFonts w:ascii="Atkinson Hyperlegible" w:eastAsia="Times New Roman" w:hAnsi="Atkinson Hyperlegible"/>
          <w:color w:val="000000"/>
          <w:sz w:val="24"/>
          <w:szCs w:val="24"/>
          <w:lang w:eastAsia="de-DE"/>
        </w:rPr>
        <w:br/>
        <w:t xml:space="preserve">Ort: Hamburg Verlag: </w:t>
      </w:r>
      <w:proofErr w:type="spellStart"/>
      <w:r w:rsidRPr="009726C5">
        <w:rPr>
          <w:rFonts w:ascii="Atkinson Hyperlegible" w:eastAsia="Times New Roman" w:hAnsi="Atkinson Hyperlegible"/>
          <w:color w:val="000000"/>
          <w:sz w:val="24"/>
          <w:szCs w:val="24"/>
          <w:lang w:eastAsia="de-DE"/>
        </w:rPr>
        <w:t>Osterwold</w:t>
      </w:r>
      <w:proofErr w:type="spellEnd"/>
      <w:r w:rsidRPr="009726C5">
        <w:rPr>
          <w:rFonts w:ascii="Atkinson Hyperlegible" w:eastAsia="Times New Roman" w:hAnsi="Atkinson Hyperlegible"/>
          <w:color w:val="000000"/>
          <w:sz w:val="24"/>
          <w:szCs w:val="24"/>
          <w:lang w:eastAsia="de-DE"/>
        </w:rPr>
        <w:t xml:space="preserve"> Audio Jahr: 2014</w:t>
      </w:r>
      <w:r w:rsidRPr="009726C5">
        <w:rPr>
          <w:rFonts w:ascii="Atkinson Hyperlegible" w:eastAsia="Times New Roman" w:hAnsi="Atkinson Hyperlegible"/>
          <w:color w:val="000000"/>
          <w:sz w:val="24"/>
          <w:szCs w:val="24"/>
          <w:lang w:eastAsia="de-DE"/>
        </w:rPr>
        <w:br/>
        <w:t>1 CD. 300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88102 Walden, Laura</w:t>
      </w:r>
      <w:r w:rsidRPr="009726C5">
        <w:rPr>
          <w:rFonts w:ascii="Atkinson Hyperlegible" w:eastAsia="Times New Roman" w:hAnsi="Atkinson Hyperlegible"/>
          <w:color w:val="000000"/>
          <w:sz w:val="24"/>
          <w:szCs w:val="24"/>
          <w:lang w:eastAsia="de-DE"/>
        </w:rPr>
        <w:br/>
        <w:t xml:space="preserve">Das Geheimnis des letzten Moa </w:t>
      </w:r>
      <w:r w:rsidRPr="009726C5">
        <w:rPr>
          <w:rFonts w:ascii="Atkinson Hyperlegible" w:eastAsia="Times New Roman" w:hAnsi="Atkinson Hyperlegible"/>
          <w:color w:val="000000"/>
          <w:sz w:val="24"/>
          <w:szCs w:val="24"/>
          <w:lang w:eastAsia="de-DE"/>
        </w:rPr>
        <w:br/>
        <w:t>Voller Vorfreude tritt Grace die lang geplante Neuseelandreise an. Doch das Wiedersehen mit ihrer Urlaubsliebe entpuppt sich als herbe Enttäuschung. Da kommt der Biologin die Zusammenarbeit mit der Professorin Suzan Almond sehr gelegen. Sie forscht über die Moas, die ausgestorbenen Riesenvögel Neuseelands. Ein dramatisches Ereignis scheint es in Suzans Leben gegeben zu haben. Sollte dieses Ereignis etwas mit Graces Vergangenheit zu tun haben? Auf der Suche nach ihren Wurzeln stößt sie auf ein Familiengeheimnis.</w:t>
      </w:r>
      <w:r w:rsidRPr="009726C5">
        <w:rPr>
          <w:rFonts w:ascii="Atkinson Hyperlegible" w:eastAsia="Times New Roman" w:hAnsi="Atkinson Hyperlegible"/>
          <w:color w:val="000000"/>
          <w:sz w:val="24"/>
          <w:szCs w:val="24"/>
          <w:lang w:eastAsia="de-DE"/>
        </w:rPr>
        <w:br/>
        <w:t>Gelesen von Susanne Werth</w:t>
      </w:r>
      <w:r w:rsidRPr="009726C5">
        <w:rPr>
          <w:rFonts w:ascii="Atkinson Hyperlegible" w:eastAsia="Times New Roman" w:hAnsi="Atkinson Hyperlegible"/>
          <w:color w:val="000000"/>
          <w:sz w:val="24"/>
          <w:szCs w:val="24"/>
          <w:lang w:eastAsia="de-DE"/>
        </w:rPr>
        <w:br/>
        <w:t>ZK: 1-0162163-1-9 seit: 06.08.2026</w:t>
      </w:r>
      <w:r w:rsidRPr="009726C5">
        <w:rPr>
          <w:rFonts w:ascii="Atkinson Hyperlegible" w:eastAsia="Times New Roman" w:hAnsi="Atkinson Hyperlegible"/>
          <w:color w:val="000000"/>
          <w:sz w:val="24"/>
          <w:szCs w:val="24"/>
          <w:lang w:eastAsia="de-DE"/>
        </w:rPr>
        <w:br/>
        <w:t>Größe: 598 MB 523 Seiten DNB: 1005799016</w:t>
      </w:r>
      <w:r w:rsidRPr="009726C5">
        <w:rPr>
          <w:rFonts w:ascii="Atkinson Hyperlegible" w:eastAsia="Times New Roman" w:hAnsi="Atkinson Hyperlegible"/>
          <w:color w:val="000000"/>
          <w:sz w:val="24"/>
          <w:szCs w:val="24"/>
          <w:lang w:eastAsia="de-DE"/>
        </w:rPr>
        <w:br/>
        <w:t>Ort: Augsburg Verlag: Weltbild Jahr: 2010</w:t>
      </w:r>
      <w:r w:rsidRPr="009726C5">
        <w:rPr>
          <w:rFonts w:ascii="Atkinson Hyperlegible" w:eastAsia="Times New Roman" w:hAnsi="Atkinson Hyperlegible"/>
          <w:color w:val="000000"/>
          <w:sz w:val="24"/>
          <w:szCs w:val="24"/>
          <w:lang w:eastAsia="de-DE"/>
        </w:rPr>
        <w:br/>
        <w:t>1 CD. 1044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5" w:name="_Toc239156713"/>
      <w:r w:rsidRPr="009726C5">
        <w:rPr>
          <w:rFonts w:ascii="Atkinson Hyperlegible" w:eastAsia="Times New Roman" w:hAnsi="Atkinson Hyperlegible"/>
          <w:b/>
          <w:bCs/>
          <w:color w:val="000000"/>
          <w:sz w:val="24"/>
          <w:szCs w:val="24"/>
          <w:lang w:eastAsia="de-DE"/>
        </w:rPr>
        <w:t>Historische Romane</w:t>
      </w:r>
      <w:bookmarkEnd w:id="5"/>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88130 </w:t>
      </w:r>
      <w:proofErr w:type="spellStart"/>
      <w:r w:rsidRPr="009726C5">
        <w:rPr>
          <w:rFonts w:ascii="Atkinson Hyperlegible" w:eastAsia="Times New Roman" w:hAnsi="Atkinson Hyperlegible"/>
          <w:color w:val="000000"/>
          <w:sz w:val="24"/>
          <w:szCs w:val="24"/>
          <w:lang w:eastAsia="de-DE"/>
        </w:rPr>
        <w:t>Bielmann</w:t>
      </w:r>
      <w:proofErr w:type="spellEnd"/>
      <w:r w:rsidRPr="009726C5">
        <w:rPr>
          <w:rFonts w:ascii="Atkinson Hyperlegible" w:eastAsia="Times New Roman" w:hAnsi="Atkinson Hyperlegible"/>
          <w:color w:val="000000"/>
          <w:sz w:val="24"/>
          <w:szCs w:val="24"/>
          <w:lang w:eastAsia="de-DE"/>
        </w:rPr>
        <w:t>, David</w:t>
      </w:r>
      <w:r w:rsidRPr="009726C5">
        <w:rPr>
          <w:rFonts w:ascii="Atkinson Hyperlegible" w:eastAsia="Times New Roman" w:hAnsi="Atkinson Hyperlegible"/>
          <w:color w:val="000000"/>
          <w:sz w:val="24"/>
          <w:szCs w:val="24"/>
          <w:lang w:eastAsia="de-DE"/>
        </w:rPr>
        <w:br/>
        <w:t>Angelina. Verlorene Familie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Lenzerheide</w:t>
      </w:r>
      <w:proofErr w:type="spellEnd"/>
      <w:r w:rsidRPr="009726C5">
        <w:rPr>
          <w:rFonts w:ascii="Atkinson Hyperlegible" w:eastAsia="Times New Roman" w:hAnsi="Atkinson Hyperlegible"/>
          <w:color w:val="000000"/>
          <w:sz w:val="24"/>
          <w:szCs w:val="24"/>
          <w:lang w:eastAsia="de-DE"/>
        </w:rPr>
        <w:t xml:space="preserve">, 1824. Johann Friedrich Moser (1807-1888) wird mit siebzehn Jahren zum ersten Mal Vater. Er lässt sich mit seiner Familie auf einem Hof nieder und arbeitet als Abdecker. Es folgen zehn weitere Kinder. Ein Jahrhundert später wird die achtjährige Angelina (1921-2014), eine Nachfahrin von Johann Friedrich, durch das halbstaatliche "Hilfswerk für die Kinder der Landstraße" ihrer Familie entrissen. Die Grundlage dafür bildet eine </w:t>
      </w:r>
      <w:proofErr w:type="spellStart"/>
      <w:r w:rsidRPr="009726C5">
        <w:rPr>
          <w:rFonts w:ascii="Atkinson Hyperlegible" w:eastAsia="Times New Roman" w:hAnsi="Atkinson Hyperlegible"/>
          <w:color w:val="000000"/>
          <w:sz w:val="24"/>
          <w:szCs w:val="24"/>
          <w:lang w:eastAsia="de-DE"/>
        </w:rPr>
        <w:t>eugenische</w:t>
      </w:r>
      <w:proofErr w:type="spellEnd"/>
      <w:r w:rsidRPr="009726C5">
        <w:rPr>
          <w:rFonts w:ascii="Atkinson Hyperlegible" w:eastAsia="Times New Roman" w:hAnsi="Atkinson Hyperlegible"/>
          <w:color w:val="000000"/>
          <w:sz w:val="24"/>
          <w:szCs w:val="24"/>
          <w:lang w:eastAsia="de-DE"/>
        </w:rPr>
        <w:t xml:space="preserve"> Schrift, die der Psychiater Johann Josef </w:t>
      </w:r>
      <w:proofErr w:type="spellStart"/>
      <w:r w:rsidRPr="009726C5">
        <w:rPr>
          <w:rFonts w:ascii="Atkinson Hyperlegible" w:eastAsia="Times New Roman" w:hAnsi="Atkinson Hyperlegible"/>
          <w:color w:val="000000"/>
          <w:sz w:val="24"/>
          <w:szCs w:val="24"/>
          <w:lang w:eastAsia="de-DE"/>
        </w:rPr>
        <w:t>Jörger</w:t>
      </w:r>
      <w:proofErr w:type="spellEnd"/>
      <w:r w:rsidRPr="009726C5">
        <w:rPr>
          <w:rFonts w:ascii="Atkinson Hyperlegible" w:eastAsia="Times New Roman" w:hAnsi="Atkinson Hyperlegible"/>
          <w:color w:val="000000"/>
          <w:sz w:val="24"/>
          <w:szCs w:val="24"/>
          <w:lang w:eastAsia="de-DE"/>
        </w:rPr>
        <w:t xml:space="preserve"> über die Familie Moser verfasst hat. Während Angelina in verschiedene Heime kommt, sucht die Mutter Maria Ursula (1901-1972) verzweifelt nach ihr.</w:t>
      </w:r>
      <w:r w:rsidRPr="009726C5">
        <w:rPr>
          <w:rFonts w:ascii="Atkinson Hyperlegible" w:eastAsia="Times New Roman" w:hAnsi="Atkinson Hyperlegible"/>
          <w:color w:val="000000"/>
          <w:sz w:val="24"/>
          <w:szCs w:val="24"/>
          <w:lang w:eastAsia="de-DE"/>
        </w:rPr>
        <w:br/>
        <w:t>Gelesen von Nicolas Rosat</w:t>
      </w:r>
      <w:r w:rsidRPr="009726C5">
        <w:rPr>
          <w:rFonts w:ascii="Atkinson Hyperlegible" w:eastAsia="Times New Roman" w:hAnsi="Atkinson Hyperlegible"/>
          <w:color w:val="000000"/>
          <w:sz w:val="24"/>
          <w:szCs w:val="24"/>
          <w:lang w:eastAsia="de-DE"/>
        </w:rPr>
        <w:br/>
        <w:t>ZK: 1-0160852-1-4 seit: 06.08.2026</w:t>
      </w:r>
      <w:r w:rsidRPr="009726C5">
        <w:rPr>
          <w:rFonts w:ascii="Atkinson Hyperlegible" w:eastAsia="Times New Roman" w:hAnsi="Atkinson Hyperlegible"/>
          <w:color w:val="000000"/>
          <w:sz w:val="24"/>
          <w:szCs w:val="24"/>
          <w:lang w:eastAsia="de-DE"/>
        </w:rPr>
        <w:br/>
        <w:t>Größe: 452 MB 249 Seiten DNB: 1287053254</w:t>
      </w:r>
      <w:r w:rsidRPr="009726C5">
        <w:rPr>
          <w:rFonts w:ascii="Atkinson Hyperlegible" w:eastAsia="Times New Roman" w:hAnsi="Atkinson Hyperlegible"/>
          <w:color w:val="000000"/>
          <w:sz w:val="24"/>
          <w:szCs w:val="24"/>
          <w:lang w:eastAsia="de-DE"/>
        </w:rPr>
        <w:br/>
        <w:t xml:space="preserve">Ort: Basel Verlag: </w:t>
      </w:r>
      <w:proofErr w:type="spellStart"/>
      <w:r w:rsidRPr="009726C5">
        <w:rPr>
          <w:rFonts w:ascii="Atkinson Hyperlegible" w:eastAsia="Times New Roman" w:hAnsi="Atkinson Hyperlegible"/>
          <w:color w:val="000000"/>
          <w:sz w:val="24"/>
          <w:szCs w:val="24"/>
          <w:lang w:eastAsia="de-DE"/>
        </w:rPr>
        <w:t>Zytglogge</w:t>
      </w:r>
      <w:proofErr w:type="spellEnd"/>
      <w:r w:rsidRPr="009726C5">
        <w:rPr>
          <w:rFonts w:ascii="Atkinson Hyperlegible" w:eastAsia="Times New Roman" w:hAnsi="Atkinson Hyperlegible"/>
          <w:color w:val="000000"/>
          <w:sz w:val="24"/>
          <w:szCs w:val="24"/>
          <w:lang w:eastAsia="de-DE"/>
        </w:rPr>
        <w:t xml:space="preserve"> Jahr: 2023</w:t>
      </w:r>
      <w:r w:rsidRPr="009726C5">
        <w:rPr>
          <w:rFonts w:ascii="Atkinson Hyperlegible" w:eastAsia="Times New Roman" w:hAnsi="Atkinson Hyperlegible"/>
          <w:color w:val="000000"/>
          <w:sz w:val="24"/>
          <w:szCs w:val="24"/>
          <w:lang w:eastAsia="de-DE"/>
        </w:rPr>
        <w:br/>
        <w:t>1 CD. 494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85971 Borrmann, Mechtild</w:t>
      </w:r>
      <w:r w:rsidRPr="009726C5">
        <w:rPr>
          <w:rFonts w:ascii="Atkinson Hyperlegible" w:eastAsia="Times New Roman" w:hAnsi="Atkinson Hyperlegible"/>
          <w:color w:val="000000"/>
          <w:sz w:val="24"/>
          <w:szCs w:val="24"/>
          <w:lang w:eastAsia="de-DE"/>
        </w:rPr>
        <w:br/>
        <w:t>Lebensbande.</w:t>
      </w:r>
      <w:r w:rsidRPr="009726C5">
        <w:rPr>
          <w:rFonts w:ascii="Atkinson Hyperlegible" w:eastAsia="Times New Roman" w:hAnsi="Atkinson Hyperlegible"/>
          <w:color w:val="000000"/>
          <w:sz w:val="24"/>
          <w:szCs w:val="24"/>
          <w:lang w:eastAsia="de-DE"/>
        </w:rPr>
        <w:br/>
        <w:t>Vom Zweiten Weltkrieg bis zum Mauerfall verbinden die Fäden des Schicksals Lene, Nora und Lieselotte: Obwohl sie sich in einer Zeit der Angst und des Terrors als Fremde begegnen, werden sie zu Freundinnen, die einander Halt geben und große Risiken auf sich nehmen. Krankenschwester Nora tut alles, um Lene zu helfen, das Leben ihres kleinen Sohnes Leo zu retten. Denn wegen eines leichten Handicaps gilt Leo als »Reichsausschusskind«. 1942 lernt Nora Lieselotte in Danzig kennen. Drei Jahre später werden die Frauen in einen Gulag der Sowjetunion verschleppt – als Teil der 900.000 Arbeitskräfte, die Stalin unter anderem im Rahmen der Reparationszahlungen zugesichert worden waren. Als Adenauer 1949 beginnt, diese Deutschen zurückzukaufen, gibt Lieselotte alles auf, was sie noch hat, um Nora die Rückkehr in die Heimat zu ermöglichen. Viele Jahre später, kurz nach dem Mauerfall, erhält diese einen verstörenden Brief, der sie schlagartig in die Vergangenheit zurückkatapultiert … DAISY-Fassung eines kommerziellen Hörbuchs, ungekürzte Lesung.</w:t>
      </w:r>
      <w:r w:rsidRPr="009726C5">
        <w:rPr>
          <w:rFonts w:ascii="Atkinson Hyperlegible" w:eastAsia="Times New Roman" w:hAnsi="Atkinson Hyperlegible"/>
          <w:color w:val="000000"/>
          <w:sz w:val="24"/>
          <w:szCs w:val="24"/>
          <w:lang w:eastAsia="de-DE"/>
        </w:rPr>
        <w:br/>
        <w:t xml:space="preserve">Gelesen von Vera </w:t>
      </w:r>
      <w:proofErr w:type="spellStart"/>
      <w:r w:rsidRPr="009726C5">
        <w:rPr>
          <w:rFonts w:ascii="Atkinson Hyperlegible" w:eastAsia="Times New Roman" w:hAnsi="Atkinson Hyperlegible"/>
          <w:color w:val="000000"/>
          <w:sz w:val="24"/>
          <w:szCs w:val="24"/>
          <w:lang w:eastAsia="de-DE"/>
        </w:rPr>
        <w:t>Teltz</w:t>
      </w:r>
      <w:proofErr w:type="spellEnd"/>
      <w:r w:rsidRPr="009726C5">
        <w:rPr>
          <w:rFonts w:ascii="Atkinson Hyperlegible" w:eastAsia="Times New Roman" w:hAnsi="Atkinson Hyperlegible"/>
          <w:color w:val="000000"/>
          <w:sz w:val="24"/>
          <w:szCs w:val="24"/>
          <w:lang w:eastAsia="de-DE"/>
        </w:rPr>
        <w:br/>
        <w:t>ZK: 1-0168501-1-5 seit: 18.08.2026</w:t>
      </w:r>
      <w:r w:rsidRPr="009726C5">
        <w:rPr>
          <w:rFonts w:ascii="Atkinson Hyperlegible" w:eastAsia="Times New Roman" w:hAnsi="Atkinson Hyperlegible"/>
          <w:color w:val="000000"/>
          <w:sz w:val="24"/>
          <w:szCs w:val="24"/>
          <w:lang w:eastAsia="de-DE"/>
        </w:rPr>
        <w:br/>
        <w:t>Größe: 205 MB 7 Seiten DNB: 1381137407</w:t>
      </w:r>
      <w:r w:rsidRPr="009726C5">
        <w:rPr>
          <w:rFonts w:ascii="Atkinson Hyperlegible" w:eastAsia="Times New Roman" w:hAnsi="Atkinson Hyperlegible"/>
          <w:color w:val="000000"/>
          <w:sz w:val="24"/>
          <w:szCs w:val="24"/>
          <w:lang w:eastAsia="de-DE"/>
        </w:rPr>
        <w:br/>
        <w:t>Ort: Berlin Verlag: Argon-Verlag Jahr: 2025</w:t>
      </w:r>
      <w:r w:rsidRPr="009726C5">
        <w:rPr>
          <w:rFonts w:ascii="Atkinson Hyperlegible" w:eastAsia="Times New Roman" w:hAnsi="Atkinson Hyperlegible"/>
          <w:color w:val="000000"/>
          <w:sz w:val="24"/>
          <w:szCs w:val="24"/>
          <w:lang w:eastAsia="de-DE"/>
        </w:rPr>
        <w:br/>
        <w:t>1 CD. 446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88111 </w:t>
      </w:r>
      <w:proofErr w:type="spellStart"/>
      <w:r w:rsidRPr="009726C5">
        <w:rPr>
          <w:rFonts w:ascii="Atkinson Hyperlegible" w:eastAsia="Times New Roman" w:hAnsi="Atkinson Hyperlegible"/>
          <w:color w:val="000000"/>
          <w:sz w:val="24"/>
          <w:szCs w:val="24"/>
          <w:lang w:eastAsia="de-DE"/>
        </w:rPr>
        <w:t>Crönert</w:t>
      </w:r>
      <w:proofErr w:type="spellEnd"/>
      <w:r w:rsidRPr="009726C5">
        <w:rPr>
          <w:rFonts w:ascii="Atkinson Hyperlegible" w:eastAsia="Times New Roman" w:hAnsi="Atkinson Hyperlegible"/>
          <w:color w:val="000000"/>
          <w:sz w:val="24"/>
          <w:szCs w:val="24"/>
          <w:lang w:eastAsia="de-DE"/>
        </w:rPr>
        <w:t>, Claudius</w:t>
      </w:r>
      <w:r w:rsidRPr="009726C5">
        <w:rPr>
          <w:rFonts w:ascii="Atkinson Hyperlegible" w:eastAsia="Times New Roman" w:hAnsi="Atkinson Hyperlegible"/>
          <w:color w:val="000000"/>
          <w:sz w:val="24"/>
          <w:szCs w:val="24"/>
          <w:lang w:eastAsia="de-DE"/>
        </w:rPr>
        <w:br/>
        <w:t xml:space="preserve">Die Kathedrale des Königs </w:t>
      </w:r>
      <w:r w:rsidR="0096519C">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 xml:space="preserve">Westminster Abbey </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1260 erhält Maurermeister Henri in Reims einen Brief des englischen Königs: Er soll nach London kommen, um für Heinrich III. eine Kathedrale zu bauen. Nur gilt die Aufforderung eigentlich nicht dem Maurer Henri, sondern seinem Baumeister. Auf der Fahrt über den Kanal gerät die Fähre in einen heftigen Sturm. Henri sieht darin eine Strafe für seine Lüge und schwört, eine einzigartige Kirche zu schaffen, wenn er nur heil in England ankommt.</w:t>
      </w:r>
      <w:r w:rsidRPr="009726C5">
        <w:rPr>
          <w:rFonts w:ascii="Atkinson Hyperlegible" w:eastAsia="Times New Roman" w:hAnsi="Atkinson Hyperlegible"/>
          <w:color w:val="000000"/>
          <w:sz w:val="24"/>
          <w:szCs w:val="24"/>
          <w:lang w:eastAsia="de-DE"/>
        </w:rPr>
        <w:br/>
        <w:t xml:space="preserve">Gelesen von Raphael </w:t>
      </w:r>
      <w:proofErr w:type="spellStart"/>
      <w:r w:rsidRPr="009726C5">
        <w:rPr>
          <w:rFonts w:ascii="Atkinson Hyperlegible" w:eastAsia="Times New Roman" w:hAnsi="Atkinson Hyperlegible"/>
          <w:color w:val="000000"/>
          <w:sz w:val="24"/>
          <w:szCs w:val="24"/>
          <w:lang w:eastAsia="de-DE"/>
        </w:rPr>
        <w:t>Burri</w:t>
      </w:r>
      <w:proofErr w:type="spellEnd"/>
      <w:r w:rsidRPr="009726C5">
        <w:rPr>
          <w:rFonts w:ascii="Atkinson Hyperlegible" w:eastAsia="Times New Roman" w:hAnsi="Atkinson Hyperlegible"/>
          <w:color w:val="000000"/>
          <w:sz w:val="24"/>
          <w:szCs w:val="24"/>
          <w:lang w:eastAsia="de-DE"/>
        </w:rPr>
        <w:br/>
        <w:t>ZK: 1-0160465-1-0 seit: 06.08.2026</w:t>
      </w:r>
      <w:r w:rsidRPr="009726C5">
        <w:rPr>
          <w:rFonts w:ascii="Atkinson Hyperlegible" w:eastAsia="Times New Roman" w:hAnsi="Atkinson Hyperlegible"/>
          <w:color w:val="000000"/>
          <w:sz w:val="24"/>
          <w:szCs w:val="24"/>
          <w:lang w:eastAsia="de-DE"/>
        </w:rPr>
        <w:br/>
        <w:t>Größe: 627 MB 491 Seiten DNB: 1285604326</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 xml:space="preserve"> Jahr: 2023</w:t>
      </w:r>
      <w:r w:rsidRPr="009726C5">
        <w:rPr>
          <w:rFonts w:ascii="Atkinson Hyperlegible" w:eastAsia="Times New Roman" w:hAnsi="Atkinson Hyperlegible"/>
          <w:color w:val="000000"/>
          <w:sz w:val="24"/>
          <w:szCs w:val="24"/>
          <w:lang w:eastAsia="de-DE"/>
        </w:rPr>
        <w:br/>
        <w:t>1 CD. 783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85967 </w:t>
      </w:r>
      <w:proofErr w:type="spellStart"/>
      <w:r w:rsidRPr="009726C5">
        <w:rPr>
          <w:rFonts w:ascii="Atkinson Hyperlegible" w:eastAsia="Times New Roman" w:hAnsi="Atkinson Hyperlegible"/>
          <w:color w:val="000000"/>
          <w:sz w:val="24"/>
          <w:szCs w:val="24"/>
          <w:lang w:eastAsia="de-DE"/>
        </w:rPr>
        <w:t>Franzobel</w:t>
      </w:r>
      <w:proofErr w:type="spellEnd"/>
      <w:r w:rsidRPr="009726C5">
        <w:rPr>
          <w:rFonts w:ascii="Atkinson Hyperlegible" w:eastAsia="Times New Roman" w:hAnsi="Atkinson Hyperlegible"/>
          <w:color w:val="000000"/>
          <w:sz w:val="24"/>
          <w:szCs w:val="24"/>
          <w:lang w:eastAsia="de-DE"/>
        </w:rPr>
        <w:br/>
        <w:t>Hundert Wörter für Schnee</w:t>
      </w:r>
      <w:r w:rsidRPr="009726C5">
        <w:rPr>
          <w:rFonts w:ascii="Atkinson Hyperlegible" w:eastAsia="Times New Roman" w:hAnsi="Atkinson Hyperlegible"/>
          <w:color w:val="000000"/>
          <w:sz w:val="24"/>
          <w:szCs w:val="24"/>
          <w:lang w:eastAsia="de-DE"/>
        </w:rPr>
        <w:br/>
        <w:t xml:space="preserve">Im Herbst 1897 bringt der US-amerikanische Entdecker und Abenteurer Robert Peary sechs </w:t>
      </w:r>
      <w:proofErr w:type="spellStart"/>
      <w:r w:rsidRPr="009726C5">
        <w:rPr>
          <w:rFonts w:ascii="Atkinson Hyperlegible" w:eastAsia="Times New Roman" w:hAnsi="Atkinson Hyperlegible"/>
          <w:color w:val="000000"/>
          <w:sz w:val="24"/>
          <w:szCs w:val="24"/>
          <w:lang w:eastAsia="de-DE"/>
        </w:rPr>
        <w:t>Inughuit</w:t>
      </w:r>
      <w:proofErr w:type="spellEnd"/>
      <w:r w:rsidRPr="009726C5">
        <w:rPr>
          <w:rFonts w:ascii="Atkinson Hyperlegible" w:eastAsia="Times New Roman" w:hAnsi="Atkinson Hyperlegible"/>
          <w:color w:val="000000"/>
          <w:sz w:val="24"/>
          <w:szCs w:val="24"/>
          <w:lang w:eastAsia="de-DE"/>
        </w:rPr>
        <w:t xml:space="preserve">, so der Name der im Norden Grönlands lebenden Menschen, auf einem Dampfschiff nach New York. Untersucht sollen sie werden, vor allem aber ausgestellt und hergezeigt. Vier von ihnen sterben schnell an Tuberkulose, einer wird zurückgebracht - der neunjährige </w:t>
      </w:r>
      <w:proofErr w:type="spellStart"/>
      <w:r w:rsidRPr="009726C5">
        <w:rPr>
          <w:rFonts w:ascii="Atkinson Hyperlegible" w:eastAsia="Times New Roman" w:hAnsi="Atkinson Hyperlegible"/>
          <w:color w:val="000000"/>
          <w:sz w:val="24"/>
          <w:szCs w:val="24"/>
          <w:lang w:eastAsia="de-DE"/>
        </w:rPr>
        <w:t>Minik</w:t>
      </w:r>
      <w:proofErr w:type="spellEnd"/>
      <w:r w:rsidRPr="009726C5">
        <w:rPr>
          <w:rFonts w:ascii="Atkinson Hyperlegible" w:eastAsia="Times New Roman" w:hAnsi="Atkinson Hyperlegible"/>
          <w:color w:val="000000"/>
          <w:sz w:val="24"/>
          <w:szCs w:val="24"/>
          <w:lang w:eastAsia="de-DE"/>
        </w:rPr>
        <w:t xml:space="preserve"> aber bleibt. Seine Geschichte - Taufe, Schule, betrügerischer Pflegevater, Flucht - sorgt für Schlagzeilen.</w:t>
      </w:r>
      <w:r w:rsidRPr="009726C5">
        <w:rPr>
          <w:rFonts w:ascii="Atkinson Hyperlegible" w:eastAsia="Times New Roman" w:hAnsi="Atkinson Hyperlegible"/>
          <w:color w:val="000000"/>
          <w:sz w:val="24"/>
          <w:szCs w:val="24"/>
          <w:lang w:eastAsia="de-DE"/>
        </w:rPr>
        <w:br/>
        <w:t>Gelesen von Stefan Fleming</w:t>
      </w:r>
      <w:r w:rsidRPr="009726C5">
        <w:rPr>
          <w:rFonts w:ascii="Atkinson Hyperlegible" w:eastAsia="Times New Roman" w:hAnsi="Atkinson Hyperlegible"/>
          <w:color w:val="000000"/>
          <w:sz w:val="24"/>
          <w:szCs w:val="24"/>
          <w:lang w:eastAsia="de-DE"/>
        </w:rPr>
        <w:br/>
        <w:t>ZK: 1-0164622-1-2 seit: 17.08.2026</w:t>
      </w:r>
      <w:r w:rsidRPr="009726C5">
        <w:rPr>
          <w:rFonts w:ascii="Atkinson Hyperlegible" w:eastAsia="Times New Roman" w:hAnsi="Atkinson Hyperlegible"/>
          <w:color w:val="000000"/>
          <w:sz w:val="24"/>
          <w:szCs w:val="24"/>
          <w:lang w:eastAsia="de-DE"/>
        </w:rPr>
        <w:br/>
        <w:t>Größe: 525 MB 528 Seiten DNB: 1344519563</w:t>
      </w:r>
      <w:r w:rsidRPr="009726C5">
        <w:rPr>
          <w:rFonts w:ascii="Atkinson Hyperlegible" w:eastAsia="Times New Roman" w:hAnsi="Atkinson Hyperlegible"/>
          <w:color w:val="000000"/>
          <w:sz w:val="24"/>
          <w:szCs w:val="24"/>
          <w:lang w:eastAsia="de-DE"/>
        </w:rPr>
        <w:br/>
        <w:t>Ort: Wien Verlag: Paul Zsolnay Verlag Jahr: 2025</w:t>
      </w:r>
      <w:r w:rsidRPr="009726C5">
        <w:rPr>
          <w:rFonts w:ascii="Atkinson Hyperlegible" w:eastAsia="Times New Roman" w:hAnsi="Atkinson Hyperlegible"/>
          <w:color w:val="000000"/>
          <w:sz w:val="24"/>
          <w:szCs w:val="24"/>
          <w:lang w:eastAsia="de-DE"/>
        </w:rPr>
        <w:br/>
        <w:t>1 CD. 1303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88242 Giordano, Mario</w:t>
      </w:r>
      <w:r w:rsidRPr="009726C5">
        <w:rPr>
          <w:rFonts w:ascii="Atkinson Hyperlegible" w:eastAsia="Times New Roman" w:hAnsi="Atkinson Hyperlegible"/>
          <w:color w:val="000000"/>
          <w:sz w:val="24"/>
          <w:szCs w:val="24"/>
          <w:lang w:eastAsia="de-DE"/>
        </w:rPr>
        <w:br/>
        <w:t xml:space="preserve">Die Frauen der Familie </w:t>
      </w:r>
      <w:proofErr w:type="spellStart"/>
      <w:r w:rsidRPr="009726C5">
        <w:rPr>
          <w:rFonts w:ascii="Atkinson Hyperlegible" w:eastAsia="Times New Roman" w:hAnsi="Atkinson Hyperlegible"/>
          <w:color w:val="000000"/>
          <w:sz w:val="24"/>
          <w:szCs w:val="24"/>
          <w:lang w:eastAsia="de-DE"/>
        </w:rPr>
        <w:t>Carbonaro</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Drei Frauen der deutsch-italienischen Familie </w:t>
      </w:r>
      <w:proofErr w:type="spellStart"/>
      <w:r w:rsidRPr="009726C5">
        <w:rPr>
          <w:rFonts w:ascii="Atkinson Hyperlegible" w:eastAsia="Times New Roman" w:hAnsi="Atkinson Hyperlegible"/>
          <w:color w:val="000000"/>
          <w:sz w:val="24"/>
          <w:szCs w:val="24"/>
          <w:lang w:eastAsia="de-DE"/>
        </w:rPr>
        <w:t>Carbonaro</w:t>
      </w:r>
      <w:proofErr w:type="spellEnd"/>
      <w:r w:rsidRPr="009726C5">
        <w:rPr>
          <w:rFonts w:ascii="Atkinson Hyperlegible" w:eastAsia="Times New Roman" w:hAnsi="Atkinson Hyperlegible"/>
          <w:color w:val="000000"/>
          <w:sz w:val="24"/>
          <w:szCs w:val="24"/>
          <w:lang w:eastAsia="de-DE"/>
        </w:rPr>
        <w:t xml:space="preserve"> erzählen ihre Geschichte: Sie erzählen von einem archaischen Sizilien Ende des 19. Jahrhunderts, vom Fluch ihrer Vorfahrinnen, von Wundern, Illusionen und kleinen Triumphen. Von Liebe und Gewalt, von schönen Schneidern, Scharlatanen und traurigen Gespenstern. Sie erzählen von Flughunden und Krähen, von Sizilien und Deutschland, von Heimat und Fremdsein, Bombennächten und Bienenstich - und davon, wie das Glück sie immer wieder fand. In einem gewaltigen Bilderbogen lässt Mario Giordano die bewegten Schicksale dreier Frauen erstehen, die unbeirrbar ihren Weg in ein selbstbestimmtes Leben verfolgen. Und er nimmt uns mit auf eine Reise von Sizilien nach Deutschland, die ein ganzes Jahrhundert umspannt.</w:t>
      </w:r>
      <w:r w:rsidRPr="009726C5">
        <w:rPr>
          <w:rFonts w:ascii="Atkinson Hyperlegible" w:eastAsia="Times New Roman" w:hAnsi="Atkinson Hyperlegible"/>
          <w:color w:val="000000"/>
          <w:sz w:val="24"/>
          <w:szCs w:val="24"/>
          <w:lang w:eastAsia="de-DE"/>
        </w:rPr>
        <w:br/>
        <w:t xml:space="preserve">Gelesen von Gabriele </w:t>
      </w:r>
      <w:proofErr w:type="spellStart"/>
      <w:r w:rsidRPr="009726C5">
        <w:rPr>
          <w:rFonts w:ascii="Atkinson Hyperlegible" w:eastAsia="Times New Roman" w:hAnsi="Atkinson Hyperlegible"/>
          <w:color w:val="000000"/>
          <w:sz w:val="24"/>
          <w:szCs w:val="24"/>
          <w:lang w:eastAsia="de-DE"/>
        </w:rPr>
        <w:t>Borgemeister</w:t>
      </w:r>
      <w:proofErr w:type="spellEnd"/>
      <w:r w:rsidRPr="009726C5">
        <w:rPr>
          <w:rFonts w:ascii="Atkinson Hyperlegible" w:eastAsia="Times New Roman" w:hAnsi="Atkinson Hyperlegible"/>
          <w:color w:val="000000"/>
          <w:sz w:val="24"/>
          <w:szCs w:val="24"/>
          <w:lang w:eastAsia="de-DE"/>
        </w:rPr>
        <w:br/>
        <w:t>ZK: 1-0166017-1-9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400 MB 512 Seiten DNB: 1323035443</w:t>
      </w:r>
      <w:r w:rsidRPr="009726C5">
        <w:rPr>
          <w:rFonts w:ascii="Atkinson Hyperlegible" w:eastAsia="Times New Roman" w:hAnsi="Atkinson Hyperlegible"/>
          <w:color w:val="000000"/>
          <w:sz w:val="24"/>
          <w:szCs w:val="24"/>
          <w:lang w:eastAsia="de-DE"/>
        </w:rPr>
        <w:br/>
        <w:t>Ort: München Verlag: Goldmann Jahr: 2024</w:t>
      </w:r>
      <w:r w:rsidRPr="009726C5">
        <w:rPr>
          <w:rFonts w:ascii="Atkinson Hyperlegible" w:eastAsia="Times New Roman" w:hAnsi="Atkinson Hyperlegible"/>
          <w:color w:val="000000"/>
          <w:sz w:val="24"/>
          <w:szCs w:val="24"/>
          <w:lang w:eastAsia="de-DE"/>
        </w:rPr>
        <w:br/>
        <w:t>1 CD. 870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88083 Janson, Brigitte</w:t>
      </w:r>
      <w:r w:rsidRPr="009726C5">
        <w:rPr>
          <w:rFonts w:ascii="Atkinson Hyperlegible" w:eastAsia="Times New Roman" w:hAnsi="Atkinson Hyperlegible"/>
          <w:color w:val="000000"/>
          <w:sz w:val="24"/>
          <w:szCs w:val="24"/>
          <w:lang w:eastAsia="de-DE"/>
        </w:rPr>
        <w:br/>
        <w:t xml:space="preserve">Soraya </w:t>
      </w:r>
      <w:r w:rsidR="0096519C">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Prinzessin auf dem Pfauenthron.</w:t>
      </w:r>
      <w:r w:rsidRPr="009726C5">
        <w:rPr>
          <w:rFonts w:ascii="Atkinson Hyperlegible" w:eastAsia="Times New Roman" w:hAnsi="Atkinson Hyperlegible"/>
          <w:color w:val="000000"/>
          <w:sz w:val="24"/>
          <w:szCs w:val="24"/>
          <w:lang w:eastAsia="de-DE"/>
        </w:rPr>
        <w:br/>
        <w:t>Es ist Liebe auf den ersten Blick, als die achtzehnjährige Soraya 1950 auf den Schah von Persien trifft. Seinetwegen zieht die Tochter einer Deutschen und eines persischen Fürsten von Berlin nach Teheran. Die opulente Märchenhochzeit im Marmorpalast ist ein Weltereignis. Doch schon bald liegt ein Schatten auf der Ehe: Die Geburt eines Thronf</w:t>
      </w:r>
      <w:r w:rsidR="0096519C">
        <w:rPr>
          <w:rFonts w:ascii="Atkinson Hyperlegible" w:eastAsia="Times New Roman" w:hAnsi="Atkinson Hyperlegible"/>
          <w:color w:val="000000"/>
          <w:sz w:val="24"/>
          <w:szCs w:val="24"/>
          <w:lang w:eastAsia="de-DE"/>
        </w:rPr>
        <w:t>olgers bleibt aus, und die groß</w:t>
      </w:r>
      <w:r w:rsidRPr="009726C5">
        <w:rPr>
          <w:rFonts w:ascii="Atkinson Hyperlegible" w:eastAsia="Times New Roman" w:hAnsi="Atkinson Hyperlegible"/>
          <w:color w:val="000000"/>
          <w:sz w:val="24"/>
          <w:szCs w:val="24"/>
          <w:lang w:eastAsia="de-DE"/>
        </w:rPr>
        <w:t>e Liebe von Soraya und Schah Mohammad Reza nimmt eine dramatische Wendung.</w:t>
      </w:r>
      <w:r w:rsidRPr="009726C5">
        <w:rPr>
          <w:rFonts w:ascii="Atkinson Hyperlegible" w:eastAsia="Times New Roman" w:hAnsi="Atkinson Hyperlegible"/>
          <w:color w:val="000000"/>
          <w:sz w:val="24"/>
          <w:szCs w:val="24"/>
          <w:lang w:eastAsia="de-DE"/>
        </w:rPr>
        <w:br/>
        <w:t>Gelesen von Cecilia Steiner</w:t>
      </w:r>
      <w:r w:rsidRPr="009726C5">
        <w:rPr>
          <w:rFonts w:ascii="Atkinson Hyperlegible" w:eastAsia="Times New Roman" w:hAnsi="Atkinson Hyperlegible"/>
          <w:color w:val="000000"/>
          <w:sz w:val="24"/>
          <w:szCs w:val="24"/>
          <w:lang w:eastAsia="de-DE"/>
        </w:rPr>
        <w:br/>
        <w:t>ZK: 1-0157995-1-5 seit: 06.08.2026</w:t>
      </w:r>
      <w:r w:rsidRPr="009726C5">
        <w:rPr>
          <w:rFonts w:ascii="Atkinson Hyperlegible" w:eastAsia="Times New Roman" w:hAnsi="Atkinson Hyperlegible"/>
          <w:color w:val="000000"/>
          <w:sz w:val="24"/>
          <w:szCs w:val="24"/>
          <w:lang w:eastAsia="de-DE"/>
        </w:rPr>
        <w:br/>
        <w:t>Größe: 479 MB 361 Seiten DNB: 1255039086</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 xml:space="preserve"> Taschenbuch Verlag Jahr: 2023</w:t>
      </w:r>
      <w:r w:rsidRPr="009726C5">
        <w:rPr>
          <w:rFonts w:ascii="Atkinson Hyperlegible" w:eastAsia="Times New Roman" w:hAnsi="Atkinson Hyperlegible"/>
          <w:color w:val="000000"/>
          <w:sz w:val="24"/>
          <w:szCs w:val="24"/>
          <w:lang w:eastAsia="de-DE"/>
        </w:rPr>
        <w:br/>
        <w:t>1 CD. 523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88122 </w:t>
      </w:r>
      <w:proofErr w:type="spellStart"/>
      <w:r w:rsidRPr="009726C5">
        <w:rPr>
          <w:rFonts w:ascii="Atkinson Hyperlegible" w:eastAsia="Times New Roman" w:hAnsi="Atkinson Hyperlegible"/>
          <w:color w:val="000000"/>
          <w:sz w:val="24"/>
          <w:szCs w:val="24"/>
          <w:lang w:eastAsia="de-DE"/>
        </w:rPr>
        <w:t>Liebendörfer</w:t>
      </w:r>
      <w:proofErr w:type="spellEnd"/>
      <w:r w:rsidRPr="009726C5">
        <w:rPr>
          <w:rFonts w:ascii="Atkinson Hyperlegible" w:eastAsia="Times New Roman" w:hAnsi="Atkinson Hyperlegible"/>
          <w:color w:val="000000"/>
          <w:sz w:val="24"/>
          <w:szCs w:val="24"/>
          <w:lang w:eastAsia="de-DE"/>
        </w:rPr>
        <w:t>, Helen</w:t>
      </w:r>
      <w:r w:rsidRPr="009726C5">
        <w:rPr>
          <w:rFonts w:ascii="Atkinson Hyperlegible" w:eastAsia="Times New Roman" w:hAnsi="Atkinson Hyperlegible"/>
          <w:color w:val="000000"/>
          <w:sz w:val="24"/>
          <w:szCs w:val="24"/>
          <w:lang w:eastAsia="de-DE"/>
        </w:rPr>
        <w:br/>
        <w:t>Nicht ohne Regenschirm. Historischer Roman</w:t>
      </w:r>
      <w:r w:rsidRPr="009726C5">
        <w:rPr>
          <w:rFonts w:ascii="Atkinson Hyperlegible" w:eastAsia="Times New Roman" w:hAnsi="Atkinson Hyperlegible"/>
          <w:color w:val="000000"/>
          <w:sz w:val="24"/>
          <w:szCs w:val="24"/>
          <w:lang w:eastAsia="de-DE"/>
        </w:rPr>
        <w:br/>
        <w:t xml:space="preserve">Unverheiratete Frauen im 19. Jahrhundert mussten überall in der Familie einspringen, wo es nötig war. Oft gerieten sie in Situationen, aus denen sie nicht mehr herauskamen. Sie waren zwar "versorgt" und "sinnvoll beschäftigt", doch viele fühlten sich um ihr Leben betrogen. So auch Charlotte Kestner (1788-1877), Tochter von Goethes Lotte in "Die Leiden des jungen Werther". Geboren in Hannover, kam sie mit 20 Jahren nach </w:t>
      </w:r>
      <w:proofErr w:type="spellStart"/>
      <w:r w:rsidRPr="009726C5">
        <w:rPr>
          <w:rFonts w:ascii="Atkinson Hyperlegible" w:eastAsia="Times New Roman" w:hAnsi="Atkinson Hyperlegible"/>
          <w:color w:val="000000"/>
          <w:sz w:val="24"/>
          <w:szCs w:val="24"/>
          <w:lang w:eastAsia="de-DE"/>
        </w:rPr>
        <w:t>Thann</w:t>
      </w:r>
      <w:proofErr w:type="spellEnd"/>
      <w:r w:rsidRPr="009726C5">
        <w:rPr>
          <w:rFonts w:ascii="Atkinson Hyperlegible" w:eastAsia="Times New Roman" w:hAnsi="Atkinson Hyperlegible"/>
          <w:color w:val="000000"/>
          <w:sz w:val="24"/>
          <w:szCs w:val="24"/>
          <w:lang w:eastAsia="de-DE"/>
        </w:rPr>
        <w:t xml:space="preserve"> zu ihrem verwitweten Bruder Carl, dem sie über 40 Jahre den Haushalt führte und dessen Kindern sie die Mutter ersetzte.</w:t>
      </w:r>
      <w:r w:rsidRPr="009726C5">
        <w:rPr>
          <w:rFonts w:ascii="Atkinson Hyperlegible" w:eastAsia="Times New Roman" w:hAnsi="Atkinson Hyperlegible"/>
          <w:color w:val="000000"/>
          <w:sz w:val="24"/>
          <w:szCs w:val="24"/>
          <w:lang w:eastAsia="de-DE"/>
        </w:rPr>
        <w:br/>
        <w:t xml:space="preserve">Gelesen von Claudia </w:t>
      </w:r>
      <w:proofErr w:type="spellStart"/>
      <w:r w:rsidRPr="009726C5">
        <w:rPr>
          <w:rFonts w:ascii="Atkinson Hyperlegible" w:eastAsia="Times New Roman" w:hAnsi="Atkinson Hyperlegible"/>
          <w:color w:val="000000"/>
          <w:sz w:val="24"/>
          <w:szCs w:val="24"/>
          <w:lang w:eastAsia="de-DE"/>
        </w:rPr>
        <w:t>Schätzle</w:t>
      </w:r>
      <w:proofErr w:type="spellEnd"/>
      <w:r w:rsidRPr="009726C5">
        <w:rPr>
          <w:rFonts w:ascii="Atkinson Hyperlegible" w:eastAsia="Times New Roman" w:hAnsi="Atkinson Hyperlegible"/>
          <w:color w:val="000000"/>
          <w:sz w:val="24"/>
          <w:szCs w:val="24"/>
          <w:lang w:eastAsia="de-DE"/>
        </w:rPr>
        <w:br/>
        <w:t>ZK: 1-0163837-1-1 seit: 06.08.2026</w:t>
      </w:r>
      <w:r w:rsidRPr="009726C5">
        <w:rPr>
          <w:rFonts w:ascii="Atkinson Hyperlegible" w:eastAsia="Times New Roman" w:hAnsi="Atkinson Hyperlegible"/>
          <w:color w:val="000000"/>
          <w:sz w:val="24"/>
          <w:szCs w:val="24"/>
          <w:lang w:eastAsia="de-DE"/>
        </w:rPr>
        <w:br/>
        <w:t>Größe: 314 MB 233 Seiten DNB: 1329995872</w:t>
      </w:r>
      <w:r w:rsidRPr="009726C5">
        <w:rPr>
          <w:rFonts w:ascii="Atkinson Hyperlegible" w:eastAsia="Times New Roman" w:hAnsi="Atkinson Hyperlegible"/>
          <w:color w:val="000000"/>
          <w:sz w:val="24"/>
          <w:szCs w:val="24"/>
          <w:lang w:eastAsia="de-DE"/>
        </w:rPr>
        <w:br/>
        <w:t>Ort: Basel Verlag: Friedrich Reinhardt Verlag Jahr: 2024</w:t>
      </w:r>
      <w:r w:rsidRPr="009726C5">
        <w:rPr>
          <w:rFonts w:ascii="Atkinson Hyperlegible" w:eastAsia="Times New Roman" w:hAnsi="Atkinson Hyperlegible"/>
          <w:color w:val="000000"/>
          <w:sz w:val="24"/>
          <w:szCs w:val="24"/>
          <w:lang w:eastAsia="de-DE"/>
        </w:rPr>
        <w:br/>
        <w:t>1 CD. 343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85952 Lieder, Susanne</w:t>
      </w:r>
      <w:r w:rsidRPr="009726C5">
        <w:rPr>
          <w:rFonts w:ascii="Atkinson Hyperlegible" w:eastAsia="Times New Roman" w:hAnsi="Atkinson Hyperlegible"/>
          <w:color w:val="000000"/>
          <w:sz w:val="24"/>
          <w:szCs w:val="24"/>
          <w:lang w:eastAsia="de-DE"/>
        </w:rPr>
        <w:br/>
        <w:t>Astrid Lindgren</w:t>
      </w:r>
      <w:r w:rsidR="00923DCA">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Ihr Leben ist voller Kindheit, in der Liebe muss sie nach dem Glück suchen</w:t>
      </w:r>
      <w:r w:rsidRPr="009726C5">
        <w:rPr>
          <w:rFonts w:ascii="Atkinson Hyperlegible" w:eastAsia="Times New Roman" w:hAnsi="Atkinson Hyperlegible"/>
          <w:color w:val="000000"/>
          <w:sz w:val="24"/>
          <w:szCs w:val="24"/>
          <w:lang w:eastAsia="de-DE"/>
        </w:rPr>
        <w:br/>
        <w:t xml:space="preserve">1929: Endlich ist Astrid wieder mit ihrem Sohn Lasse vereint. Als unverheiratete Mutter hat sie es nicht leicht, aber sie will es schaffen. Für Lasse und für sich. Jahre später scheint dies alles vergessen. Astrid hat ihre große Liebe Sture geheiratet. Was geblieben ist, sind die Geschichten, die sie ihrem Sohn und ihrer Tochter Karin </w:t>
      </w:r>
      <w:r w:rsidRPr="009726C5">
        <w:rPr>
          <w:rFonts w:ascii="Atkinson Hyperlegible" w:eastAsia="Times New Roman" w:hAnsi="Atkinson Hyperlegible"/>
          <w:color w:val="000000"/>
          <w:sz w:val="24"/>
          <w:szCs w:val="24"/>
          <w:lang w:eastAsia="de-DE"/>
        </w:rPr>
        <w:lastRenderedPageBreak/>
        <w:t>erzählt. Astrid beginnt sie aufzuschreiben und schickt sie an einen Verlag. Ihr plötzlicher Erfolg als Autorin kommt überraschend. Eigentlich könnte jetzt alles gut sein. Doch zwischen Astrid und Sture kriselt es, und dann ereilt die Familie ein tragischer Schicksalsschlag.</w:t>
      </w:r>
      <w:r w:rsidRPr="009726C5">
        <w:rPr>
          <w:rFonts w:ascii="Atkinson Hyperlegible" w:eastAsia="Times New Roman" w:hAnsi="Atkinson Hyperlegible"/>
          <w:color w:val="000000"/>
          <w:sz w:val="24"/>
          <w:szCs w:val="24"/>
          <w:lang w:eastAsia="de-DE"/>
        </w:rPr>
        <w:br/>
        <w:t>Gelesen von Jördis Triebel</w:t>
      </w:r>
      <w:r w:rsidRPr="009726C5">
        <w:rPr>
          <w:rFonts w:ascii="Atkinson Hyperlegible" w:eastAsia="Times New Roman" w:hAnsi="Atkinson Hyperlegible"/>
          <w:color w:val="000000"/>
          <w:sz w:val="24"/>
          <w:szCs w:val="24"/>
          <w:lang w:eastAsia="de-DE"/>
        </w:rPr>
        <w:br/>
        <w:t>ZK: 1-0165258-1-8 seit: 11.08.2026</w:t>
      </w:r>
      <w:r w:rsidRPr="009726C5">
        <w:rPr>
          <w:rFonts w:ascii="Atkinson Hyperlegible" w:eastAsia="Times New Roman" w:hAnsi="Atkinson Hyperlegible"/>
          <w:color w:val="000000"/>
          <w:sz w:val="24"/>
          <w:szCs w:val="24"/>
          <w:lang w:eastAsia="de-DE"/>
        </w:rPr>
        <w:br/>
        <w:t>Größe: 454 MB 0 Seiten DNB: 1263679986</w:t>
      </w:r>
      <w:r w:rsidRPr="009726C5">
        <w:rPr>
          <w:rFonts w:ascii="Atkinson Hyperlegible" w:eastAsia="Times New Roman" w:hAnsi="Atkinson Hyperlegible"/>
          <w:color w:val="000000"/>
          <w:sz w:val="24"/>
          <w:szCs w:val="24"/>
          <w:lang w:eastAsia="de-DE"/>
        </w:rPr>
        <w:br/>
        <w:t>Ort: Berlin Verlag: Der Audio Verlag Jahr: 2022</w:t>
      </w:r>
      <w:r w:rsidRPr="009726C5">
        <w:rPr>
          <w:rFonts w:ascii="Atkinson Hyperlegible" w:eastAsia="Times New Roman" w:hAnsi="Atkinson Hyperlegible"/>
          <w:color w:val="000000"/>
          <w:sz w:val="24"/>
          <w:szCs w:val="24"/>
          <w:lang w:eastAsia="de-DE"/>
        </w:rPr>
        <w:br/>
        <w:t>1 CD. 492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88125 Meier, Simone</w:t>
      </w:r>
      <w:r w:rsidRPr="009726C5">
        <w:rPr>
          <w:rFonts w:ascii="Atkinson Hyperlegible" w:eastAsia="Times New Roman" w:hAnsi="Atkinson Hyperlegible"/>
          <w:color w:val="000000"/>
          <w:sz w:val="24"/>
          <w:szCs w:val="24"/>
          <w:lang w:eastAsia="de-DE"/>
        </w:rPr>
        <w:br/>
        <w:t xml:space="preserve">Die Entflammten </w:t>
      </w:r>
      <w:r w:rsidRPr="009726C5">
        <w:rPr>
          <w:rFonts w:ascii="Atkinson Hyperlegible" w:eastAsia="Times New Roman" w:hAnsi="Atkinson Hyperlegible"/>
          <w:color w:val="000000"/>
          <w:sz w:val="24"/>
          <w:szCs w:val="24"/>
          <w:lang w:eastAsia="de-DE"/>
        </w:rPr>
        <w:br/>
        <w:t>Frankreich und Holland um 1900. Die junge Jo van Gogh-</w:t>
      </w:r>
      <w:proofErr w:type="spellStart"/>
      <w:r w:rsidRPr="009726C5">
        <w:rPr>
          <w:rFonts w:ascii="Atkinson Hyperlegible" w:eastAsia="Times New Roman" w:hAnsi="Atkinson Hyperlegible"/>
          <w:color w:val="000000"/>
          <w:sz w:val="24"/>
          <w:szCs w:val="24"/>
          <w:lang w:eastAsia="de-DE"/>
        </w:rPr>
        <w:t>Bonger</w:t>
      </w:r>
      <w:proofErr w:type="spellEnd"/>
      <w:r w:rsidRPr="009726C5">
        <w:rPr>
          <w:rFonts w:ascii="Atkinson Hyperlegible" w:eastAsia="Times New Roman" w:hAnsi="Atkinson Hyperlegible"/>
          <w:color w:val="000000"/>
          <w:sz w:val="24"/>
          <w:szCs w:val="24"/>
          <w:lang w:eastAsia="de-DE"/>
        </w:rPr>
        <w:t xml:space="preserve"> verliert ihren geliebten Mann Theo an die Syphilis. Kurz zuvor hat sich Theos Bruder Vincent van Gogh erschossen. Jo bleibt nichts als ein Baby und hunderte Bilder des noch unbekannten Malers. Sie beschließt, Vincent weltberühmt zu machen. Über hundert Jahre später begibt sich die Kunsthistorikerin Gina auf Jos Spuren. Mehr und mehr verschmilzt Ginas eigene Familiengeschichte mit derjenigen der Van Goghs.</w:t>
      </w:r>
      <w:r w:rsidRPr="009726C5">
        <w:rPr>
          <w:rFonts w:ascii="Atkinson Hyperlegible" w:eastAsia="Times New Roman" w:hAnsi="Atkinson Hyperlegible"/>
          <w:color w:val="000000"/>
          <w:sz w:val="24"/>
          <w:szCs w:val="24"/>
          <w:lang w:eastAsia="de-DE"/>
        </w:rPr>
        <w:br/>
        <w:t>Gelesen von Vera Bommer</w:t>
      </w:r>
      <w:r w:rsidRPr="009726C5">
        <w:rPr>
          <w:rFonts w:ascii="Atkinson Hyperlegible" w:eastAsia="Times New Roman" w:hAnsi="Atkinson Hyperlegible"/>
          <w:color w:val="000000"/>
          <w:sz w:val="24"/>
          <w:szCs w:val="24"/>
          <w:lang w:eastAsia="de-DE"/>
        </w:rPr>
        <w:br/>
        <w:t>ZK: 1-0161660-1-x seit: 06.08.2026</w:t>
      </w:r>
      <w:r w:rsidRPr="009726C5">
        <w:rPr>
          <w:rFonts w:ascii="Atkinson Hyperlegible" w:eastAsia="Times New Roman" w:hAnsi="Atkinson Hyperlegible"/>
          <w:color w:val="000000"/>
          <w:sz w:val="24"/>
          <w:szCs w:val="24"/>
          <w:lang w:eastAsia="de-DE"/>
        </w:rPr>
        <w:br/>
        <w:t>Größe: 399 MB 264 Seiten DNB: 1309215480</w:t>
      </w:r>
      <w:r w:rsidRPr="009726C5">
        <w:rPr>
          <w:rFonts w:ascii="Atkinson Hyperlegible" w:eastAsia="Times New Roman" w:hAnsi="Atkinson Hyperlegible"/>
          <w:color w:val="000000"/>
          <w:sz w:val="24"/>
          <w:szCs w:val="24"/>
          <w:lang w:eastAsia="de-DE"/>
        </w:rPr>
        <w:br/>
        <w:t>Ort: Zürich Verlag: Kein und Aber Jahr: 2024</w:t>
      </w:r>
      <w:r w:rsidRPr="009726C5">
        <w:rPr>
          <w:rFonts w:ascii="Atkinson Hyperlegible" w:eastAsia="Times New Roman" w:hAnsi="Atkinson Hyperlegible"/>
          <w:color w:val="000000"/>
          <w:sz w:val="24"/>
          <w:szCs w:val="24"/>
          <w:lang w:eastAsia="de-DE"/>
        </w:rPr>
        <w:br/>
        <w:t>1 CD. 435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85966 </w:t>
      </w:r>
      <w:proofErr w:type="spellStart"/>
      <w:r w:rsidRPr="009726C5">
        <w:rPr>
          <w:rFonts w:ascii="Atkinson Hyperlegible" w:eastAsia="Times New Roman" w:hAnsi="Atkinson Hyperlegible"/>
          <w:color w:val="000000"/>
          <w:sz w:val="24"/>
          <w:szCs w:val="24"/>
          <w:lang w:eastAsia="de-DE"/>
        </w:rPr>
        <w:t>Mellem</w:t>
      </w:r>
      <w:proofErr w:type="spellEnd"/>
      <w:r w:rsidRPr="009726C5">
        <w:rPr>
          <w:rFonts w:ascii="Atkinson Hyperlegible" w:eastAsia="Times New Roman" w:hAnsi="Atkinson Hyperlegible"/>
          <w:color w:val="000000"/>
          <w:sz w:val="24"/>
          <w:szCs w:val="24"/>
          <w:lang w:eastAsia="de-DE"/>
        </w:rPr>
        <w:t>, Daniel</w:t>
      </w:r>
      <w:r w:rsidRPr="009726C5">
        <w:rPr>
          <w:rFonts w:ascii="Atkinson Hyperlegible" w:eastAsia="Times New Roman" w:hAnsi="Atkinson Hyperlegible"/>
          <w:color w:val="000000"/>
          <w:sz w:val="24"/>
          <w:szCs w:val="24"/>
          <w:lang w:eastAsia="de-DE"/>
        </w:rPr>
        <w:br/>
        <w:t>Einstein im Bade</w:t>
      </w:r>
      <w:r w:rsidRPr="009726C5">
        <w:rPr>
          <w:rFonts w:ascii="Atkinson Hyperlegible" w:eastAsia="Times New Roman" w:hAnsi="Atkinson Hyperlegible"/>
          <w:color w:val="000000"/>
          <w:sz w:val="24"/>
          <w:szCs w:val="24"/>
          <w:lang w:eastAsia="de-DE"/>
        </w:rPr>
        <w:br/>
        <w:t>Bad Nauheim 1920. Als sich die Rivalen Albert Einstein und Philipp Lenard für einen Kongress in sein Hotel einbuchen, sieht Direktor Kleeberger das Wichtigste bedroht: die Ruhe im Rastenden Kranich. Kann er den Streit schlichten und sein aus der Zeit gefallenes Hotel retten? Für Kleeberger beginnt ein Ringen mit Überzeugungen, störrischen Gästen und einer Maus in Einsteins Zimmer. Zu spät bemerkt er, dass mehr als der Ruf seines Hotels auf dem Spiel steht.</w:t>
      </w:r>
      <w:r w:rsidRPr="009726C5">
        <w:rPr>
          <w:rFonts w:ascii="Atkinson Hyperlegible" w:eastAsia="Times New Roman" w:hAnsi="Atkinson Hyperlegible"/>
          <w:color w:val="000000"/>
          <w:sz w:val="24"/>
          <w:szCs w:val="24"/>
          <w:lang w:eastAsia="de-DE"/>
        </w:rPr>
        <w:br/>
        <w:t>Gelesen von Andreas Storm</w:t>
      </w:r>
      <w:r w:rsidRPr="009726C5">
        <w:rPr>
          <w:rFonts w:ascii="Atkinson Hyperlegible" w:eastAsia="Times New Roman" w:hAnsi="Atkinson Hyperlegible"/>
          <w:color w:val="000000"/>
          <w:sz w:val="24"/>
          <w:szCs w:val="24"/>
          <w:lang w:eastAsia="de-DE"/>
        </w:rPr>
        <w:br/>
        <w:t>ZK: 1-0168491-1-7 seit: 17.08.2026</w:t>
      </w:r>
      <w:r w:rsidRPr="009726C5">
        <w:rPr>
          <w:rFonts w:ascii="Atkinson Hyperlegible" w:eastAsia="Times New Roman" w:hAnsi="Atkinson Hyperlegible"/>
          <w:color w:val="000000"/>
          <w:sz w:val="24"/>
          <w:szCs w:val="24"/>
          <w:lang w:eastAsia="de-DE"/>
        </w:rPr>
        <w:br/>
        <w:t>Größe: 413 MB 262 Seiten DNB: 1381019641</w:t>
      </w:r>
      <w:r w:rsidRPr="009726C5">
        <w:rPr>
          <w:rFonts w:ascii="Atkinson Hyperlegible" w:eastAsia="Times New Roman" w:hAnsi="Atkinson Hyperlegible"/>
          <w:color w:val="000000"/>
          <w:sz w:val="24"/>
          <w:szCs w:val="24"/>
          <w:lang w:eastAsia="de-DE"/>
        </w:rPr>
        <w:br/>
        <w:t>Ort: Zürich Verlag: Kein &amp; Aber Jahr: 2026</w:t>
      </w:r>
      <w:r w:rsidRPr="009726C5">
        <w:rPr>
          <w:rFonts w:ascii="Atkinson Hyperlegible" w:eastAsia="Times New Roman" w:hAnsi="Atkinson Hyperlegible"/>
          <w:color w:val="000000"/>
          <w:sz w:val="24"/>
          <w:szCs w:val="24"/>
          <w:lang w:eastAsia="de-DE"/>
        </w:rPr>
        <w:br/>
        <w:t>1 CD. 450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 xml:space="preserve">88266 </w:t>
      </w:r>
      <w:proofErr w:type="spellStart"/>
      <w:r>
        <w:rPr>
          <w:rFonts w:ascii="Atkinson Hyperlegible" w:eastAsia="Times New Roman" w:hAnsi="Atkinson Hyperlegible"/>
          <w:color w:val="000000"/>
          <w:sz w:val="24"/>
          <w:szCs w:val="24"/>
          <w:lang w:eastAsia="de-DE"/>
        </w:rPr>
        <w:t>Mü</w:t>
      </w:r>
      <w:r w:rsidR="009726C5" w:rsidRPr="009726C5">
        <w:rPr>
          <w:rFonts w:ascii="Atkinson Hyperlegible" w:eastAsia="Times New Roman" w:hAnsi="Atkinson Hyperlegible"/>
          <w:color w:val="000000"/>
          <w:sz w:val="24"/>
          <w:szCs w:val="24"/>
          <w:lang w:eastAsia="de-DE"/>
        </w:rPr>
        <w:t>tzlitz</w:t>
      </w:r>
      <w:proofErr w:type="spellEnd"/>
      <w:r w:rsidR="009726C5" w:rsidRPr="009726C5">
        <w:rPr>
          <w:rFonts w:ascii="Atkinson Hyperlegible" w:eastAsia="Times New Roman" w:hAnsi="Atkinson Hyperlegible"/>
          <w:color w:val="000000"/>
          <w:sz w:val="24"/>
          <w:szCs w:val="24"/>
          <w:lang w:eastAsia="de-DE"/>
        </w:rPr>
        <w:t>, Henning</w:t>
      </w:r>
      <w:r w:rsidR="009726C5" w:rsidRPr="009726C5">
        <w:rPr>
          <w:rFonts w:ascii="Atkinson Hyperlegible" w:eastAsia="Times New Roman" w:hAnsi="Atkinson Hyperlegible"/>
          <w:color w:val="000000"/>
          <w:sz w:val="24"/>
          <w:szCs w:val="24"/>
          <w:lang w:eastAsia="de-DE"/>
        </w:rPr>
        <w:br/>
        <w:t>Im Schatten der Hanse. Historischer Kriminalroman</w:t>
      </w:r>
      <w:r w:rsidR="009726C5" w:rsidRPr="009726C5">
        <w:rPr>
          <w:rFonts w:ascii="Atkinson Hyperlegible" w:eastAsia="Times New Roman" w:hAnsi="Atkinson Hyperlegible"/>
          <w:color w:val="000000"/>
          <w:sz w:val="24"/>
          <w:szCs w:val="24"/>
          <w:lang w:eastAsia="de-DE"/>
        </w:rPr>
        <w:br/>
      </w:r>
      <w:r w:rsidR="009726C5" w:rsidRPr="009726C5">
        <w:rPr>
          <w:rFonts w:ascii="Atkinson Hyperlegible" w:eastAsia="Times New Roman" w:hAnsi="Atkinson Hyperlegible"/>
          <w:color w:val="000000"/>
          <w:sz w:val="24"/>
          <w:szCs w:val="24"/>
          <w:lang w:eastAsia="de-DE"/>
        </w:rPr>
        <w:lastRenderedPageBreak/>
        <w:t>L</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 xml:space="preserve">beck, 1376: Als der Kaufmannssohn Jacob </w:t>
      </w:r>
      <w:proofErr w:type="spellStart"/>
      <w:r w:rsidR="009726C5" w:rsidRPr="009726C5">
        <w:rPr>
          <w:rFonts w:ascii="Atkinson Hyperlegible" w:eastAsia="Times New Roman" w:hAnsi="Atkinson Hyperlegible"/>
          <w:color w:val="000000"/>
          <w:sz w:val="24"/>
          <w:szCs w:val="24"/>
          <w:lang w:eastAsia="de-DE"/>
        </w:rPr>
        <w:t>Wallersen</w:t>
      </w:r>
      <w:proofErr w:type="spellEnd"/>
      <w:r w:rsidR="009726C5" w:rsidRPr="009726C5">
        <w:rPr>
          <w:rFonts w:ascii="Atkinson Hyperlegible" w:eastAsia="Times New Roman" w:hAnsi="Atkinson Hyperlegible"/>
          <w:color w:val="000000"/>
          <w:sz w:val="24"/>
          <w:szCs w:val="24"/>
          <w:lang w:eastAsia="de-DE"/>
        </w:rPr>
        <w:t xml:space="preserve"> das Familiengesch</w:t>
      </w:r>
      <w:r w:rsidR="009726C5" w:rsidRPr="009726C5">
        <w:rPr>
          <w:rFonts w:ascii="Atkinson Hyperlegible" w:eastAsia="Times New Roman" w:hAnsi="Atkinson Hyperlegible" w:cs="Atkinson Hyperlegible"/>
          <w:color w:val="000000"/>
          <w:sz w:val="24"/>
          <w:szCs w:val="24"/>
          <w:lang w:eastAsia="de-DE"/>
        </w:rPr>
        <w:t>ä</w:t>
      </w:r>
      <w:r w:rsidR="009726C5" w:rsidRPr="009726C5">
        <w:rPr>
          <w:rFonts w:ascii="Atkinson Hyperlegible" w:eastAsia="Times New Roman" w:hAnsi="Atkinson Hyperlegible"/>
          <w:color w:val="000000"/>
          <w:sz w:val="24"/>
          <w:szCs w:val="24"/>
          <w:lang w:eastAsia="de-DE"/>
        </w:rPr>
        <w:t xml:space="preserve">ft </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bernimmt, tritt er ein folgenschweres Erbe an: Ihm wurden zahlreiche Verbindlichkeiten und dubiose Geschäftsbeziehungen hinterlassen. Bald droht ein Strudel aus Schulden und Gewalttaten die Familie in den Abgrund zu reißen. Während Jacob verzweifelt einen Ausweg sucht, befindet sich das letzte Schiff der Familie auf dem Heimweg nach Lübeck. Doch auf die Seeleute lauern nicht nur die Piraten Gotlands, die sich ihrer wertvollen Fracht bemächtigen wollen, und für Jacob beginnt ein fataler Wettlauf gegen die Zeit.</w:t>
      </w:r>
      <w:r w:rsidR="009726C5" w:rsidRPr="009726C5">
        <w:rPr>
          <w:rFonts w:ascii="Atkinson Hyperlegible" w:eastAsia="Times New Roman" w:hAnsi="Atkinson Hyperlegible"/>
          <w:color w:val="000000"/>
          <w:sz w:val="24"/>
          <w:szCs w:val="24"/>
          <w:lang w:eastAsia="de-DE"/>
        </w:rPr>
        <w:br/>
        <w:t>Gelesen von Markus Biermann</w:t>
      </w:r>
      <w:r w:rsidR="009726C5" w:rsidRPr="009726C5">
        <w:rPr>
          <w:rFonts w:ascii="Atkinson Hyperlegible" w:eastAsia="Times New Roman" w:hAnsi="Atkinson Hyperlegible"/>
          <w:color w:val="000000"/>
          <w:sz w:val="24"/>
          <w:szCs w:val="24"/>
          <w:lang w:eastAsia="de-DE"/>
        </w:rPr>
        <w:br/>
        <w:t>ZK: 1-0167551-1-2 seit: 13.08.2026</w:t>
      </w:r>
      <w:r w:rsidR="009726C5" w:rsidRPr="009726C5">
        <w:rPr>
          <w:rFonts w:ascii="Atkinson Hyperlegible" w:eastAsia="Times New Roman" w:hAnsi="Atkinson Hyperlegible"/>
          <w:color w:val="000000"/>
          <w:sz w:val="24"/>
          <w:szCs w:val="24"/>
          <w:lang w:eastAsia="de-DE"/>
        </w:rPr>
        <w:br/>
        <w:t>Größe: 309 MB 32</w:t>
      </w:r>
      <w:r>
        <w:rPr>
          <w:rFonts w:ascii="Atkinson Hyperlegible" w:eastAsia="Times New Roman" w:hAnsi="Atkinson Hyperlegible"/>
          <w:color w:val="000000"/>
          <w:sz w:val="24"/>
          <w:szCs w:val="24"/>
          <w:lang w:eastAsia="de-DE"/>
        </w:rPr>
        <w:t>0 Seiten DNB: 1078205906</w:t>
      </w:r>
      <w:r>
        <w:rPr>
          <w:rFonts w:ascii="Atkinson Hyperlegible" w:eastAsia="Times New Roman" w:hAnsi="Atkinson Hyperlegible"/>
          <w:color w:val="000000"/>
          <w:sz w:val="24"/>
          <w:szCs w:val="24"/>
          <w:lang w:eastAsia="de-DE"/>
        </w:rPr>
        <w:br/>
        <w:t>Ort: Kö</w:t>
      </w:r>
      <w:r w:rsidR="009726C5" w:rsidRPr="009726C5">
        <w:rPr>
          <w:rFonts w:ascii="Atkinson Hyperlegible" w:eastAsia="Times New Roman" w:hAnsi="Atkinson Hyperlegible"/>
          <w:color w:val="000000"/>
          <w:sz w:val="24"/>
          <w:szCs w:val="24"/>
          <w:lang w:eastAsia="de-DE"/>
        </w:rPr>
        <w:t xml:space="preserve">ln Verlag: </w:t>
      </w:r>
      <w:proofErr w:type="spellStart"/>
      <w:r w:rsidR="009726C5" w:rsidRPr="009726C5">
        <w:rPr>
          <w:rFonts w:ascii="Atkinson Hyperlegible" w:eastAsia="Times New Roman" w:hAnsi="Atkinson Hyperlegible"/>
          <w:color w:val="000000"/>
          <w:sz w:val="24"/>
          <w:szCs w:val="24"/>
          <w:lang w:eastAsia="de-DE"/>
        </w:rPr>
        <w:t>Emons</w:t>
      </w:r>
      <w:proofErr w:type="spellEnd"/>
      <w:r w:rsidR="009726C5" w:rsidRPr="009726C5">
        <w:rPr>
          <w:rFonts w:ascii="Atkinson Hyperlegible" w:eastAsia="Times New Roman" w:hAnsi="Atkinson Hyperlegible"/>
          <w:color w:val="000000"/>
          <w:sz w:val="24"/>
          <w:szCs w:val="24"/>
          <w:lang w:eastAsia="de-DE"/>
        </w:rPr>
        <w:t xml:space="preserve"> Verlag Jahr: 2015</w:t>
      </w:r>
      <w:r w:rsidR="009726C5" w:rsidRPr="009726C5">
        <w:rPr>
          <w:rFonts w:ascii="Atkinson Hyperlegible" w:eastAsia="Times New Roman" w:hAnsi="Atkinson Hyperlegible"/>
          <w:color w:val="000000"/>
          <w:sz w:val="24"/>
          <w:szCs w:val="24"/>
          <w:lang w:eastAsia="de-DE"/>
        </w:rPr>
        <w:br/>
        <w:t>1 CD. 674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88124 </w:t>
      </w:r>
      <w:proofErr w:type="spellStart"/>
      <w:r w:rsidRPr="009726C5">
        <w:rPr>
          <w:rFonts w:ascii="Atkinson Hyperlegible" w:eastAsia="Times New Roman" w:hAnsi="Atkinson Hyperlegible"/>
          <w:color w:val="000000"/>
          <w:sz w:val="24"/>
          <w:szCs w:val="24"/>
          <w:lang w:eastAsia="de-DE"/>
        </w:rPr>
        <w:t>Singrün</w:t>
      </w:r>
      <w:proofErr w:type="spellEnd"/>
      <w:r w:rsidRPr="009726C5">
        <w:rPr>
          <w:rFonts w:ascii="Atkinson Hyperlegible" w:eastAsia="Times New Roman" w:hAnsi="Atkinson Hyperlegible"/>
          <w:color w:val="000000"/>
          <w:sz w:val="24"/>
          <w:szCs w:val="24"/>
          <w:lang w:eastAsia="de-DE"/>
        </w:rPr>
        <w:t>-Zorn, Edda</w:t>
      </w:r>
      <w:r w:rsidRPr="009726C5">
        <w:rPr>
          <w:rFonts w:ascii="Atkinson Hyperlegible" w:eastAsia="Times New Roman" w:hAnsi="Atkinson Hyperlegible"/>
          <w:color w:val="000000"/>
          <w:sz w:val="24"/>
          <w:szCs w:val="24"/>
          <w:lang w:eastAsia="de-DE"/>
        </w:rPr>
        <w:br/>
        <w:t>Das Lied der Arve. Das Leben eines begnadeten Geigenbauers</w:t>
      </w:r>
      <w:r w:rsidRPr="009726C5">
        <w:rPr>
          <w:rFonts w:ascii="Atkinson Hyperlegible" w:eastAsia="Times New Roman" w:hAnsi="Atkinson Hyperlegible"/>
          <w:color w:val="000000"/>
          <w:sz w:val="24"/>
          <w:szCs w:val="24"/>
          <w:lang w:eastAsia="de-DE"/>
        </w:rPr>
        <w:br/>
        <w:t xml:space="preserve">In der Enge eines Gebirgstals im Wetterstein-Gebirge wird 1889 Ambrosius Bartholomäus </w:t>
      </w:r>
      <w:proofErr w:type="spellStart"/>
      <w:r w:rsidRPr="009726C5">
        <w:rPr>
          <w:rFonts w:ascii="Atkinson Hyperlegible" w:eastAsia="Times New Roman" w:hAnsi="Atkinson Hyperlegible"/>
          <w:color w:val="000000"/>
          <w:sz w:val="24"/>
          <w:szCs w:val="24"/>
          <w:lang w:eastAsia="de-DE"/>
        </w:rPr>
        <w:t>Schneehauser</w:t>
      </w:r>
      <w:proofErr w:type="spellEnd"/>
      <w:r w:rsidRPr="009726C5">
        <w:rPr>
          <w:rFonts w:ascii="Atkinson Hyperlegible" w:eastAsia="Times New Roman" w:hAnsi="Atkinson Hyperlegible"/>
          <w:color w:val="000000"/>
          <w:sz w:val="24"/>
          <w:szCs w:val="24"/>
          <w:lang w:eastAsia="de-DE"/>
        </w:rPr>
        <w:t xml:space="preserve"> geboren. Schon die Hebamme erkennt, dass dieses Kind besonders ist. Durch europaweite Lehr- und Wanderjahre, zwei Weltkriege und mancherlei menschliches Leid gelangt er schließlich zu hoher Menschlichkeit und überragender künstlerisch-handwerklicher Meisterschaft als Geigenbauer. Sein Leben lang ist Ambrosius mit der Arve verbunden, jenem Baum, der ihn als Inspirator und helfender Rückhalt wie eine geheimnisvolle Konstante begleitet.</w:t>
      </w:r>
      <w:r w:rsidRPr="009726C5">
        <w:rPr>
          <w:rFonts w:ascii="Atkinson Hyperlegible" w:eastAsia="Times New Roman" w:hAnsi="Atkinson Hyperlegible"/>
          <w:color w:val="000000"/>
          <w:sz w:val="24"/>
          <w:szCs w:val="24"/>
          <w:lang w:eastAsia="de-DE"/>
        </w:rPr>
        <w:br/>
        <w:t xml:space="preserve">Gelesen von Matthias von </w:t>
      </w:r>
      <w:proofErr w:type="spellStart"/>
      <w:r w:rsidRPr="009726C5">
        <w:rPr>
          <w:rFonts w:ascii="Atkinson Hyperlegible" w:eastAsia="Times New Roman" w:hAnsi="Atkinson Hyperlegible"/>
          <w:color w:val="000000"/>
          <w:sz w:val="24"/>
          <w:szCs w:val="24"/>
          <w:lang w:eastAsia="de-DE"/>
        </w:rPr>
        <w:t>Baussnern</w:t>
      </w:r>
      <w:proofErr w:type="spellEnd"/>
      <w:r w:rsidRPr="009726C5">
        <w:rPr>
          <w:rFonts w:ascii="Atkinson Hyperlegible" w:eastAsia="Times New Roman" w:hAnsi="Atkinson Hyperlegible"/>
          <w:color w:val="000000"/>
          <w:sz w:val="24"/>
          <w:szCs w:val="24"/>
          <w:lang w:eastAsia="de-DE"/>
        </w:rPr>
        <w:br/>
        <w:t>ZK: 1-0164064-1-x seit: 06.08.2026</w:t>
      </w:r>
      <w:r w:rsidRPr="009726C5">
        <w:rPr>
          <w:rFonts w:ascii="Atkinson Hyperlegible" w:eastAsia="Times New Roman" w:hAnsi="Atkinson Hyperlegible"/>
          <w:color w:val="000000"/>
          <w:sz w:val="24"/>
          <w:szCs w:val="24"/>
          <w:lang w:eastAsia="de-DE"/>
        </w:rPr>
        <w:br/>
        <w:t>Größe: 438 MB 213 Seiten DNB: 971076456</w:t>
      </w:r>
      <w:r w:rsidRPr="009726C5">
        <w:rPr>
          <w:rFonts w:ascii="Atkinson Hyperlegible" w:eastAsia="Times New Roman" w:hAnsi="Atkinson Hyperlegible"/>
          <w:color w:val="000000"/>
          <w:sz w:val="24"/>
          <w:szCs w:val="24"/>
          <w:lang w:eastAsia="de-DE"/>
        </w:rPr>
        <w:br/>
        <w:t xml:space="preserve">Ort: Stuttgart Verlag: Verlag </w:t>
      </w:r>
      <w:proofErr w:type="spellStart"/>
      <w:r w:rsidRPr="009726C5">
        <w:rPr>
          <w:rFonts w:ascii="Atkinson Hyperlegible" w:eastAsia="Times New Roman" w:hAnsi="Atkinson Hyperlegible"/>
          <w:color w:val="000000"/>
          <w:sz w:val="24"/>
          <w:szCs w:val="24"/>
          <w:lang w:eastAsia="de-DE"/>
        </w:rPr>
        <w:t>Urachhaus</w:t>
      </w:r>
      <w:proofErr w:type="spellEnd"/>
      <w:r w:rsidRPr="009726C5">
        <w:rPr>
          <w:rFonts w:ascii="Atkinson Hyperlegible" w:eastAsia="Times New Roman" w:hAnsi="Atkinson Hyperlegible"/>
          <w:color w:val="000000"/>
          <w:sz w:val="24"/>
          <w:szCs w:val="24"/>
          <w:lang w:eastAsia="de-DE"/>
        </w:rPr>
        <w:t xml:space="preserve"> Jahr: 2021</w:t>
      </w:r>
      <w:r w:rsidRPr="009726C5">
        <w:rPr>
          <w:rFonts w:ascii="Atkinson Hyperlegible" w:eastAsia="Times New Roman" w:hAnsi="Atkinson Hyperlegible"/>
          <w:color w:val="000000"/>
          <w:sz w:val="24"/>
          <w:szCs w:val="24"/>
          <w:lang w:eastAsia="de-DE"/>
        </w:rPr>
        <w:br/>
        <w:t>1 CD. 478 Minuten</w:t>
      </w:r>
    </w:p>
    <w:p w:rsidR="00923DCA" w:rsidRDefault="00923DCA">
      <w:pPr>
        <w:rPr>
          <w:rFonts w:ascii="Atkinson Hyperlegible" w:eastAsia="Times New Roman" w:hAnsi="Atkinson Hyperlegible"/>
          <w:b/>
          <w:bCs/>
          <w:color w:val="000000"/>
          <w:sz w:val="24"/>
          <w:szCs w:val="24"/>
          <w:lang w:eastAsia="de-DE"/>
        </w:rPr>
      </w:pPr>
      <w:bookmarkStart w:id="6" w:name="_Toc239156714"/>
      <w:r>
        <w:rPr>
          <w:rFonts w:ascii="Atkinson Hyperlegible" w:eastAsia="Times New Roman" w:hAnsi="Atkinson Hyperlegible"/>
          <w:b/>
          <w:bCs/>
          <w:color w:val="000000"/>
          <w:sz w:val="24"/>
          <w:szCs w:val="24"/>
          <w:lang w:eastAsia="de-DE"/>
        </w:rPr>
        <w:br w:type="page"/>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r w:rsidRPr="009726C5">
        <w:rPr>
          <w:rFonts w:ascii="Atkinson Hyperlegible" w:eastAsia="Times New Roman" w:hAnsi="Atkinson Hyperlegible"/>
          <w:b/>
          <w:bCs/>
          <w:color w:val="000000"/>
          <w:sz w:val="24"/>
          <w:szCs w:val="24"/>
          <w:lang w:eastAsia="de-DE"/>
        </w:rPr>
        <w:t>Kriminal-, Agenten-, Abenteuerromane, Kriegserlebnisse, Western</w:t>
      </w:r>
      <w:bookmarkEnd w:id="6"/>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88141 Beutler, Peter</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Kanderschlucht</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Anfang der 1950er Jahre werden im Berner Oberland vier getötete Prostituierte aufgefunden. Anfänglich sieht es nach einer Mordserie im Rotlicht-Milieu aus, doch dann führt die Spur Wachtmeister Michael </w:t>
      </w:r>
      <w:proofErr w:type="spellStart"/>
      <w:r w:rsidRPr="009726C5">
        <w:rPr>
          <w:rFonts w:ascii="Atkinson Hyperlegible" w:eastAsia="Times New Roman" w:hAnsi="Atkinson Hyperlegible"/>
          <w:color w:val="000000"/>
          <w:sz w:val="24"/>
          <w:szCs w:val="24"/>
          <w:lang w:eastAsia="de-DE"/>
        </w:rPr>
        <w:t>Bärtschi</w:t>
      </w:r>
      <w:proofErr w:type="spellEnd"/>
      <w:r w:rsidRPr="009726C5">
        <w:rPr>
          <w:rFonts w:ascii="Atkinson Hyperlegible" w:eastAsia="Times New Roman" w:hAnsi="Atkinson Hyperlegible"/>
          <w:color w:val="000000"/>
          <w:sz w:val="24"/>
          <w:szCs w:val="24"/>
          <w:lang w:eastAsia="de-DE"/>
        </w:rPr>
        <w:t xml:space="preserve"> von der Kantonspolizei Bern und </w:t>
      </w:r>
      <w:r w:rsidRPr="009726C5">
        <w:rPr>
          <w:rFonts w:ascii="Atkinson Hyperlegible" w:eastAsia="Times New Roman" w:hAnsi="Atkinson Hyperlegible"/>
          <w:color w:val="000000"/>
          <w:sz w:val="24"/>
          <w:szCs w:val="24"/>
          <w:lang w:eastAsia="de-DE"/>
        </w:rPr>
        <w:lastRenderedPageBreak/>
        <w:t xml:space="preserve">Max </w:t>
      </w:r>
      <w:proofErr w:type="spellStart"/>
      <w:r w:rsidRPr="009726C5">
        <w:rPr>
          <w:rFonts w:ascii="Atkinson Hyperlegible" w:eastAsia="Times New Roman" w:hAnsi="Atkinson Hyperlegible"/>
          <w:color w:val="000000"/>
          <w:sz w:val="24"/>
          <w:szCs w:val="24"/>
          <w:lang w:eastAsia="de-DE"/>
        </w:rPr>
        <w:t>Schmocker</w:t>
      </w:r>
      <w:proofErr w:type="spellEnd"/>
      <w:r w:rsidRPr="009726C5">
        <w:rPr>
          <w:rFonts w:ascii="Atkinson Hyperlegible" w:eastAsia="Times New Roman" w:hAnsi="Atkinson Hyperlegible"/>
          <w:color w:val="000000"/>
          <w:sz w:val="24"/>
          <w:szCs w:val="24"/>
          <w:lang w:eastAsia="de-DE"/>
        </w:rPr>
        <w:t xml:space="preserve"> von der Militärjustiz zu einem Forschungsbunker, in dem zu militärischen Zwecken Drogenexperimente an "Freiwilligen" durchgeführt werden.</w:t>
      </w:r>
      <w:r w:rsidRPr="009726C5">
        <w:rPr>
          <w:rFonts w:ascii="Atkinson Hyperlegible" w:eastAsia="Times New Roman" w:hAnsi="Atkinson Hyperlegible"/>
          <w:color w:val="000000"/>
          <w:sz w:val="24"/>
          <w:szCs w:val="24"/>
          <w:lang w:eastAsia="de-DE"/>
        </w:rPr>
        <w:br/>
        <w:t>Gelesen von Hanspeter Bader</w:t>
      </w:r>
      <w:r w:rsidRPr="009726C5">
        <w:rPr>
          <w:rFonts w:ascii="Atkinson Hyperlegible" w:eastAsia="Times New Roman" w:hAnsi="Atkinson Hyperlegible"/>
          <w:color w:val="000000"/>
          <w:sz w:val="24"/>
          <w:szCs w:val="24"/>
          <w:lang w:eastAsia="de-DE"/>
        </w:rPr>
        <w:br/>
        <w:t>ZK: 1-0161902-1-2 seit: 06.08.2026</w:t>
      </w:r>
      <w:r w:rsidRPr="009726C5">
        <w:rPr>
          <w:rFonts w:ascii="Atkinson Hyperlegible" w:eastAsia="Times New Roman" w:hAnsi="Atkinson Hyperlegible"/>
          <w:color w:val="000000"/>
          <w:sz w:val="24"/>
          <w:szCs w:val="24"/>
          <w:lang w:eastAsia="de-DE"/>
        </w:rPr>
        <w:br/>
        <w:t>Größe: 641 MB 319 Seiten DNB: 1034608304</w:t>
      </w:r>
      <w:r w:rsidRPr="009726C5">
        <w:rPr>
          <w:rFonts w:ascii="Atkinson Hyperlegible" w:eastAsia="Times New Roman" w:hAnsi="Atkinson Hyperlegible"/>
          <w:color w:val="000000"/>
          <w:sz w:val="24"/>
          <w:szCs w:val="24"/>
          <w:lang w:eastAsia="de-DE"/>
        </w:rPr>
        <w:br/>
        <w:t xml:space="preserve">Ort: [Köln] Verlag: </w:t>
      </w:r>
      <w:proofErr w:type="spellStart"/>
      <w:r w:rsidRPr="009726C5">
        <w:rPr>
          <w:rFonts w:ascii="Atkinson Hyperlegible" w:eastAsia="Times New Roman" w:hAnsi="Atkinson Hyperlegible"/>
          <w:color w:val="000000"/>
          <w:sz w:val="24"/>
          <w:szCs w:val="24"/>
          <w:lang w:eastAsia="de-DE"/>
        </w:rPr>
        <w:t>Emons</w:t>
      </w:r>
      <w:proofErr w:type="spellEnd"/>
      <w:r w:rsidRPr="009726C5">
        <w:rPr>
          <w:rFonts w:ascii="Atkinson Hyperlegible" w:eastAsia="Times New Roman" w:hAnsi="Atkinson Hyperlegible"/>
          <w:color w:val="000000"/>
          <w:sz w:val="24"/>
          <w:szCs w:val="24"/>
          <w:lang w:eastAsia="de-DE"/>
        </w:rPr>
        <w:t xml:space="preserve"> Jahr: 2013</w:t>
      </w:r>
      <w:r w:rsidRPr="009726C5">
        <w:rPr>
          <w:rFonts w:ascii="Atkinson Hyperlegible" w:eastAsia="Times New Roman" w:hAnsi="Atkinson Hyperlegible"/>
          <w:color w:val="000000"/>
          <w:sz w:val="24"/>
          <w:szCs w:val="24"/>
          <w:lang w:eastAsia="de-DE"/>
        </w:rPr>
        <w:br/>
        <w:t>1 CD. 700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88123 Beutler, Peter</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Trachselwald</w:t>
      </w:r>
      <w:proofErr w:type="spellEnd"/>
      <w:r w:rsidR="00923DCA">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Kriminalroman</w:t>
      </w:r>
      <w:r w:rsidRPr="009726C5">
        <w:rPr>
          <w:rFonts w:ascii="Atkinson Hyperlegible" w:eastAsia="Times New Roman" w:hAnsi="Atkinson Hyperlegible"/>
          <w:color w:val="000000"/>
          <w:sz w:val="24"/>
          <w:szCs w:val="24"/>
          <w:lang w:eastAsia="de-DE"/>
        </w:rPr>
        <w:br/>
        <w:t xml:space="preserve">1965 geschieht ein grausamer Mord im sonst so ruhigen Emmental. Der angesehene Fabrikbesitzer Balthasar Haller wird im Hof des Schlosses </w:t>
      </w:r>
      <w:proofErr w:type="spellStart"/>
      <w:r w:rsidRPr="009726C5">
        <w:rPr>
          <w:rFonts w:ascii="Atkinson Hyperlegible" w:eastAsia="Times New Roman" w:hAnsi="Atkinson Hyperlegible"/>
          <w:color w:val="000000"/>
          <w:sz w:val="24"/>
          <w:szCs w:val="24"/>
          <w:lang w:eastAsia="de-DE"/>
        </w:rPr>
        <w:t>Trachselwald</w:t>
      </w:r>
      <w:proofErr w:type="spellEnd"/>
      <w:r w:rsidRPr="009726C5">
        <w:rPr>
          <w:rFonts w:ascii="Atkinson Hyperlegible" w:eastAsia="Times New Roman" w:hAnsi="Atkinson Hyperlegible"/>
          <w:color w:val="000000"/>
          <w:sz w:val="24"/>
          <w:szCs w:val="24"/>
          <w:lang w:eastAsia="de-DE"/>
        </w:rPr>
        <w:t xml:space="preserve"> mit durchschnittener Kehle aufgefunden. Einziger Hinweis: die Tatwaffe, ein Schweizer Armeemesser. Die Ermittlungen drehen sich im Kreis, bis Staatsanwalt Ronald Weber tiefer in Hallers Vergangenheit gräbt und dabei auf einen menschenverachtenden Skandal stößt.</w:t>
      </w:r>
      <w:r w:rsidRPr="009726C5">
        <w:rPr>
          <w:rFonts w:ascii="Atkinson Hyperlegible" w:eastAsia="Times New Roman" w:hAnsi="Atkinson Hyperlegible"/>
          <w:color w:val="000000"/>
          <w:sz w:val="24"/>
          <w:szCs w:val="24"/>
          <w:lang w:eastAsia="de-DE"/>
        </w:rPr>
        <w:br/>
        <w:t>Gelesen von Markus Back</w:t>
      </w:r>
      <w:r w:rsidRPr="009726C5">
        <w:rPr>
          <w:rFonts w:ascii="Atkinson Hyperlegible" w:eastAsia="Times New Roman" w:hAnsi="Atkinson Hyperlegible"/>
          <w:color w:val="000000"/>
          <w:sz w:val="24"/>
          <w:szCs w:val="24"/>
          <w:lang w:eastAsia="de-DE"/>
        </w:rPr>
        <w:br/>
        <w:t>ZK: 1-0163475-1-0 seit: 06.08.2026</w:t>
      </w:r>
      <w:r w:rsidRPr="009726C5">
        <w:rPr>
          <w:rFonts w:ascii="Atkinson Hyperlegible" w:eastAsia="Times New Roman" w:hAnsi="Atkinson Hyperlegible"/>
          <w:color w:val="000000"/>
          <w:sz w:val="24"/>
          <w:szCs w:val="24"/>
          <w:lang w:eastAsia="de-DE"/>
        </w:rPr>
        <w:br/>
        <w:t>Größe: 652 MB 348 Seiten DNB: 132534253X</w:t>
      </w:r>
      <w:r w:rsidRPr="009726C5">
        <w:rPr>
          <w:rFonts w:ascii="Atkinson Hyperlegible" w:eastAsia="Times New Roman" w:hAnsi="Atkinson Hyperlegible"/>
          <w:color w:val="000000"/>
          <w:sz w:val="24"/>
          <w:szCs w:val="24"/>
          <w:lang w:eastAsia="de-DE"/>
        </w:rPr>
        <w:br/>
        <w:t xml:space="preserve">Ort: Köln Verlag: </w:t>
      </w:r>
      <w:proofErr w:type="spellStart"/>
      <w:r w:rsidRPr="009726C5">
        <w:rPr>
          <w:rFonts w:ascii="Atkinson Hyperlegible" w:eastAsia="Times New Roman" w:hAnsi="Atkinson Hyperlegible"/>
          <w:color w:val="000000"/>
          <w:sz w:val="24"/>
          <w:szCs w:val="24"/>
          <w:lang w:eastAsia="de-DE"/>
        </w:rPr>
        <w:t>Emons</w:t>
      </w:r>
      <w:proofErr w:type="spellEnd"/>
      <w:r w:rsidRPr="009726C5">
        <w:rPr>
          <w:rFonts w:ascii="Atkinson Hyperlegible" w:eastAsia="Times New Roman" w:hAnsi="Atkinson Hyperlegible"/>
          <w:color w:val="000000"/>
          <w:sz w:val="24"/>
          <w:szCs w:val="24"/>
          <w:lang w:eastAsia="de-DE"/>
        </w:rPr>
        <w:t xml:space="preserve"> Verlag Jahr: 2024</w:t>
      </w:r>
      <w:r w:rsidRPr="009726C5">
        <w:rPr>
          <w:rFonts w:ascii="Atkinson Hyperlegible" w:eastAsia="Times New Roman" w:hAnsi="Atkinson Hyperlegible"/>
          <w:color w:val="000000"/>
          <w:sz w:val="24"/>
          <w:szCs w:val="24"/>
          <w:lang w:eastAsia="de-DE"/>
        </w:rPr>
        <w:br/>
        <w:t>1 CD. 712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88090 </w:t>
      </w:r>
      <w:proofErr w:type="spellStart"/>
      <w:r w:rsidRPr="009726C5">
        <w:rPr>
          <w:rFonts w:ascii="Atkinson Hyperlegible" w:eastAsia="Times New Roman" w:hAnsi="Atkinson Hyperlegible"/>
          <w:color w:val="000000"/>
          <w:sz w:val="24"/>
          <w:szCs w:val="24"/>
          <w:lang w:eastAsia="de-DE"/>
        </w:rPr>
        <w:t>Bornhauser</w:t>
      </w:r>
      <w:proofErr w:type="spellEnd"/>
      <w:r w:rsidRPr="009726C5">
        <w:rPr>
          <w:rFonts w:ascii="Atkinson Hyperlegible" w:eastAsia="Times New Roman" w:hAnsi="Atkinson Hyperlegible"/>
          <w:color w:val="000000"/>
          <w:sz w:val="24"/>
          <w:szCs w:val="24"/>
          <w:lang w:eastAsia="de-DE"/>
        </w:rPr>
        <w:t>, Thomas</w:t>
      </w:r>
      <w:r w:rsidRPr="009726C5">
        <w:rPr>
          <w:rFonts w:ascii="Atkinson Hyperlegible" w:eastAsia="Times New Roman" w:hAnsi="Atkinson Hyperlegible"/>
          <w:color w:val="000000"/>
          <w:sz w:val="24"/>
          <w:szCs w:val="24"/>
          <w:lang w:eastAsia="de-DE"/>
        </w:rPr>
        <w:br/>
        <w:t xml:space="preserve">Tod auf der Trauminsel </w:t>
      </w:r>
      <w:r w:rsidRPr="009726C5">
        <w:rPr>
          <w:rFonts w:ascii="Atkinson Hyperlegible" w:eastAsia="Times New Roman" w:hAnsi="Atkinson Hyperlegible"/>
          <w:color w:val="000000"/>
          <w:sz w:val="24"/>
          <w:szCs w:val="24"/>
          <w:lang w:eastAsia="de-DE"/>
        </w:rPr>
        <w:br/>
        <w:t xml:space="preserve">Véronique von </w:t>
      </w:r>
      <w:proofErr w:type="spellStart"/>
      <w:r w:rsidRPr="009726C5">
        <w:rPr>
          <w:rFonts w:ascii="Atkinson Hyperlegible" w:eastAsia="Times New Roman" w:hAnsi="Atkinson Hyperlegible"/>
          <w:color w:val="000000"/>
          <w:sz w:val="24"/>
          <w:szCs w:val="24"/>
          <w:lang w:eastAsia="de-DE"/>
        </w:rPr>
        <w:t>Greifenbach</w:t>
      </w:r>
      <w:proofErr w:type="spellEnd"/>
      <w:r w:rsidRPr="009726C5">
        <w:rPr>
          <w:rFonts w:ascii="Atkinson Hyperlegible" w:eastAsia="Times New Roman" w:hAnsi="Atkinson Hyperlegible"/>
          <w:color w:val="000000"/>
          <w:sz w:val="24"/>
          <w:szCs w:val="24"/>
          <w:lang w:eastAsia="de-DE"/>
        </w:rPr>
        <w:t>, Chefin einer großen Schweizer Supermarktkette, erhält ein attraktives berufliches Angebot. Sie bittet um Bedenkzeit und reist allein nach Mauritius. Dort kommt sie unter fraglichen Umständen ums Leben. Das Team der Berner Kantonspolizei um Joseph Ritter ermittelt global und gewohnt routiniert.</w:t>
      </w:r>
      <w:r w:rsidRPr="009726C5">
        <w:rPr>
          <w:rFonts w:ascii="Atkinson Hyperlegible" w:eastAsia="Times New Roman" w:hAnsi="Atkinson Hyperlegible"/>
          <w:color w:val="000000"/>
          <w:sz w:val="24"/>
          <w:szCs w:val="24"/>
          <w:lang w:eastAsia="de-DE"/>
        </w:rPr>
        <w:br/>
        <w:t>Gelesen von Daniel Goldberger</w:t>
      </w:r>
      <w:r w:rsidRPr="009726C5">
        <w:rPr>
          <w:rFonts w:ascii="Atkinson Hyperlegible" w:eastAsia="Times New Roman" w:hAnsi="Atkinson Hyperlegible"/>
          <w:color w:val="000000"/>
          <w:sz w:val="24"/>
          <w:szCs w:val="24"/>
          <w:lang w:eastAsia="de-DE"/>
        </w:rPr>
        <w:br/>
        <w:t>ZK: 1-0164063-1-2 seit: 06.08.2026</w:t>
      </w:r>
      <w:r w:rsidRPr="009726C5">
        <w:rPr>
          <w:rFonts w:ascii="Atkinson Hyperlegible" w:eastAsia="Times New Roman" w:hAnsi="Atkinson Hyperlegible"/>
          <w:color w:val="000000"/>
          <w:sz w:val="24"/>
          <w:szCs w:val="24"/>
          <w:lang w:eastAsia="de-DE"/>
        </w:rPr>
        <w:br/>
        <w:t>Größe: 471 MB 191 Seiten DNB: 1131578813</w:t>
      </w:r>
      <w:r w:rsidRPr="009726C5">
        <w:rPr>
          <w:rFonts w:ascii="Atkinson Hyperlegible" w:eastAsia="Times New Roman" w:hAnsi="Atkinson Hyperlegible"/>
          <w:color w:val="000000"/>
          <w:sz w:val="24"/>
          <w:szCs w:val="24"/>
          <w:lang w:eastAsia="de-DE"/>
        </w:rPr>
        <w:br/>
        <w:t xml:space="preserve">Ort: Thun Verlag: </w:t>
      </w:r>
      <w:proofErr w:type="spellStart"/>
      <w:r w:rsidRPr="009726C5">
        <w:rPr>
          <w:rFonts w:ascii="Atkinson Hyperlegible" w:eastAsia="Times New Roman" w:hAnsi="Atkinson Hyperlegible"/>
          <w:color w:val="000000"/>
          <w:sz w:val="24"/>
          <w:szCs w:val="24"/>
          <w:lang w:eastAsia="de-DE"/>
        </w:rPr>
        <w:t>Werd</w:t>
      </w:r>
      <w:proofErr w:type="spellEnd"/>
      <w:r w:rsidRPr="009726C5">
        <w:rPr>
          <w:rFonts w:ascii="Atkinson Hyperlegible" w:eastAsia="Times New Roman" w:hAnsi="Atkinson Hyperlegible"/>
          <w:color w:val="000000"/>
          <w:sz w:val="24"/>
          <w:szCs w:val="24"/>
          <w:lang w:eastAsia="de-DE"/>
        </w:rPr>
        <w:t xml:space="preserve"> &amp; Weber Verlag Jahr: 2017</w:t>
      </w:r>
      <w:r w:rsidRPr="009726C5">
        <w:rPr>
          <w:rFonts w:ascii="Atkinson Hyperlegible" w:eastAsia="Times New Roman" w:hAnsi="Atkinson Hyperlegible"/>
          <w:color w:val="000000"/>
          <w:sz w:val="24"/>
          <w:szCs w:val="24"/>
          <w:lang w:eastAsia="de-DE"/>
        </w:rPr>
        <w:br/>
        <w:t>1 CD. 514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88101 Carr, Paul Bradley</w:t>
      </w:r>
      <w:r w:rsidRPr="009726C5">
        <w:rPr>
          <w:rFonts w:ascii="Atkinson Hyperlegible" w:eastAsia="Times New Roman" w:hAnsi="Atkinson Hyperlegible"/>
          <w:color w:val="000000"/>
          <w:sz w:val="24"/>
          <w:szCs w:val="24"/>
          <w:lang w:eastAsia="de-DE"/>
        </w:rPr>
        <w:br/>
        <w:t>1414° Thriller</w:t>
      </w:r>
      <w:r w:rsidRPr="009726C5">
        <w:rPr>
          <w:rFonts w:ascii="Atkinson Hyperlegible" w:eastAsia="Times New Roman" w:hAnsi="Atkinson Hyperlegible"/>
          <w:color w:val="000000"/>
          <w:sz w:val="24"/>
          <w:szCs w:val="24"/>
          <w:lang w:eastAsia="de-DE"/>
        </w:rPr>
        <w:br/>
        <w:t xml:space="preserve">Die Journalistin Lou McCarthy hat ihr Leben einem Ziel gewidmet: die dunklen Machenschaften der mächtigen Männer im Silicon Valley zu enthüllen. Durch ihren Kreuzzug hat sie alles verloren: ihr Zuhause, ihre Freunde und ihre Karriere. Und wofür? Die Milliardäre, über die sie schreibt, feiern Erfolg um Erfolg. Doch als zwei der </w:t>
      </w:r>
      <w:r w:rsidRPr="009726C5">
        <w:rPr>
          <w:rFonts w:ascii="Atkinson Hyperlegible" w:eastAsia="Times New Roman" w:hAnsi="Atkinson Hyperlegible"/>
          <w:color w:val="000000"/>
          <w:sz w:val="24"/>
          <w:szCs w:val="24"/>
          <w:lang w:eastAsia="de-DE"/>
        </w:rPr>
        <w:lastRenderedPageBreak/>
        <w:t>Tech-Titanen in derselben Nacht Selbstmord begehen, steht Lou plötzlich im Rampenlicht: Man macht sie für die Tode verantwortlich.</w:t>
      </w:r>
      <w:r w:rsidRPr="009726C5">
        <w:rPr>
          <w:rFonts w:ascii="Atkinson Hyperlegible" w:eastAsia="Times New Roman" w:hAnsi="Atkinson Hyperlegible"/>
          <w:color w:val="000000"/>
          <w:sz w:val="24"/>
          <w:szCs w:val="24"/>
          <w:lang w:eastAsia="de-DE"/>
        </w:rPr>
        <w:br/>
        <w:t xml:space="preserve">Gelesen von Regula </w:t>
      </w:r>
      <w:proofErr w:type="spellStart"/>
      <w:r w:rsidRPr="009726C5">
        <w:rPr>
          <w:rFonts w:ascii="Atkinson Hyperlegible" w:eastAsia="Times New Roman" w:hAnsi="Atkinson Hyperlegible"/>
          <w:color w:val="000000"/>
          <w:sz w:val="24"/>
          <w:szCs w:val="24"/>
          <w:lang w:eastAsia="de-DE"/>
        </w:rPr>
        <w:t>Grauwiller</w:t>
      </w:r>
      <w:proofErr w:type="spellEnd"/>
      <w:r w:rsidRPr="009726C5">
        <w:rPr>
          <w:rFonts w:ascii="Atkinson Hyperlegible" w:eastAsia="Times New Roman" w:hAnsi="Atkinson Hyperlegible"/>
          <w:color w:val="000000"/>
          <w:sz w:val="24"/>
          <w:szCs w:val="24"/>
          <w:lang w:eastAsia="de-DE"/>
        </w:rPr>
        <w:br/>
        <w:t>ZK: 1-0159213-1-0 seit: 06.08.2026</w:t>
      </w:r>
      <w:r w:rsidRPr="009726C5">
        <w:rPr>
          <w:rFonts w:ascii="Atkinson Hyperlegible" w:eastAsia="Times New Roman" w:hAnsi="Atkinson Hyperlegible"/>
          <w:color w:val="000000"/>
          <w:sz w:val="24"/>
          <w:szCs w:val="24"/>
          <w:lang w:eastAsia="de-DE"/>
        </w:rPr>
        <w:br/>
        <w:t>Größe: 626 MB 396 Seiten DNB: 1272081249</w:t>
      </w:r>
      <w:r w:rsidRPr="009726C5">
        <w:rPr>
          <w:rFonts w:ascii="Atkinson Hyperlegible" w:eastAsia="Times New Roman" w:hAnsi="Atkinson Hyperlegible"/>
          <w:color w:val="000000"/>
          <w:sz w:val="24"/>
          <w:szCs w:val="24"/>
          <w:lang w:eastAsia="de-DE"/>
        </w:rPr>
        <w:br/>
        <w:t>Ort: München Verlag: Goldmann Jahr: 2023</w:t>
      </w:r>
      <w:r w:rsidRPr="009726C5">
        <w:rPr>
          <w:rFonts w:ascii="Atkinson Hyperlegible" w:eastAsia="Times New Roman" w:hAnsi="Atkinson Hyperlegible"/>
          <w:color w:val="000000"/>
          <w:sz w:val="24"/>
          <w:szCs w:val="24"/>
          <w:lang w:eastAsia="de-DE"/>
        </w:rPr>
        <w:br/>
        <w:t>1 CD. 781 Minuten</w:t>
      </w:r>
    </w:p>
    <w:p w:rsidR="009726C5" w:rsidRPr="009726C5" w:rsidRDefault="00923DCA"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88272 Child, Lincoln</w:t>
      </w:r>
      <w:r>
        <w:rPr>
          <w:rFonts w:ascii="Atkinson Hyperlegible" w:eastAsia="Times New Roman" w:hAnsi="Atkinson Hyperlegible"/>
          <w:color w:val="000000"/>
          <w:sz w:val="24"/>
          <w:szCs w:val="24"/>
          <w:lang w:eastAsia="de-DE"/>
        </w:rPr>
        <w:br/>
        <w:t>Eden. Tö</w:t>
      </w:r>
      <w:r w:rsidR="009726C5" w:rsidRPr="009726C5">
        <w:rPr>
          <w:rFonts w:ascii="Atkinson Hyperlegible" w:eastAsia="Times New Roman" w:hAnsi="Atkinson Hyperlegible"/>
          <w:color w:val="000000"/>
          <w:sz w:val="24"/>
          <w:szCs w:val="24"/>
          <w:lang w:eastAsia="de-DE"/>
        </w:rPr>
        <w:t>dliches Programm</w:t>
      </w:r>
      <w:r w:rsidR="00470A10">
        <w:rPr>
          <w:rFonts w:ascii="Atkinson Hyperlegible" w:eastAsia="Times New Roman" w:hAnsi="Atkinson Hyperlegible"/>
          <w:color w:val="000000"/>
          <w:sz w:val="24"/>
          <w:szCs w:val="24"/>
          <w:lang w:eastAsia="de-DE"/>
        </w:rPr>
        <w:t>. Thriller</w:t>
      </w:r>
      <w:r w:rsidR="009726C5" w:rsidRPr="009726C5">
        <w:rPr>
          <w:rFonts w:ascii="Atkinson Hyperlegible" w:eastAsia="Times New Roman" w:hAnsi="Atkinson Hyperlegible"/>
          <w:color w:val="000000"/>
          <w:sz w:val="24"/>
          <w:szCs w:val="24"/>
          <w:lang w:eastAsia="de-DE"/>
        </w:rPr>
        <w:br/>
        <w:t>F</w:t>
      </w:r>
      <w:r w:rsidR="009726C5" w:rsidRPr="009726C5">
        <w:rPr>
          <w:rFonts w:ascii="Atkinson Hyperlegible" w:eastAsia="Times New Roman" w:hAnsi="Atkinson Hyperlegible" w:cs="Atkinson Hyperlegible"/>
          <w:color w:val="000000"/>
          <w:sz w:val="24"/>
          <w:szCs w:val="24"/>
          <w:lang w:eastAsia="de-DE"/>
        </w:rPr>
        <w:t>ü</w:t>
      </w:r>
      <w:r w:rsidR="009726C5" w:rsidRPr="009726C5">
        <w:rPr>
          <w:rFonts w:ascii="Atkinson Hyperlegible" w:eastAsia="Times New Roman" w:hAnsi="Atkinson Hyperlegible"/>
          <w:color w:val="000000"/>
          <w:sz w:val="24"/>
          <w:szCs w:val="24"/>
          <w:lang w:eastAsia="de-DE"/>
        </w:rPr>
        <w:t xml:space="preserve">r die renommierte Partnervermittlung Eden Inc. sind Lewis und Lindsay Thorpe das perfekte Aushängeschild: ein schönes, glückliches Paar, das sich ohne Edens bahnbrechende Software zur Persönlichkeitsanalyse niemals kennengelernt hätte. Doch dann werden die Thorpes tot aufgefunden. Selbstmord, heißt es. Bald stirbt ein weiteres Traumpaar. Kann </w:t>
      </w:r>
      <w:proofErr w:type="gramStart"/>
      <w:r w:rsidR="009726C5" w:rsidRPr="009726C5">
        <w:rPr>
          <w:rFonts w:ascii="Atkinson Hyperlegible" w:eastAsia="Times New Roman" w:hAnsi="Atkinson Hyperlegible"/>
          <w:color w:val="000000"/>
          <w:sz w:val="24"/>
          <w:szCs w:val="24"/>
          <w:lang w:eastAsia="de-DE"/>
        </w:rPr>
        <w:t>das</w:t>
      </w:r>
      <w:proofErr w:type="gramEnd"/>
      <w:r w:rsidR="009726C5" w:rsidRPr="009726C5">
        <w:rPr>
          <w:rFonts w:ascii="Atkinson Hyperlegible" w:eastAsia="Times New Roman" w:hAnsi="Atkinson Hyperlegible"/>
          <w:color w:val="000000"/>
          <w:sz w:val="24"/>
          <w:szCs w:val="24"/>
          <w:lang w:eastAsia="de-DE"/>
        </w:rPr>
        <w:t xml:space="preserve"> Zufall sein? Der Psychologe Dr. Christopher </w:t>
      </w:r>
      <w:proofErr w:type="spellStart"/>
      <w:r w:rsidR="009726C5" w:rsidRPr="009726C5">
        <w:rPr>
          <w:rFonts w:ascii="Atkinson Hyperlegible" w:eastAsia="Times New Roman" w:hAnsi="Atkinson Hyperlegible"/>
          <w:color w:val="000000"/>
          <w:sz w:val="24"/>
          <w:szCs w:val="24"/>
          <w:lang w:eastAsia="de-DE"/>
        </w:rPr>
        <w:t>Lash</w:t>
      </w:r>
      <w:proofErr w:type="spellEnd"/>
      <w:r w:rsidR="009726C5" w:rsidRPr="009726C5">
        <w:rPr>
          <w:rFonts w:ascii="Atkinson Hyperlegible" w:eastAsia="Times New Roman" w:hAnsi="Atkinson Hyperlegible"/>
          <w:color w:val="000000"/>
          <w:sz w:val="24"/>
          <w:szCs w:val="24"/>
          <w:lang w:eastAsia="de-DE"/>
        </w:rPr>
        <w:t xml:space="preserve"> beginnt zu ermitteln – und stößt im Firmensitz von Eden auf ein erschreckendes Geheimnis.</w:t>
      </w:r>
      <w:r w:rsidR="009726C5" w:rsidRPr="009726C5">
        <w:rPr>
          <w:rFonts w:ascii="Atkinson Hyperlegible" w:eastAsia="Times New Roman" w:hAnsi="Atkinson Hyperlegible"/>
          <w:color w:val="000000"/>
          <w:sz w:val="24"/>
          <w:szCs w:val="24"/>
          <w:lang w:eastAsia="de-DE"/>
        </w:rPr>
        <w:br/>
        <w:t xml:space="preserve">Gelesen von Julius </w:t>
      </w:r>
      <w:proofErr w:type="spellStart"/>
      <w:r w:rsidR="009726C5" w:rsidRPr="009726C5">
        <w:rPr>
          <w:rFonts w:ascii="Atkinson Hyperlegible" w:eastAsia="Times New Roman" w:hAnsi="Atkinson Hyperlegible"/>
          <w:color w:val="000000"/>
          <w:sz w:val="24"/>
          <w:szCs w:val="24"/>
          <w:lang w:eastAsia="de-DE"/>
        </w:rPr>
        <w:t>Bornmann</w:t>
      </w:r>
      <w:proofErr w:type="spellEnd"/>
      <w:r w:rsidR="009726C5" w:rsidRPr="009726C5">
        <w:rPr>
          <w:rFonts w:ascii="Atkinson Hyperlegible" w:eastAsia="Times New Roman" w:hAnsi="Atkinson Hyperlegible"/>
          <w:color w:val="000000"/>
          <w:sz w:val="24"/>
          <w:szCs w:val="24"/>
          <w:lang w:eastAsia="de-DE"/>
        </w:rPr>
        <w:br/>
        <w:t>ZK: 1-0167869-1-3 seit: 13.08.2026</w:t>
      </w:r>
      <w:r w:rsidR="009726C5" w:rsidRPr="009726C5">
        <w:rPr>
          <w:rFonts w:ascii="Atkinson Hyperlegible" w:eastAsia="Times New Roman" w:hAnsi="Atkinson Hyperlegible"/>
          <w:color w:val="000000"/>
          <w:sz w:val="24"/>
          <w:szCs w:val="24"/>
          <w:lang w:eastAsia="de-DE"/>
        </w:rPr>
        <w:br/>
        <w:t>Größe: 419 MB 509 S</w:t>
      </w:r>
      <w:r w:rsidR="00470A10">
        <w:rPr>
          <w:rFonts w:ascii="Atkinson Hyperlegible" w:eastAsia="Times New Roman" w:hAnsi="Atkinson Hyperlegible"/>
          <w:color w:val="000000"/>
          <w:sz w:val="24"/>
          <w:szCs w:val="24"/>
          <w:lang w:eastAsia="de-DE"/>
        </w:rPr>
        <w:t>eiten DNB: 979737117</w:t>
      </w:r>
      <w:r w:rsidR="00470A10">
        <w:rPr>
          <w:rFonts w:ascii="Atkinson Hyperlegible" w:eastAsia="Times New Roman" w:hAnsi="Atkinson Hyperlegible"/>
          <w:color w:val="000000"/>
          <w:sz w:val="24"/>
          <w:szCs w:val="24"/>
          <w:lang w:eastAsia="de-DE"/>
        </w:rPr>
        <w:br/>
        <w:t>Ort: Mü</w:t>
      </w:r>
      <w:r w:rsidR="009726C5" w:rsidRPr="009726C5">
        <w:rPr>
          <w:rFonts w:ascii="Atkinson Hyperlegible" w:eastAsia="Times New Roman" w:hAnsi="Atkinson Hyperlegible"/>
          <w:color w:val="000000"/>
          <w:sz w:val="24"/>
          <w:szCs w:val="24"/>
          <w:lang w:eastAsia="de-DE"/>
        </w:rPr>
        <w:t xml:space="preserve">nchen Verlag: </w:t>
      </w:r>
      <w:proofErr w:type="spellStart"/>
      <w:r w:rsidR="009726C5" w:rsidRPr="009726C5">
        <w:rPr>
          <w:rFonts w:ascii="Atkinson Hyperlegible" w:eastAsia="Times New Roman" w:hAnsi="Atkinson Hyperlegible"/>
          <w:color w:val="000000"/>
          <w:sz w:val="24"/>
          <w:szCs w:val="24"/>
          <w:lang w:eastAsia="de-DE"/>
        </w:rPr>
        <w:t>Knaur</w:t>
      </w:r>
      <w:proofErr w:type="spellEnd"/>
      <w:r w:rsidR="009726C5" w:rsidRPr="009726C5">
        <w:rPr>
          <w:rFonts w:ascii="Atkinson Hyperlegible" w:eastAsia="Times New Roman" w:hAnsi="Atkinson Hyperlegible"/>
          <w:color w:val="000000"/>
          <w:sz w:val="24"/>
          <w:szCs w:val="24"/>
          <w:lang w:eastAsia="de-DE"/>
        </w:rPr>
        <w:t xml:space="preserve"> Taschenbuch Verlag Jahr: 2006</w:t>
      </w:r>
      <w:r w:rsidR="009726C5" w:rsidRPr="009726C5">
        <w:rPr>
          <w:rFonts w:ascii="Atkinson Hyperlegible" w:eastAsia="Times New Roman" w:hAnsi="Atkinson Hyperlegible"/>
          <w:color w:val="000000"/>
          <w:sz w:val="24"/>
          <w:szCs w:val="24"/>
          <w:lang w:eastAsia="de-DE"/>
        </w:rPr>
        <w:br/>
        <w:t>1 CD. 912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88147 </w:t>
      </w:r>
      <w:proofErr w:type="spellStart"/>
      <w:r w:rsidRPr="009726C5">
        <w:rPr>
          <w:rFonts w:ascii="Atkinson Hyperlegible" w:eastAsia="Times New Roman" w:hAnsi="Atkinson Hyperlegible"/>
          <w:color w:val="000000"/>
          <w:sz w:val="24"/>
          <w:szCs w:val="24"/>
          <w:lang w:eastAsia="de-DE"/>
        </w:rPr>
        <w:t>Ellroy</w:t>
      </w:r>
      <w:proofErr w:type="spellEnd"/>
      <w:r w:rsidRPr="009726C5">
        <w:rPr>
          <w:rFonts w:ascii="Atkinson Hyperlegible" w:eastAsia="Times New Roman" w:hAnsi="Atkinson Hyperlegible"/>
          <w:color w:val="000000"/>
          <w:sz w:val="24"/>
          <w:szCs w:val="24"/>
          <w:lang w:eastAsia="de-DE"/>
        </w:rPr>
        <w:t>, James</w:t>
      </w:r>
      <w:r w:rsidRPr="009726C5">
        <w:rPr>
          <w:rFonts w:ascii="Atkinson Hyperlegible" w:eastAsia="Times New Roman" w:hAnsi="Atkinson Hyperlegible"/>
          <w:color w:val="000000"/>
          <w:sz w:val="24"/>
          <w:szCs w:val="24"/>
          <w:lang w:eastAsia="de-DE"/>
        </w:rPr>
        <w:br/>
        <w:t xml:space="preserve">Die </w:t>
      </w:r>
      <w:proofErr w:type="spellStart"/>
      <w:r w:rsidRPr="009726C5">
        <w:rPr>
          <w:rFonts w:ascii="Atkinson Hyperlegible" w:eastAsia="Times New Roman" w:hAnsi="Atkinson Hyperlegible"/>
          <w:color w:val="000000"/>
          <w:sz w:val="24"/>
          <w:szCs w:val="24"/>
          <w:lang w:eastAsia="de-DE"/>
        </w:rPr>
        <w:t>Bezauberer</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Los Angeles im August 1962. Marilyn Monroe wird tot aufgefunden, ein halbwegs bekanntes Filmsternchen entführt. Das LAPD heuert Freddy </w:t>
      </w:r>
      <w:proofErr w:type="spellStart"/>
      <w:r w:rsidRPr="009726C5">
        <w:rPr>
          <w:rFonts w:ascii="Atkinson Hyperlegible" w:eastAsia="Times New Roman" w:hAnsi="Atkinson Hyperlegible"/>
          <w:color w:val="000000"/>
          <w:sz w:val="24"/>
          <w:szCs w:val="24"/>
          <w:lang w:eastAsia="de-DE"/>
        </w:rPr>
        <w:t>Otash</w:t>
      </w:r>
      <w:proofErr w:type="spellEnd"/>
      <w:r w:rsidRPr="009726C5">
        <w:rPr>
          <w:rFonts w:ascii="Atkinson Hyperlegible" w:eastAsia="Times New Roman" w:hAnsi="Atkinson Hyperlegible"/>
          <w:color w:val="000000"/>
          <w:sz w:val="24"/>
          <w:szCs w:val="24"/>
          <w:lang w:eastAsia="de-DE"/>
        </w:rPr>
        <w:t xml:space="preserve"> an, der unehrenhaft entlassene Ex-Cop. Dieser kämpft sich durch einen menschlichen Dschungel, wo niemand will, dass die Wahrheit ans Licht kommt. Er nimmt sich auch Jack und Bobby Kennedy vor und mit ihnen gleich das ganze Weiße Haus. Und schließlich entlarvt er Marilyn Monroes letztes Spiel, in einem </w:t>
      </w:r>
      <w:proofErr w:type="spellStart"/>
      <w:r w:rsidRPr="009726C5">
        <w:rPr>
          <w:rFonts w:ascii="Atkinson Hyperlegible" w:eastAsia="Times New Roman" w:hAnsi="Atkinson Hyperlegible"/>
          <w:color w:val="000000"/>
          <w:sz w:val="24"/>
          <w:szCs w:val="24"/>
          <w:lang w:eastAsia="de-DE"/>
        </w:rPr>
        <w:t>albtraumartigen</w:t>
      </w:r>
      <w:proofErr w:type="spellEnd"/>
      <w:r w:rsidRPr="009726C5">
        <w:rPr>
          <w:rFonts w:ascii="Atkinson Hyperlegible" w:eastAsia="Times New Roman" w:hAnsi="Atkinson Hyperlegible"/>
          <w:color w:val="000000"/>
          <w:sz w:val="24"/>
          <w:szCs w:val="24"/>
          <w:lang w:eastAsia="de-DE"/>
        </w:rPr>
        <w:t xml:space="preserve"> Los Angeles, bis zum bitteren überraschenden Ende.</w:t>
      </w:r>
      <w:r w:rsidRPr="009726C5">
        <w:rPr>
          <w:rFonts w:ascii="Atkinson Hyperlegible" w:eastAsia="Times New Roman" w:hAnsi="Atkinson Hyperlegible"/>
          <w:color w:val="000000"/>
          <w:sz w:val="24"/>
          <w:szCs w:val="24"/>
          <w:lang w:eastAsia="de-DE"/>
        </w:rPr>
        <w:br/>
        <w:t>Gelesen von Fritz Fenne</w:t>
      </w:r>
      <w:r w:rsidRPr="009726C5">
        <w:rPr>
          <w:rFonts w:ascii="Atkinson Hyperlegible" w:eastAsia="Times New Roman" w:hAnsi="Atkinson Hyperlegible"/>
          <w:color w:val="000000"/>
          <w:sz w:val="24"/>
          <w:szCs w:val="24"/>
          <w:lang w:eastAsia="de-DE"/>
        </w:rPr>
        <w:br/>
        <w:t>ZK: 1-0162927-1-6 seit: 06.08.2026</w:t>
      </w:r>
      <w:r w:rsidRPr="009726C5">
        <w:rPr>
          <w:rFonts w:ascii="Atkinson Hyperlegible" w:eastAsia="Times New Roman" w:hAnsi="Atkinson Hyperlegible"/>
          <w:color w:val="000000"/>
          <w:sz w:val="24"/>
          <w:szCs w:val="24"/>
          <w:lang w:eastAsia="de-DE"/>
        </w:rPr>
        <w:br/>
        <w:t>Größe: 649 MB 665 Seiten DNB: 1306693810</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1134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88084 Franz, Andreas</w:t>
      </w:r>
      <w:r w:rsidRPr="009726C5">
        <w:rPr>
          <w:rFonts w:ascii="Atkinson Hyperlegible" w:eastAsia="Times New Roman" w:hAnsi="Atkinson Hyperlegible"/>
          <w:color w:val="000000"/>
          <w:sz w:val="24"/>
          <w:szCs w:val="24"/>
          <w:lang w:eastAsia="de-DE"/>
        </w:rPr>
        <w:br/>
        <w:t>Teufelsbande</w:t>
      </w:r>
      <w:r w:rsidR="0096519C">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 xml:space="preserve"> ein neuer Fall für Julia Durant ; Roman</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Tatort Frankfurt am Main. Auf einer Autobahnbrücke wird ein verbranntes Motorrad gefunden, darauf die verkohlten Überreste eines Körpers. Das Opfer eines Bandenkriegs im B</w:t>
      </w:r>
      <w:r w:rsidR="00470A10">
        <w:rPr>
          <w:rFonts w:ascii="Atkinson Hyperlegible" w:eastAsia="Times New Roman" w:hAnsi="Atkinson Hyperlegible"/>
          <w:color w:val="000000"/>
          <w:sz w:val="24"/>
          <w:szCs w:val="24"/>
          <w:lang w:eastAsia="de-DE"/>
        </w:rPr>
        <w:t>iker-Milieu? Die Ermittler stoß</w:t>
      </w:r>
      <w:r w:rsidRPr="009726C5">
        <w:rPr>
          <w:rFonts w:ascii="Atkinson Hyperlegible" w:eastAsia="Times New Roman" w:hAnsi="Atkinson Hyperlegible"/>
          <w:color w:val="000000"/>
          <w:sz w:val="24"/>
          <w:szCs w:val="24"/>
          <w:lang w:eastAsia="de-DE"/>
        </w:rPr>
        <w:t>en auf eine Mauer des Schweigens.</w:t>
      </w:r>
      <w:r w:rsidRPr="009726C5">
        <w:rPr>
          <w:rFonts w:ascii="Atkinson Hyperlegible" w:eastAsia="Times New Roman" w:hAnsi="Atkinson Hyperlegible"/>
          <w:color w:val="000000"/>
          <w:sz w:val="24"/>
          <w:szCs w:val="24"/>
          <w:lang w:eastAsia="de-DE"/>
        </w:rPr>
        <w:br/>
        <w:t xml:space="preserve">Gelesen von Peter </w:t>
      </w:r>
      <w:proofErr w:type="spellStart"/>
      <w:r w:rsidRPr="009726C5">
        <w:rPr>
          <w:rFonts w:ascii="Atkinson Hyperlegible" w:eastAsia="Times New Roman" w:hAnsi="Atkinson Hyperlegible"/>
          <w:color w:val="000000"/>
          <w:sz w:val="24"/>
          <w:szCs w:val="24"/>
          <w:lang w:eastAsia="de-DE"/>
        </w:rPr>
        <w:t>Hottinger</w:t>
      </w:r>
      <w:proofErr w:type="spellEnd"/>
      <w:r w:rsidRPr="009726C5">
        <w:rPr>
          <w:rFonts w:ascii="Atkinson Hyperlegible" w:eastAsia="Times New Roman" w:hAnsi="Atkinson Hyperlegible"/>
          <w:color w:val="000000"/>
          <w:sz w:val="24"/>
          <w:szCs w:val="24"/>
          <w:lang w:eastAsia="de-DE"/>
        </w:rPr>
        <w:br/>
        <w:t>ZK: 1-0161392-1-7 seit: 06.08.2026</w:t>
      </w:r>
      <w:r w:rsidRPr="009726C5">
        <w:rPr>
          <w:rFonts w:ascii="Atkinson Hyperlegible" w:eastAsia="Times New Roman" w:hAnsi="Atkinson Hyperlegible"/>
          <w:color w:val="000000"/>
          <w:sz w:val="24"/>
          <w:szCs w:val="24"/>
          <w:lang w:eastAsia="de-DE"/>
        </w:rPr>
        <w:br/>
        <w:t>Größe: 657 MB 508 Seiten DNB: 1028010079</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Knaur</w:t>
      </w:r>
      <w:proofErr w:type="spellEnd"/>
      <w:r w:rsidRPr="009726C5">
        <w:rPr>
          <w:rFonts w:ascii="Atkinson Hyperlegible" w:eastAsia="Times New Roman" w:hAnsi="Atkinson Hyperlegible"/>
          <w:color w:val="000000"/>
          <w:sz w:val="24"/>
          <w:szCs w:val="24"/>
          <w:lang w:eastAsia="de-DE"/>
        </w:rPr>
        <w:t>-Taschenbuch-Verlag Jahr: 2013</w:t>
      </w:r>
      <w:r w:rsidRPr="009726C5">
        <w:rPr>
          <w:rFonts w:ascii="Atkinson Hyperlegible" w:eastAsia="Times New Roman" w:hAnsi="Atkinson Hyperlegible"/>
          <w:color w:val="000000"/>
          <w:sz w:val="24"/>
          <w:szCs w:val="24"/>
          <w:lang w:eastAsia="de-DE"/>
        </w:rPr>
        <w:br/>
        <w:t>1 CD. 956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109 </w:t>
      </w:r>
      <w:proofErr w:type="spellStart"/>
      <w:r w:rsidRPr="009726C5">
        <w:rPr>
          <w:rFonts w:ascii="Atkinson Hyperlegible" w:eastAsia="Times New Roman" w:hAnsi="Atkinson Hyperlegible"/>
          <w:color w:val="000000"/>
          <w:sz w:val="24"/>
          <w:szCs w:val="24"/>
          <w:lang w:eastAsia="de-DE"/>
        </w:rPr>
        <w:t>Cormoran</w:t>
      </w:r>
      <w:proofErr w:type="spellEnd"/>
      <w:r w:rsidRPr="009726C5">
        <w:rPr>
          <w:rFonts w:ascii="Atkinson Hyperlegible" w:eastAsia="Times New Roman" w:hAnsi="Atkinson Hyperlegible"/>
          <w:color w:val="000000"/>
          <w:sz w:val="24"/>
          <w:szCs w:val="24"/>
          <w:lang w:eastAsia="de-DE"/>
        </w:rPr>
        <w:t xml:space="preserve"> Strike</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8 von 8</w:t>
      </w:r>
      <w:r w:rsidRPr="009726C5">
        <w:rPr>
          <w:rFonts w:ascii="Atkinson Hyperlegible" w:eastAsia="Times New Roman" w:hAnsi="Atkinson Hyperlegible"/>
          <w:color w:val="000000"/>
          <w:sz w:val="24"/>
          <w:szCs w:val="24"/>
          <w:lang w:eastAsia="de-DE"/>
        </w:rPr>
        <w:br/>
        <w:t>35754 Galbraith, Robert</w:t>
      </w:r>
      <w:r w:rsidRPr="009726C5">
        <w:rPr>
          <w:rFonts w:ascii="Atkinson Hyperlegible" w:eastAsia="Times New Roman" w:hAnsi="Atkinson Hyperlegible"/>
          <w:color w:val="000000"/>
          <w:sz w:val="24"/>
          <w:szCs w:val="24"/>
          <w:lang w:eastAsia="de-DE"/>
        </w:rPr>
        <w:br/>
        <w:t>Der Tote mit dem Silberzeichen</w:t>
      </w:r>
      <w:r w:rsidRPr="009726C5">
        <w:rPr>
          <w:rFonts w:ascii="Atkinson Hyperlegible" w:eastAsia="Times New Roman" w:hAnsi="Atkinson Hyperlegible"/>
          <w:color w:val="000000"/>
          <w:sz w:val="24"/>
          <w:szCs w:val="24"/>
          <w:lang w:eastAsia="de-DE"/>
        </w:rPr>
        <w:br/>
        <w:t xml:space="preserve">Im Tresorraum eines Silberhändlers, der sich auf Freimaurersilber spezialisiert hat, wird eine verstümmelte Leiche gefunden. </w:t>
      </w:r>
      <w:proofErr w:type="spellStart"/>
      <w:r w:rsidRPr="009726C5">
        <w:rPr>
          <w:rFonts w:ascii="Atkinson Hyperlegible" w:eastAsia="Times New Roman" w:hAnsi="Atkinson Hyperlegible"/>
          <w:color w:val="000000"/>
          <w:sz w:val="24"/>
          <w:szCs w:val="24"/>
          <w:lang w:eastAsia="de-DE"/>
        </w:rPr>
        <w:t>Decima</w:t>
      </w:r>
      <w:proofErr w:type="spellEnd"/>
      <w:r w:rsidRPr="009726C5">
        <w:rPr>
          <w:rFonts w:ascii="Atkinson Hyperlegible" w:eastAsia="Times New Roman" w:hAnsi="Atkinson Hyperlegible"/>
          <w:color w:val="000000"/>
          <w:sz w:val="24"/>
          <w:szCs w:val="24"/>
          <w:lang w:eastAsia="de-DE"/>
        </w:rPr>
        <w:t xml:space="preserve"> Mullins, die Privatdetektiv </w:t>
      </w:r>
      <w:proofErr w:type="spellStart"/>
      <w:r w:rsidRPr="009726C5">
        <w:rPr>
          <w:rFonts w:ascii="Atkinson Hyperlegible" w:eastAsia="Times New Roman" w:hAnsi="Atkinson Hyperlegible"/>
          <w:color w:val="000000"/>
          <w:sz w:val="24"/>
          <w:szCs w:val="24"/>
          <w:lang w:eastAsia="de-DE"/>
        </w:rPr>
        <w:t>Comoran</w:t>
      </w:r>
      <w:proofErr w:type="spellEnd"/>
      <w:r w:rsidRPr="009726C5">
        <w:rPr>
          <w:rFonts w:ascii="Atkinson Hyperlegible" w:eastAsia="Times New Roman" w:hAnsi="Atkinson Hyperlegible"/>
          <w:color w:val="000000"/>
          <w:sz w:val="24"/>
          <w:szCs w:val="24"/>
          <w:lang w:eastAsia="de-DE"/>
        </w:rPr>
        <w:t xml:space="preserve"> Strike und seine Geschäftspartnerin Robin </w:t>
      </w:r>
      <w:proofErr w:type="spellStart"/>
      <w:r w:rsidRPr="009726C5">
        <w:rPr>
          <w:rFonts w:ascii="Atkinson Hyperlegible" w:eastAsia="Times New Roman" w:hAnsi="Atkinson Hyperlegible"/>
          <w:color w:val="000000"/>
          <w:sz w:val="24"/>
          <w:szCs w:val="24"/>
          <w:lang w:eastAsia="de-DE"/>
        </w:rPr>
        <w:t>Ellacott</w:t>
      </w:r>
      <w:proofErr w:type="spellEnd"/>
      <w:r w:rsidRPr="009726C5">
        <w:rPr>
          <w:rFonts w:ascii="Atkinson Hyperlegible" w:eastAsia="Times New Roman" w:hAnsi="Atkinson Hyperlegible"/>
          <w:color w:val="000000"/>
          <w:sz w:val="24"/>
          <w:szCs w:val="24"/>
          <w:lang w:eastAsia="de-DE"/>
        </w:rPr>
        <w:t xml:space="preserve"> um Hilfe bittet, ist überzeugt davon, dass es sich bei der Leiche um ihren Freund handelt, der unter mysteriösen Umständen verschwand. Und es werden noch weitere Männer vermisst, die auf das Profil der Leiche passen könnten. Neben dem komplizierten Fall steht Strike vor einem weiteren Dilemma. Robins Beziehung zu ihrem Freund Ryan scheint immer ernster zu werden. Doch Strikes Wunsch, ihr endlich seine Gefühle zu gestehen, ist größer denn je.</w:t>
      </w:r>
      <w:r w:rsidRPr="009726C5">
        <w:rPr>
          <w:rFonts w:ascii="Atkinson Hyperlegible" w:eastAsia="Times New Roman" w:hAnsi="Atkinson Hyperlegible"/>
          <w:color w:val="000000"/>
          <w:sz w:val="24"/>
          <w:szCs w:val="24"/>
          <w:lang w:eastAsia="de-DE"/>
        </w:rPr>
        <w:br/>
        <w:t>Gelesen von Dietmar Wunder</w:t>
      </w:r>
      <w:r w:rsidRPr="009726C5">
        <w:rPr>
          <w:rFonts w:ascii="Atkinson Hyperlegible" w:eastAsia="Times New Roman" w:hAnsi="Atkinson Hyperlegible"/>
          <w:color w:val="000000"/>
          <w:sz w:val="24"/>
          <w:szCs w:val="24"/>
          <w:lang w:eastAsia="de-DE"/>
        </w:rPr>
        <w:br/>
        <w:t>1 CD. 1935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109</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Familie Nummer 880 Ruth Galloway - Serie 880</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6</w:t>
      </w:r>
      <w:r w:rsidRPr="009726C5">
        <w:rPr>
          <w:rFonts w:ascii="Atkinson Hyperlegible" w:eastAsia="Times New Roman" w:hAnsi="Atkinson Hyperlegible"/>
          <w:color w:val="000000"/>
          <w:sz w:val="24"/>
          <w:szCs w:val="24"/>
          <w:lang w:eastAsia="de-DE"/>
        </w:rPr>
        <w:br/>
        <w:t>85970 Griffiths, Elly</w:t>
      </w:r>
      <w:r w:rsidRPr="009726C5">
        <w:rPr>
          <w:rFonts w:ascii="Atkinson Hyperlegible" w:eastAsia="Times New Roman" w:hAnsi="Atkinson Hyperlegible"/>
          <w:color w:val="000000"/>
          <w:sz w:val="24"/>
          <w:szCs w:val="24"/>
          <w:lang w:eastAsia="de-DE"/>
        </w:rPr>
        <w:br/>
        <w:t>Knochenhaus.</w:t>
      </w:r>
      <w:r w:rsidRPr="009726C5">
        <w:rPr>
          <w:rFonts w:ascii="Atkinson Hyperlegible" w:eastAsia="Times New Roman" w:hAnsi="Atkinson Hyperlegible"/>
          <w:color w:val="000000"/>
          <w:sz w:val="24"/>
          <w:szCs w:val="24"/>
          <w:lang w:eastAsia="de-DE"/>
        </w:rPr>
        <w:br/>
        <w:t xml:space="preserve">Bei Fundamentarbeiten für ein </w:t>
      </w:r>
      <w:proofErr w:type="spellStart"/>
      <w:r w:rsidRPr="009726C5">
        <w:rPr>
          <w:rFonts w:ascii="Atkinson Hyperlegible" w:eastAsia="Times New Roman" w:hAnsi="Atkinson Hyperlegible"/>
          <w:color w:val="000000"/>
          <w:sz w:val="24"/>
          <w:szCs w:val="24"/>
          <w:lang w:eastAsia="de-DE"/>
        </w:rPr>
        <w:t>Appartmenthaus</w:t>
      </w:r>
      <w:proofErr w:type="spellEnd"/>
      <w:r w:rsidRPr="009726C5">
        <w:rPr>
          <w:rFonts w:ascii="Atkinson Hyperlegible" w:eastAsia="Times New Roman" w:hAnsi="Atkinson Hyperlegible"/>
          <w:color w:val="000000"/>
          <w:sz w:val="24"/>
          <w:szCs w:val="24"/>
          <w:lang w:eastAsia="de-DE"/>
        </w:rPr>
        <w:t xml:space="preserve"> in Norfolk entdeckt man Grundmauern einer früheren römischen Siedlung. Als die mit der Grabung befassten Archäologen unter einer Türschwelle das Skelett eines Kindes finden, handelt es sich nicht, wie zunächst vermutet, um eine rituelle Opfergabe aus der Antike; die Knochen sind vielmehr wesentlich jüngeren Datums. Recherchen ergeben, dass auf dem Grundstück früher ein Kinderheim stand, aus dem in den 1950er-Jahren ein Junge und ein Mädchen spurlos verschwanden. Mit äußerst gemischten Gefühlen muss die </w:t>
      </w:r>
      <w:r w:rsidRPr="009726C5">
        <w:rPr>
          <w:rFonts w:ascii="Atkinson Hyperlegible" w:eastAsia="Times New Roman" w:hAnsi="Atkinson Hyperlegible"/>
          <w:color w:val="000000"/>
          <w:sz w:val="24"/>
          <w:szCs w:val="24"/>
          <w:lang w:eastAsia="de-DE"/>
        </w:rPr>
        <w:lastRenderedPageBreak/>
        <w:t xml:space="preserve">Archäologin Ruth Galloway nun zum 2. Mal eng mit </w:t>
      </w:r>
      <w:proofErr w:type="spellStart"/>
      <w:r w:rsidRPr="009726C5">
        <w:rPr>
          <w:rFonts w:ascii="Atkinson Hyperlegible" w:eastAsia="Times New Roman" w:hAnsi="Atkinson Hyperlegible"/>
          <w:color w:val="000000"/>
          <w:sz w:val="24"/>
          <w:szCs w:val="24"/>
          <w:lang w:eastAsia="de-DE"/>
        </w:rPr>
        <w:t>Detective</w:t>
      </w:r>
      <w:proofErr w:type="spellEnd"/>
      <w:r w:rsidRPr="009726C5">
        <w:rPr>
          <w:rFonts w:ascii="Atkinson Hyperlegible" w:eastAsia="Times New Roman" w:hAnsi="Atkinson Hyperlegible"/>
          <w:color w:val="000000"/>
          <w:sz w:val="24"/>
          <w:szCs w:val="24"/>
          <w:lang w:eastAsia="de-DE"/>
        </w:rPr>
        <w:t xml:space="preserve"> Chief </w:t>
      </w:r>
      <w:proofErr w:type="spellStart"/>
      <w:r w:rsidRPr="009726C5">
        <w:rPr>
          <w:rFonts w:ascii="Atkinson Hyperlegible" w:eastAsia="Times New Roman" w:hAnsi="Atkinson Hyperlegible"/>
          <w:color w:val="000000"/>
          <w:sz w:val="24"/>
          <w:szCs w:val="24"/>
          <w:lang w:eastAsia="de-DE"/>
        </w:rPr>
        <w:t>Inspector</w:t>
      </w:r>
      <w:proofErr w:type="spellEnd"/>
      <w:r w:rsidRPr="009726C5">
        <w:rPr>
          <w:rFonts w:ascii="Atkinson Hyperlegible" w:eastAsia="Times New Roman" w:hAnsi="Atkinson Hyperlegible"/>
          <w:color w:val="000000"/>
          <w:sz w:val="24"/>
          <w:szCs w:val="24"/>
          <w:lang w:eastAsia="de-DE"/>
        </w:rPr>
        <w:t xml:space="preserve"> Harry Nelson zusammenarbeiten; denn noch weiß er nicht, dass sie, nach nur einer gemeinsamen Nacht, ein Kind von ihm erwartet ...</w:t>
      </w:r>
      <w:r w:rsidRPr="009726C5">
        <w:rPr>
          <w:rFonts w:ascii="Atkinson Hyperlegible" w:eastAsia="Times New Roman" w:hAnsi="Atkinson Hyperlegible"/>
          <w:color w:val="000000"/>
          <w:sz w:val="24"/>
          <w:szCs w:val="24"/>
          <w:lang w:eastAsia="de-DE"/>
        </w:rPr>
        <w:br/>
        <w:t xml:space="preserve">Gelesen von Oliver </w:t>
      </w:r>
      <w:proofErr w:type="spellStart"/>
      <w:r w:rsidRPr="009726C5">
        <w:rPr>
          <w:rFonts w:ascii="Atkinson Hyperlegible" w:eastAsia="Times New Roman" w:hAnsi="Atkinson Hyperlegible"/>
          <w:color w:val="000000"/>
          <w:sz w:val="24"/>
          <w:szCs w:val="24"/>
          <w:lang w:eastAsia="de-DE"/>
        </w:rPr>
        <w:t>Bedorf</w:t>
      </w:r>
      <w:proofErr w:type="spellEnd"/>
      <w:r w:rsidRPr="009726C5">
        <w:rPr>
          <w:rFonts w:ascii="Atkinson Hyperlegible" w:eastAsia="Times New Roman" w:hAnsi="Atkinson Hyperlegible"/>
          <w:color w:val="000000"/>
          <w:sz w:val="24"/>
          <w:szCs w:val="24"/>
          <w:lang w:eastAsia="de-DE"/>
        </w:rPr>
        <w:br/>
        <w:t>1 CD. 824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880</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100253 Polizistin Emma Tschopp und </w:t>
      </w:r>
      <w:proofErr w:type="spellStart"/>
      <w:r w:rsidRPr="009726C5">
        <w:rPr>
          <w:rFonts w:ascii="Atkinson Hyperlegible" w:eastAsia="Times New Roman" w:hAnsi="Atkinson Hyperlegible"/>
          <w:color w:val="000000"/>
          <w:sz w:val="24"/>
          <w:szCs w:val="24"/>
          <w:lang w:eastAsia="de-DE"/>
        </w:rPr>
        <w:t>Commissario</w:t>
      </w:r>
      <w:proofErr w:type="spellEnd"/>
      <w:r w:rsidRPr="009726C5">
        <w:rPr>
          <w:rFonts w:ascii="Atkinson Hyperlegible" w:eastAsia="Times New Roman" w:hAnsi="Atkinson Hyperlegible"/>
          <w:color w:val="000000"/>
          <w:sz w:val="24"/>
          <w:szCs w:val="24"/>
          <w:lang w:eastAsia="de-DE"/>
        </w:rPr>
        <w:t xml:space="preserve"> Bianchi, / Tessin Krimis</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4 von 4</w:t>
      </w:r>
      <w:r w:rsidRPr="009726C5">
        <w:rPr>
          <w:rFonts w:ascii="Atkinson Hyperlegible" w:eastAsia="Times New Roman" w:hAnsi="Atkinson Hyperlegible"/>
          <w:color w:val="000000"/>
          <w:sz w:val="24"/>
          <w:szCs w:val="24"/>
          <w:lang w:eastAsia="de-DE"/>
        </w:rPr>
        <w:br/>
        <w:t>88153 Hughes, Sandra</w:t>
      </w:r>
      <w:r w:rsidRPr="009726C5">
        <w:rPr>
          <w:rFonts w:ascii="Atkinson Hyperlegible" w:eastAsia="Times New Roman" w:hAnsi="Atkinson Hyperlegible"/>
          <w:color w:val="000000"/>
          <w:sz w:val="24"/>
          <w:szCs w:val="24"/>
          <w:lang w:eastAsia="de-DE"/>
        </w:rPr>
        <w:br/>
        <w:t>Tessiner Vergeltung.</w:t>
      </w:r>
      <w:r w:rsidRPr="009726C5">
        <w:rPr>
          <w:rFonts w:ascii="Atkinson Hyperlegible" w:eastAsia="Times New Roman" w:hAnsi="Atkinson Hyperlegible"/>
          <w:color w:val="000000"/>
          <w:sz w:val="24"/>
          <w:szCs w:val="24"/>
          <w:lang w:eastAsia="de-DE"/>
        </w:rPr>
        <w:br/>
        <w:t>Anlegestelle Lugano</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w:t>
      </w:r>
      <w:proofErr w:type="spellStart"/>
      <w:r w:rsidRPr="009726C5">
        <w:rPr>
          <w:rFonts w:ascii="Atkinson Hyperlegible" w:eastAsia="Times New Roman" w:hAnsi="Atkinson Hyperlegible"/>
          <w:color w:val="000000"/>
          <w:sz w:val="24"/>
          <w:szCs w:val="24"/>
          <w:lang w:eastAsia="de-DE"/>
        </w:rPr>
        <w:t>Centrale</w:t>
      </w:r>
      <w:proofErr w:type="spellEnd"/>
      <w:r w:rsidRPr="009726C5">
        <w:rPr>
          <w:rFonts w:ascii="Atkinson Hyperlegible" w:eastAsia="Times New Roman" w:hAnsi="Atkinson Hyperlegible"/>
          <w:color w:val="000000"/>
          <w:sz w:val="24"/>
          <w:szCs w:val="24"/>
          <w:lang w:eastAsia="de-DE"/>
        </w:rPr>
        <w:t>, kurz vor Feierabend. Ein Mitarbeiter findet auf dem Motorschiff "Italia" eine lebensgro</w:t>
      </w:r>
      <w:r w:rsidRPr="009726C5">
        <w:rPr>
          <w:rFonts w:ascii="Atkinson Hyperlegible" w:eastAsia="Times New Roman" w:hAnsi="Atkinson Hyperlegible" w:cs="Atkinson Hyperlegible"/>
          <w:color w:val="000000"/>
          <w:sz w:val="24"/>
          <w:szCs w:val="24"/>
          <w:lang w:eastAsia="de-DE"/>
        </w:rPr>
        <w:t>ß</w:t>
      </w:r>
      <w:r w:rsidRPr="009726C5">
        <w:rPr>
          <w:rFonts w:ascii="Atkinson Hyperlegible" w:eastAsia="Times New Roman" w:hAnsi="Atkinson Hyperlegible"/>
          <w:color w:val="000000"/>
          <w:sz w:val="24"/>
          <w:szCs w:val="24"/>
          <w:lang w:eastAsia="de-DE"/>
        </w:rPr>
        <w:t xml:space="preserve">e Figur in Hemd und Anzug. Der Puppenmann ist das erste einer Serie von furchteinflößenden Objekten, die ein Unbekannter rund um den </w:t>
      </w:r>
      <w:proofErr w:type="spellStart"/>
      <w:r w:rsidRPr="009726C5">
        <w:rPr>
          <w:rFonts w:ascii="Atkinson Hyperlegible" w:eastAsia="Times New Roman" w:hAnsi="Atkinson Hyperlegible"/>
          <w:color w:val="000000"/>
          <w:sz w:val="24"/>
          <w:szCs w:val="24"/>
          <w:lang w:eastAsia="de-DE"/>
        </w:rPr>
        <w:t>Luganersee</w:t>
      </w:r>
      <w:proofErr w:type="spellEnd"/>
      <w:r w:rsidRPr="009726C5">
        <w:rPr>
          <w:rFonts w:ascii="Atkinson Hyperlegible" w:eastAsia="Times New Roman" w:hAnsi="Atkinson Hyperlegible"/>
          <w:color w:val="000000"/>
          <w:sz w:val="24"/>
          <w:szCs w:val="24"/>
          <w:lang w:eastAsia="de-DE"/>
        </w:rPr>
        <w:t xml:space="preserve"> installiert hat. Was die Polizei zuerst als schlechten Scherz abtut, erweist sich als Ankündigung eines Mordes: Daniele Erhart, Anwalt einer Kanzlei in Lugano, wird beim Joggen erschossen. Jetzt hält Emma Tschopp und Marco Bianchi nichts mehr davon ab, zu ermitteln.</w:t>
      </w:r>
      <w:r w:rsidRPr="009726C5">
        <w:rPr>
          <w:rFonts w:ascii="Atkinson Hyperlegible" w:eastAsia="Times New Roman" w:hAnsi="Atkinson Hyperlegible"/>
          <w:color w:val="000000"/>
          <w:sz w:val="24"/>
          <w:szCs w:val="24"/>
          <w:lang w:eastAsia="de-DE"/>
        </w:rPr>
        <w:br/>
        <w:t xml:space="preserve">Gelesen von Peter </w:t>
      </w:r>
      <w:proofErr w:type="spellStart"/>
      <w:r w:rsidRPr="009726C5">
        <w:rPr>
          <w:rFonts w:ascii="Atkinson Hyperlegible" w:eastAsia="Times New Roman" w:hAnsi="Atkinson Hyperlegible"/>
          <w:color w:val="000000"/>
          <w:sz w:val="24"/>
          <w:szCs w:val="24"/>
          <w:lang w:eastAsia="de-DE"/>
        </w:rPr>
        <w:t>Hottinger</w:t>
      </w:r>
      <w:proofErr w:type="spellEnd"/>
      <w:r w:rsidRPr="009726C5">
        <w:rPr>
          <w:rFonts w:ascii="Atkinson Hyperlegible" w:eastAsia="Times New Roman" w:hAnsi="Atkinson Hyperlegible"/>
          <w:color w:val="000000"/>
          <w:sz w:val="24"/>
          <w:szCs w:val="24"/>
          <w:lang w:eastAsia="de-DE"/>
        </w:rPr>
        <w:br/>
        <w:t>1 CD. 381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100253</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88095 Patterson, James</w:t>
      </w:r>
      <w:r w:rsidRPr="009726C5">
        <w:rPr>
          <w:rFonts w:ascii="Atkinson Hyperlegible" w:eastAsia="Times New Roman" w:hAnsi="Atkinson Hyperlegible"/>
          <w:color w:val="000000"/>
          <w:sz w:val="24"/>
          <w:szCs w:val="24"/>
          <w:lang w:eastAsia="de-DE"/>
        </w:rPr>
        <w:br/>
        <w:t xml:space="preserve">Das 19. Weihnachtsfest </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Kurz</w:t>
      </w:r>
      <w:proofErr w:type="spellEnd"/>
      <w:r w:rsidRPr="009726C5">
        <w:rPr>
          <w:rFonts w:ascii="Atkinson Hyperlegible" w:eastAsia="Times New Roman" w:hAnsi="Atkinson Hyperlegible"/>
          <w:color w:val="000000"/>
          <w:sz w:val="24"/>
          <w:szCs w:val="24"/>
          <w:lang w:eastAsia="de-DE"/>
        </w:rPr>
        <w:t xml:space="preserve"> vor Weihnachten erfahren Sergeant Lindsay Boxer und ihre Freundinnen, dass ein mysteriöser Krimineller namens "</w:t>
      </w:r>
      <w:proofErr w:type="spellStart"/>
      <w:r w:rsidRPr="009726C5">
        <w:rPr>
          <w:rFonts w:ascii="Atkinson Hyperlegible" w:eastAsia="Times New Roman" w:hAnsi="Atkinson Hyperlegible"/>
          <w:color w:val="000000"/>
          <w:sz w:val="24"/>
          <w:szCs w:val="24"/>
          <w:lang w:eastAsia="de-DE"/>
        </w:rPr>
        <w:t>Loman</w:t>
      </w:r>
      <w:proofErr w:type="spellEnd"/>
      <w:r w:rsidRPr="009726C5">
        <w:rPr>
          <w:rFonts w:ascii="Atkinson Hyperlegible" w:eastAsia="Times New Roman" w:hAnsi="Atkinson Hyperlegible"/>
          <w:color w:val="000000"/>
          <w:sz w:val="24"/>
          <w:szCs w:val="24"/>
          <w:lang w:eastAsia="de-DE"/>
        </w:rPr>
        <w:t>" einen Raub in Millionenhöhe für den Weihnachtstag angesetzt hat. Als dieser mithilfe perfider Ablenkungsmanöver sämtliche Streitkräfte von San Francisco auf den Plan ruft, falsche Fährten legt und die Stadt im Chaos versinken lässt, können Boxer und der "</w:t>
      </w:r>
      <w:proofErr w:type="spellStart"/>
      <w:r w:rsidRPr="009726C5">
        <w:rPr>
          <w:rFonts w:ascii="Atkinson Hyperlegible" w:eastAsia="Times New Roman" w:hAnsi="Atkinson Hyperlegible"/>
          <w:color w:val="000000"/>
          <w:sz w:val="24"/>
          <w:szCs w:val="24"/>
          <w:lang w:eastAsia="de-DE"/>
        </w:rPr>
        <w:t>Women's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Murder</w:t>
      </w:r>
      <w:proofErr w:type="spellEnd"/>
      <w:r w:rsidRPr="009726C5">
        <w:rPr>
          <w:rFonts w:ascii="Atkinson Hyperlegible" w:eastAsia="Times New Roman" w:hAnsi="Atkinson Hyperlegible"/>
          <w:color w:val="000000"/>
          <w:sz w:val="24"/>
          <w:szCs w:val="24"/>
          <w:lang w:eastAsia="de-DE"/>
        </w:rPr>
        <w:t xml:space="preserve"> Club" nicht mehr auf ein Weihnachtswunder hoffen. Sie müssen ihren ganzen Mut beweisen, um die Stadt vor einer Tragödie zu bewahren.</w:t>
      </w:r>
      <w:r w:rsidRPr="009726C5">
        <w:rPr>
          <w:rFonts w:ascii="Atkinson Hyperlegible" w:eastAsia="Times New Roman" w:hAnsi="Atkinson Hyperlegible"/>
          <w:color w:val="000000"/>
          <w:sz w:val="24"/>
          <w:szCs w:val="24"/>
          <w:lang w:eastAsia="de-DE"/>
        </w:rPr>
        <w:br/>
        <w:t>Gelesen von Lara Körte</w:t>
      </w:r>
      <w:r w:rsidRPr="009726C5">
        <w:rPr>
          <w:rFonts w:ascii="Atkinson Hyperlegible" w:eastAsia="Times New Roman" w:hAnsi="Atkinson Hyperlegible"/>
          <w:color w:val="000000"/>
          <w:sz w:val="24"/>
          <w:szCs w:val="24"/>
          <w:lang w:eastAsia="de-DE"/>
        </w:rPr>
        <w:br/>
        <w:t>ZK: 1-0163286-1-3 seit: 06.08.2026</w:t>
      </w:r>
      <w:r w:rsidRPr="009726C5">
        <w:rPr>
          <w:rFonts w:ascii="Atkinson Hyperlegible" w:eastAsia="Times New Roman" w:hAnsi="Atkinson Hyperlegible"/>
          <w:color w:val="000000"/>
          <w:sz w:val="24"/>
          <w:szCs w:val="24"/>
          <w:lang w:eastAsia="de-DE"/>
        </w:rPr>
        <w:br/>
        <w:t>Größe: 474 MB 380 Seiten DNB: 1285431715</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Blanvalet</w:t>
      </w:r>
      <w:proofErr w:type="spellEnd"/>
      <w:r w:rsidRPr="009726C5">
        <w:rPr>
          <w:rFonts w:ascii="Atkinson Hyperlegible" w:eastAsia="Times New Roman" w:hAnsi="Atkinson Hyperlegible"/>
          <w:color w:val="000000"/>
          <w:sz w:val="24"/>
          <w:szCs w:val="24"/>
          <w:lang w:eastAsia="de-DE"/>
        </w:rPr>
        <w:t xml:space="preserve"> Jahr: 2023</w:t>
      </w:r>
      <w:r w:rsidRPr="009726C5">
        <w:rPr>
          <w:rFonts w:ascii="Atkinson Hyperlegible" w:eastAsia="Times New Roman" w:hAnsi="Atkinson Hyperlegible"/>
          <w:color w:val="000000"/>
          <w:sz w:val="24"/>
          <w:szCs w:val="24"/>
          <w:lang w:eastAsia="de-DE"/>
        </w:rPr>
        <w:br/>
        <w:t>1 CD. 517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88150 </w:t>
      </w:r>
      <w:proofErr w:type="spellStart"/>
      <w:r w:rsidRPr="009726C5">
        <w:rPr>
          <w:rFonts w:ascii="Atkinson Hyperlegible" w:eastAsia="Times New Roman" w:hAnsi="Atkinson Hyperlegible"/>
          <w:color w:val="000000"/>
          <w:sz w:val="24"/>
          <w:szCs w:val="24"/>
          <w:lang w:eastAsia="de-DE"/>
        </w:rPr>
        <w:t>Pauchard</w:t>
      </w:r>
      <w:proofErr w:type="spellEnd"/>
      <w:r w:rsidRPr="009726C5">
        <w:rPr>
          <w:rFonts w:ascii="Atkinson Hyperlegible" w:eastAsia="Times New Roman" w:hAnsi="Atkinson Hyperlegible"/>
          <w:color w:val="000000"/>
          <w:sz w:val="24"/>
          <w:szCs w:val="24"/>
          <w:lang w:eastAsia="de-DE"/>
        </w:rPr>
        <w:t>, Esther</w:t>
      </w:r>
      <w:r w:rsidRPr="009726C5">
        <w:rPr>
          <w:rFonts w:ascii="Atkinson Hyperlegible" w:eastAsia="Times New Roman" w:hAnsi="Atkinson Hyperlegible"/>
          <w:color w:val="000000"/>
          <w:sz w:val="24"/>
          <w:szCs w:val="24"/>
          <w:lang w:eastAsia="de-DE"/>
        </w:rPr>
        <w:br/>
        <w:t>Jenseits der Gier.</w:t>
      </w:r>
      <w:r w:rsidRPr="009726C5">
        <w:rPr>
          <w:rFonts w:ascii="Atkinson Hyperlegible" w:eastAsia="Times New Roman" w:hAnsi="Atkinson Hyperlegible"/>
          <w:color w:val="000000"/>
          <w:sz w:val="24"/>
          <w:szCs w:val="24"/>
          <w:lang w:eastAsia="de-DE"/>
        </w:rPr>
        <w:br/>
        <w:t xml:space="preserve">Kassandra Bergen, erfahrene Oberärztin in der Psychiatrischen Klinik Eschenberg, sucht Ablenkung von familiären Spannungen. Nur zu gerne unterstützt sie ihren besten Freund Martin </w:t>
      </w:r>
      <w:proofErr w:type="spellStart"/>
      <w:r w:rsidRPr="009726C5">
        <w:rPr>
          <w:rFonts w:ascii="Atkinson Hyperlegible" w:eastAsia="Times New Roman" w:hAnsi="Atkinson Hyperlegible"/>
          <w:color w:val="000000"/>
          <w:sz w:val="24"/>
          <w:szCs w:val="24"/>
          <w:lang w:eastAsia="de-DE"/>
        </w:rPr>
        <w:t>Rychener</w:t>
      </w:r>
      <w:proofErr w:type="spellEnd"/>
      <w:r w:rsidRPr="009726C5">
        <w:rPr>
          <w:rFonts w:ascii="Atkinson Hyperlegible" w:eastAsia="Times New Roman" w:hAnsi="Atkinson Hyperlegible"/>
          <w:color w:val="000000"/>
          <w:sz w:val="24"/>
          <w:szCs w:val="24"/>
          <w:lang w:eastAsia="de-DE"/>
        </w:rPr>
        <w:t xml:space="preserve">, als dieser von einem Schulkollegen um Hilfe gebeten wird: Eric </w:t>
      </w:r>
      <w:proofErr w:type="spellStart"/>
      <w:r w:rsidRPr="009726C5">
        <w:rPr>
          <w:rFonts w:ascii="Atkinson Hyperlegible" w:eastAsia="Times New Roman" w:hAnsi="Atkinson Hyperlegible"/>
          <w:color w:val="000000"/>
          <w:sz w:val="24"/>
          <w:szCs w:val="24"/>
          <w:lang w:eastAsia="de-DE"/>
        </w:rPr>
        <w:t>Dubach</w:t>
      </w:r>
      <w:proofErr w:type="spellEnd"/>
      <w:r w:rsidRPr="009726C5">
        <w:rPr>
          <w:rFonts w:ascii="Atkinson Hyperlegible" w:eastAsia="Times New Roman" w:hAnsi="Atkinson Hyperlegible"/>
          <w:color w:val="000000"/>
          <w:sz w:val="24"/>
          <w:szCs w:val="24"/>
          <w:lang w:eastAsia="de-DE"/>
        </w:rPr>
        <w:t>, Professor für theoretische Physik an der Uni Bern, macht sich Sorgen um seine betagte Mutter Anna, die vermeintlich einen Verfolgungswahn entwickelt. Kassandra und Martin entdecken, dass sie tatsächlich von Unbekannten verfolgt wird. Weshalb? Was bezwecken die anonymen Täter?</w:t>
      </w:r>
      <w:r w:rsidRPr="009726C5">
        <w:rPr>
          <w:rFonts w:ascii="Atkinson Hyperlegible" w:eastAsia="Times New Roman" w:hAnsi="Atkinson Hyperlegible"/>
          <w:color w:val="000000"/>
          <w:sz w:val="24"/>
          <w:szCs w:val="24"/>
          <w:lang w:eastAsia="de-DE"/>
        </w:rPr>
        <w:br/>
        <w:t xml:space="preserve">Gelesen von Sylvia </w:t>
      </w:r>
      <w:proofErr w:type="spellStart"/>
      <w:r w:rsidRPr="009726C5">
        <w:rPr>
          <w:rFonts w:ascii="Atkinson Hyperlegible" w:eastAsia="Times New Roman" w:hAnsi="Atkinson Hyperlegible"/>
          <w:color w:val="000000"/>
          <w:sz w:val="24"/>
          <w:szCs w:val="24"/>
          <w:lang w:eastAsia="de-DE"/>
        </w:rPr>
        <w:t>Garatti</w:t>
      </w:r>
      <w:proofErr w:type="spellEnd"/>
      <w:r w:rsidRPr="009726C5">
        <w:rPr>
          <w:rFonts w:ascii="Atkinson Hyperlegible" w:eastAsia="Times New Roman" w:hAnsi="Atkinson Hyperlegible"/>
          <w:color w:val="000000"/>
          <w:sz w:val="24"/>
          <w:szCs w:val="24"/>
          <w:lang w:eastAsia="de-DE"/>
        </w:rPr>
        <w:br/>
        <w:t>ZK: 1-0163419-1-1 seit: 06.08.2026</w:t>
      </w:r>
      <w:r w:rsidRPr="009726C5">
        <w:rPr>
          <w:rFonts w:ascii="Atkinson Hyperlegible" w:eastAsia="Times New Roman" w:hAnsi="Atkinson Hyperlegible"/>
          <w:color w:val="000000"/>
          <w:sz w:val="24"/>
          <w:szCs w:val="24"/>
          <w:lang w:eastAsia="de-DE"/>
        </w:rPr>
        <w:br/>
        <w:t>Größe: 619 MB 390 Seiten DNB: 1257355511</w:t>
      </w:r>
      <w:r w:rsidRPr="009726C5">
        <w:rPr>
          <w:rFonts w:ascii="Atkinson Hyperlegible" w:eastAsia="Times New Roman" w:hAnsi="Atkinson Hyperlegible"/>
          <w:color w:val="000000"/>
          <w:sz w:val="24"/>
          <w:szCs w:val="24"/>
          <w:lang w:eastAsia="de-DE"/>
        </w:rPr>
        <w:br/>
        <w:t xml:space="preserve">Ort: Bern Verlag: </w:t>
      </w:r>
      <w:proofErr w:type="spellStart"/>
      <w:r w:rsidRPr="009726C5">
        <w:rPr>
          <w:rFonts w:ascii="Atkinson Hyperlegible" w:eastAsia="Times New Roman" w:hAnsi="Atkinson Hyperlegible"/>
          <w:color w:val="000000"/>
          <w:sz w:val="24"/>
          <w:szCs w:val="24"/>
          <w:lang w:eastAsia="de-DE"/>
        </w:rPr>
        <w:t>Lokwort</w:t>
      </w:r>
      <w:proofErr w:type="spellEnd"/>
      <w:r w:rsidRPr="009726C5">
        <w:rPr>
          <w:rFonts w:ascii="Atkinson Hyperlegible" w:eastAsia="Times New Roman" w:hAnsi="Atkinson Hyperlegible"/>
          <w:color w:val="000000"/>
          <w:sz w:val="24"/>
          <w:szCs w:val="24"/>
          <w:lang w:eastAsia="de-DE"/>
        </w:rPr>
        <w:t xml:space="preserve"> Jahr: 2022</w:t>
      </w:r>
      <w:r w:rsidRPr="009726C5">
        <w:rPr>
          <w:rFonts w:ascii="Atkinson Hyperlegible" w:eastAsia="Times New Roman" w:hAnsi="Atkinson Hyperlegible"/>
          <w:color w:val="000000"/>
          <w:sz w:val="24"/>
          <w:szCs w:val="24"/>
          <w:lang w:eastAsia="de-DE"/>
        </w:rPr>
        <w:br/>
        <w:t>1 CD. 676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88113 </w:t>
      </w:r>
      <w:proofErr w:type="spellStart"/>
      <w:r w:rsidRPr="009726C5">
        <w:rPr>
          <w:rFonts w:ascii="Atkinson Hyperlegible" w:eastAsia="Times New Roman" w:hAnsi="Atkinson Hyperlegible"/>
          <w:color w:val="000000"/>
          <w:sz w:val="24"/>
          <w:szCs w:val="24"/>
          <w:lang w:eastAsia="de-DE"/>
        </w:rPr>
        <w:t>Picoult</w:t>
      </w:r>
      <w:proofErr w:type="spellEnd"/>
      <w:r w:rsidRPr="009726C5">
        <w:rPr>
          <w:rFonts w:ascii="Atkinson Hyperlegible" w:eastAsia="Times New Roman" w:hAnsi="Atkinson Hyperlegible"/>
          <w:color w:val="000000"/>
          <w:sz w:val="24"/>
          <w:szCs w:val="24"/>
          <w:lang w:eastAsia="de-DE"/>
        </w:rPr>
        <w:t>, Jodi</w:t>
      </w:r>
      <w:r w:rsidRPr="009726C5">
        <w:rPr>
          <w:rFonts w:ascii="Atkinson Hyperlegible" w:eastAsia="Times New Roman" w:hAnsi="Atkinson Hyperlegible"/>
          <w:color w:val="000000"/>
          <w:sz w:val="24"/>
          <w:szCs w:val="24"/>
          <w:lang w:eastAsia="de-DE"/>
        </w:rPr>
        <w:br/>
        <w:t>Wildhonig Roman</w:t>
      </w:r>
      <w:r w:rsidRPr="009726C5">
        <w:rPr>
          <w:rFonts w:ascii="Atkinson Hyperlegible" w:eastAsia="Times New Roman" w:hAnsi="Atkinson Hyperlegible"/>
          <w:color w:val="000000"/>
          <w:sz w:val="24"/>
          <w:szCs w:val="24"/>
          <w:lang w:eastAsia="de-DE"/>
        </w:rPr>
        <w:br/>
        <w:t>Olivia McAfee kehrt in ihre verschlafenen Heimatstadt zurück. Als ihr Mann seine dunkle Seite offenbarte, war die Flucht dorthin für sie und ihren Sohn Asher die einzige Wahl. Sie fassen schnell Fuß, Olivia übernimmt den Imkereibetrieb ihres Vaters, und Asher verliebt sich in Lily. Allerdings trägt Lily ein Geheimnis mit sich herum, und sie ist sich nicht sicher, ob sie Ash wirklich alles anvertrauen kann. Doch dann geschieht das Unvorstellbare: Lily ist tot, und Asher wird von der Polizei verhört.</w:t>
      </w:r>
      <w:r w:rsidRPr="009726C5">
        <w:rPr>
          <w:rFonts w:ascii="Atkinson Hyperlegible" w:eastAsia="Times New Roman" w:hAnsi="Atkinson Hyperlegible"/>
          <w:color w:val="000000"/>
          <w:sz w:val="24"/>
          <w:szCs w:val="24"/>
          <w:lang w:eastAsia="de-DE"/>
        </w:rPr>
        <w:br/>
        <w:t>Gelesen von Irina Schönen</w:t>
      </w:r>
      <w:r w:rsidRPr="009726C5">
        <w:rPr>
          <w:rFonts w:ascii="Atkinson Hyperlegible" w:eastAsia="Times New Roman" w:hAnsi="Atkinson Hyperlegible"/>
          <w:color w:val="000000"/>
          <w:sz w:val="24"/>
          <w:szCs w:val="24"/>
          <w:lang w:eastAsia="de-DE"/>
        </w:rPr>
        <w:br/>
        <w:t>ZK: 1-0162653-1-x seit: 06.08.2026</w:t>
      </w:r>
      <w:r w:rsidRPr="009726C5">
        <w:rPr>
          <w:rFonts w:ascii="Atkinson Hyperlegible" w:eastAsia="Times New Roman" w:hAnsi="Atkinson Hyperlegible"/>
          <w:color w:val="000000"/>
          <w:sz w:val="24"/>
          <w:szCs w:val="24"/>
          <w:lang w:eastAsia="de-DE"/>
        </w:rPr>
        <w:br/>
        <w:t>Größe: 608 MB 558 Seiten DNB: 1308684444</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C.Bertelsmann</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1061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88265 Puderbach, Ulrike</w:t>
      </w:r>
      <w:r w:rsidRPr="009726C5">
        <w:rPr>
          <w:rFonts w:ascii="Atkinson Hyperlegible" w:eastAsia="Times New Roman" w:hAnsi="Atkinson Hyperlegible"/>
          <w:color w:val="000000"/>
          <w:sz w:val="24"/>
          <w:szCs w:val="24"/>
          <w:lang w:eastAsia="de-DE"/>
        </w:rPr>
        <w:br/>
        <w:t xml:space="preserve">Tatort </w:t>
      </w:r>
      <w:proofErr w:type="spellStart"/>
      <w:r w:rsidRPr="009726C5">
        <w:rPr>
          <w:rFonts w:ascii="Atkinson Hyperlegible" w:eastAsia="Times New Roman" w:hAnsi="Atkinson Hyperlegible"/>
          <w:color w:val="000000"/>
          <w:sz w:val="24"/>
          <w:szCs w:val="24"/>
          <w:lang w:eastAsia="de-DE"/>
        </w:rPr>
        <w:t>Schängel</w:t>
      </w:r>
      <w:proofErr w:type="spellEnd"/>
      <w:r w:rsidRPr="009726C5">
        <w:rPr>
          <w:rFonts w:ascii="Atkinson Hyperlegible" w:eastAsia="Times New Roman" w:hAnsi="Atkinson Hyperlegible"/>
          <w:color w:val="000000"/>
          <w:sz w:val="24"/>
          <w:szCs w:val="24"/>
          <w:lang w:eastAsia="de-DE"/>
        </w:rPr>
        <w:t xml:space="preserve">-Stadt - Mord am </w:t>
      </w:r>
      <w:proofErr w:type="spellStart"/>
      <w:r w:rsidRPr="009726C5">
        <w:rPr>
          <w:rFonts w:ascii="Atkinson Hyperlegible" w:eastAsia="Times New Roman" w:hAnsi="Atkinson Hyperlegible"/>
          <w:color w:val="000000"/>
          <w:sz w:val="24"/>
          <w:szCs w:val="24"/>
          <w:lang w:eastAsia="de-DE"/>
        </w:rPr>
        <w:t>Schärjer</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Als ein Obdachloser sich einen geschützten Platz zum Übernachten am Rhein suchen möchte, findet er die Leiche eines Politikers - aufgeknüpft an der Statue des "Alten </w:t>
      </w:r>
      <w:proofErr w:type="spellStart"/>
      <w:r w:rsidRPr="009726C5">
        <w:rPr>
          <w:rFonts w:ascii="Atkinson Hyperlegible" w:eastAsia="Times New Roman" w:hAnsi="Atkinson Hyperlegible"/>
          <w:color w:val="000000"/>
          <w:sz w:val="24"/>
          <w:szCs w:val="24"/>
          <w:lang w:eastAsia="de-DE"/>
        </w:rPr>
        <w:t>Schärjer</w:t>
      </w:r>
      <w:proofErr w:type="spellEnd"/>
      <w:r w:rsidRPr="009726C5">
        <w:rPr>
          <w:rFonts w:ascii="Atkinson Hyperlegible" w:eastAsia="Times New Roman" w:hAnsi="Atkinson Hyperlegible"/>
          <w:color w:val="000000"/>
          <w:sz w:val="24"/>
          <w:szCs w:val="24"/>
          <w:lang w:eastAsia="de-DE"/>
        </w:rPr>
        <w:t xml:space="preserve">". Es ist der Spitzenkandidat der kommenden Landratswahl. Wer hatte einen Grund, den Politiker zu ermorden? Hat es mit der kommenden Wahl zu tun oder gibt es ganz andere Motive? Und dann werden weitere Menschen verletzt und getötet. Robert Kunz und seine Kollegen müssen sich mit Wahlkampf, Korruption und privaten Abgründen befassen, um diesen Mord aufzuklären und einen politischen Skandal zu vermeiden. Und als ob das nicht schon herausfordernd genug wäre, werden sie während ihrer Ermittlungen durch das Auftreten eines mysteriösen Virus immer weiter </w:t>
      </w:r>
      <w:r w:rsidRPr="009726C5">
        <w:rPr>
          <w:rFonts w:ascii="Atkinson Hyperlegible" w:eastAsia="Times New Roman" w:hAnsi="Atkinson Hyperlegible"/>
          <w:color w:val="000000"/>
          <w:sz w:val="24"/>
          <w:szCs w:val="24"/>
          <w:lang w:eastAsia="de-DE"/>
        </w:rPr>
        <w:lastRenderedPageBreak/>
        <w:t>in ihrer Bewegungsfreiheit eingeschränkt.</w:t>
      </w:r>
      <w:r w:rsidRPr="009726C5">
        <w:rPr>
          <w:rFonts w:ascii="Atkinson Hyperlegible" w:eastAsia="Times New Roman" w:hAnsi="Atkinson Hyperlegible"/>
          <w:color w:val="000000"/>
          <w:sz w:val="24"/>
          <w:szCs w:val="24"/>
          <w:lang w:eastAsia="de-DE"/>
        </w:rPr>
        <w:br/>
        <w:t xml:space="preserve">Gelesen von Thomas </w:t>
      </w:r>
      <w:proofErr w:type="spellStart"/>
      <w:r w:rsidRPr="009726C5">
        <w:rPr>
          <w:rFonts w:ascii="Atkinson Hyperlegible" w:eastAsia="Times New Roman" w:hAnsi="Atkinson Hyperlegible"/>
          <w:color w:val="000000"/>
          <w:sz w:val="24"/>
          <w:szCs w:val="24"/>
          <w:lang w:eastAsia="de-DE"/>
        </w:rPr>
        <w:t>Kopaniak</w:t>
      </w:r>
      <w:proofErr w:type="spellEnd"/>
      <w:r w:rsidRPr="009726C5">
        <w:rPr>
          <w:rFonts w:ascii="Atkinson Hyperlegible" w:eastAsia="Times New Roman" w:hAnsi="Atkinson Hyperlegible"/>
          <w:color w:val="000000"/>
          <w:sz w:val="24"/>
          <w:szCs w:val="24"/>
          <w:lang w:eastAsia="de-DE"/>
        </w:rPr>
        <w:br/>
        <w:t>ZK: 1-0167472-1-7 seit: 13.08.2026</w:t>
      </w:r>
      <w:r w:rsidRPr="009726C5">
        <w:rPr>
          <w:rFonts w:ascii="Atkinson Hyperlegible" w:eastAsia="Times New Roman" w:hAnsi="Atkinson Hyperlegible"/>
          <w:color w:val="000000"/>
          <w:sz w:val="24"/>
          <w:szCs w:val="24"/>
          <w:lang w:eastAsia="de-DE"/>
        </w:rPr>
        <w:br/>
        <w:t>Größe: 124 MB 184 Seiten DNB: 137678534X</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epubli</w:t>
      </w:r>
      <w:proofErr w:type="spellEnd"/>
      <w:r w:rsidRPr="009726C5">
        <w:rPr>
          <w:rFonts w:ascii="Atkinson Hyperlegible" w:eastAsia="Times New Roman" w:hAnsi="Atkinson Hyperlegible"/>
          <w:color w:val="000000"/>
          <w:sz w:val="24"/>
          <w:szCs w:val="24"/>
          <w:lang w:eastAsia="de-DE"/>
        </w:rPr>
        <w:t xml:space="preserve"> Jahr: 2025</w:t>
      </w:r>
      <w:r w:rsidRPr="009726C5">
        <w:rPr>
          <w:rFonts w:ascii="Atkinson Hyperlegible" w:eastAsia="Times New Roman" w:hAnsi="Atkinson Hyperlegible"/>
          <w:color w:val="000000"/>
          <w:sz w:val="24"/>
          <w:szCs w:val="24"/>
          <w:lang w:eastAsia="de-DE"/>
        </w:rPr>
        <w:br/>
        <w:t>1 CD. 272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116 </w:t>
      </w:r>
      <w:proofErr w:type="spellStart"/>
      <w:r w:rsidRPr="009726C5">
        <w:rPr>
          <w:rFonts w:ascii="Atkinson Hyperlegible" w:eastAsia="Times New Roman" w:hAnsi="Atkinson Hyperlegible"/>
          <w:color w:val="000000"/>
          <w:sz w:val="24"/>
          <w:szCs w:val="24"/>
          <w:lang w:eastAsia="de-DE"/>
        </w:rPr>
        <w:t>Capitaine</w:t>
      </w:r>
      <w:proofErr w:type="spellEnd"/>
      <w:r w:rsidRPr="009726C5">
        <w:rPr>
          <w:rFonts w:ascii="Atkinson Hyperlegible" w:eastAsia="Times New Roman" w:hAnsi="Atkinson Hyperlegible"/>
          <w:color w:val="000000"/>
          <w:sz w:val="24"/>
          <w:szCs w:val="24"/>
          <w:lang w:eastAsia="de-DE"/>
        </w:rPr>
        <w:t xml:space="preserve"> Roger Blanc</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8 von 8</w:t>
      </w:r>
      <w:r w:rsidRPr="009726C5">
        <w:rPr>
          <w:rFonts w:ascii="Atkinson Hyperlegible" w:eastAsia="Times New Roman" w:hAnsi="Atkinson Hyperlegible"/>
          <w:color w:val="000000"/>
          <w:sz w:val="24"/>
          <w:szCs w:val="24"/>
          <w:lang w:eastAsia="de-DE"/>
        </w:rPr>
        <w:br/>
        <w:t>35892 Rademacher, Cay</w:t>
      </w:r>
      <w:r w:rsidRPr="009726C5">
        <w:rPr>
          <w:rFonts w:ascii="Atkinson Hyperlegible" w:eastAsia="Times New Roman" w:hAnsi="Atkinson Hyperlegible"/>
          <w:color w:val="000000"/>
          <w:sz w:val="24"/>
          <w:szCs w:val="24"/>
          <w:lang w:eastAsia="de-DE"/>
        </w:rPr>
        <w:br/>
        <w:t xml:space="preserve">Schweigendes Les </w:t>
      </w:r>
      <w:proofErr w:type="spellStart"/>
      <w:r w:rsidRPr="009726C5">
        <w:rPr>
          <w:rFonts w:ascii="Atkinson Hyperlegible" w:eastAsia="Times New Roman" w:hAnsi="Atkinson Hyperlegible"/>
          <w:color w:val="000000"/>
          <w:sz w:val="24"/>
          <w:szCs w:val="24"/>
          <w:lang w:eastAsia="de-DE"/>
        </w:rPr>
        <w:t>Baux</w:t>
      </w:r>
      <w:proofErr w:type="spellEnd"/>
      <w:r w:rsidRPr="009726C5">
        <w:rPr>
          <w:rFonts w:ascii="Atkinson Hyperlegible" w:eastAsia="Times New Roman" w:hAnsi="Atkinson Hyperlegible"/>
          <w:color w:val="000000"/>
          <w:sz w:val="24"/>
          <w:szCs w:val="24"/>
          <w:lang w:eastAsia="de-DE"/>
        </w:rPr>
        <w:br/>
        <w:t xml:space="preserve">Februar in der Provence - es wird langsam Frühling, die Mandelbäume blühen, und </w:t>
      </w:r>
      <w:proofErr w:type="spellStart"/>
      <w:r w:rsidRPr="009726C5">
        <w:rPr>
          <w:rFonts w:ascii="Atkinson Hyperlegible" w:eastAsia="Times New Roman" w:hAnsi="Atkinson Hyperlegible"/>
          <w:color w:val="000000"/>
          <w:sz w:val="24"/>
          <w:szCs w:val="24"/>
          <w:lang w:eastAsia="de-DE"/>
        </w:rPr>
        <w:t>Capitaine</w:t>
      </w:r>
      <w:proofErr w:type="spellEnd"/>
      <w:r w:rsidRPr="009726C5">
        <w:rPr>
          <w:rFonts w:ascii="Atkinson Hyperlegible" w:eastAsia="Times New Roman" w:hAnsi="Atkinson Hyperlegible"/>
          <w:color w:val="000000"/>
          <w:sz w:val="24"/>
          <w:szCs w:val="24"/>
          <w:lang w:eastAsia="de-DE"/>
        </w:rPr>
        <w:t xml:space="preserve"> Roger Blanc wird nach Les </w:t>
      </w:r>
      <w:proofErr w:type="spellStart"/>
      <w:r w:rsidRPr="009726C5">
        <w:rPr>
          <w:rFonts w:ascii="Atkinson Hyperlegible" w:eastAsia="Times New Roman" w:hAnsi="Atkinson Hyperlegible"/>
          <w:color w:val="000000"/>
          <w:sz w:val="24"/>
          <w:szCs w:val="24"/>
          <w:lang w:eastAsia="de-DE"/>
        </w:rPr>
        <w:t>Baux</w:t>
      </w:r>
      <w:proofErr w:type="spellEnd"/>
      <w:r w:rsidRPr="009726C5">
        <w:rPr>
          <w:rFonts w:ascii="Atkinson Hyperlegible" w:eastAsia="Times New Roman" w:hAnsi="Atkinson Hyperlegible"/>
          <w:color w:val="000000"/>
          <w:sz w:val="24"/>
          <w:szCs w:val="24"/>
          <w:lang w:eastAsia="de-DE"/>
        </w:rPr>
        <w:t xml:space="preserve"> gerufen. In einem düsteren Tal unterhalb der berühmten Burgruine liegen die </w:t>
      </w:r>
      <w:proofErr w:type="spellStart"/>
      <w:r w:rsidRPr="009726C5">
        <w:rPr>
          <w:rFonts w:ascii="Atkinson Hyperlegible" w:eastAsia="Times New Roman" w:hAnsi="Atkinson Hyperlegible"/>
          <w:color w:val="000000"/>
          <w:sz w:val="24"/>
          <w:szCs w:val="24"/>
          <w:lang w:eastAsia="de-DE"/>
        </w:rPr>
        <w:t>Carrières</w:t>
      </w:r>
      <w:proofErr w:type="spellEnd"/>
      <w:r w:rsidRPr="009726C5">
        <w:rPr>
          <w:rFonts w:ascii="Atkinson Hyperlegible" w:eastAsia="Times New Roman" w:hAnsi="Atkinson Hyperlegible"/>
          <w:color w:val="000000"/>
          <w:sz w:val="24"/>
          <w:szCs w:val="24"/>
          <w:lang w:eastAsia="de-DE"/>
        </w:rPr>
        <w:t xml:space="preserve"> de </w:t>
      </w:r>
      <w:proofErr w:type="spellStart"/>
      <w:r w:rsidRPr="009726C5">
        <w:rPr>
          <w:rFonts w:ascii="Atkinson Hyperlegible" w:eastAsia="Times New Roman" w:hAnsi="Atkinson Hyperlegible"/>
          <w:color w:val="000000"/>
          <w:sz w:val="24"/>
          <w:szCs w:val="24"/>
          <w:lang w:eastAsia="de-DE"/>
        </w:rPr>
        <w:t>Lumières</w:t>
      </w:r>
      <w:proofErr w:type="spellEnd"/>
      <w:r w:rsidRPr="009726C5">
        <w:rPr>
          <w:rFonts w:ascii="Atkinson Hyperlegible" w:eastAsia="Times New Roman" w:hAnsi="Atkinson Hyperlegible"/>
          <w:color w:val="000000"/>
          <w:sz w:val="24"/>
          <w:szCs w:val="24"/>
          <w:lang w:eastAsia="de-DE"/>
        </w:rPr>
        <w:t xml:space="preserve">, ein aufgegebener Steinbruch, in dem nun Kunstausstellungen gezeigt werden. Während eines Besuchs wurde ein Mann ausgeraubt und brutal ermordet. Wie sich zeigt, war das Opfer, Patrick </w:t>
      </w:r>
      <w:proofErr w:type="spellStart"/>
      <w:r w:rsidRPr="009726C5">
        <w:rPr>
          <w:rFonts w:ascii="Atkinson Hyperlegible" w:eastAsia="Times New Roman" w:hAnsi="Atkinson Hyperlegible"/>
          <w:color w:val="000000"/>
          <w:sz w:val="24"/>
          <w:szCs w:val="24"/>
          <w:lang w:eastAsia="de-DE"/>
        </w:rPr>
        <w:t>Ripert</w:t>
      </w:r>
      <w:proofErr w:type="spellEnd"/>
      <w:r w:rsidRPr="009726C5">
        <w:rPr>
          <w:rFonts w:ascii="Atkinson Hyperlegible" w:eastAsia="Times New Roman" w:hAnsi="Atkinson Hyperlegible"/>
          <w:color w:val="000000"/>
          <w:sz w:val="24"/>
          <w:szCs w:val="24"/>
          <w:lang w:eastAsia="de-DE"/>
        </w:rPr>
        <w:t>, Privatdetektiv.</w:t>
      </w:r>
      <w:r w:rsidRPr="009726C5">
        <w:rPr>
          <w:rFonts w:ascii="Atkinson Hyperlegible" w:eastAsia="Times New Roman" w:hAnsi="Atkinson Hyperlegible"/>
          <w:color w:val="000000"/>
          <w:sz w:val="24"/>
          <w:szCs w:val="24"/>
          <w:lang w:eastAsia="de-DE"/>
        </w:rPr>
        <w:br/>
        <w:t>Gelesen von Oliver Siebeck</w:t>
      </w:r>
      <w:r w:rsidRPr="009726C5">
        <w:rPr>
          <w:rFonts w:ascii="Atkinson Hyperlegible" w:eastAsia="Times New Roman" w:hAnsi="Atkinson Hyperlegible"/>
          <w:color w:val="000000"/>
          <w:sz w:val="24"/>
          <w:szCs w:val="24"/>
          <w:lang w:eastAsia="de-DE"/>
        </w:rPr>
        <w:br/>
        <w:t>1 CD. 760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116</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88097 Riel, Ane</w:t>
      </w:r>
      <w:r w:rsidRPr="009726C5">
        <w:rPr>
          <w:rFonts w:ascii="Atkinson Hyperlegible" w:eastAsia="Times New Roman" w:hAnsi="Atkinson Hyperlegible"/>
          <w:color w:val="000000"/>
          <w:sz w:val="24"/>
          <w:szCs w:val="24"/>
          <w:lang w:eastAsia="de-DE"/>
        </w:rPr>
        <w:br/>
        <w:t xml:space="preserve">Geister weinen nicht </w:t>
      </w:r>
      <w:r w:rsidRPr="009726C5">
        <w:rPr>
          <w:rFonts w:ascii="Atkinson Hyperlegible" w:eastAsia="Times New Roman" w:hAnsi="Atkinson Hyperlegible"/>
          <w:color w:val="000000"/>
          <w:sz w:val="24"/>
          <w:szCs w:val="24"/>
          <w:lang w:eastAsia="de-DE"/>
        </w:rPr>
        <w:br/>
        <w:t>Seit dem Tod ihres Mannes lebt Alma allein in ihrem Haus in einem kleinen dänischen Dorf. Ihr Gedächtnis lässt sie immer häufiger im Stich, die Gicht plagt sie, sie ist taub, auch die Beine wollen nicht mehr so recht. Eines Tages geht ein Junge am Haus vorbei und eine unerwartete Freundschaft beginnt. Der Junge haucht ihr neues Leben ein, Erinnerungen an ihren Mann, den Uhrmacher Otto, kommen ihr in den Sinn. Nur Alma kennt die Wahrheit darüber, was wirklich mit ihm geschehen ist. Leider erinnert sie sich nicht mehr daran.</w:t>
      </w:r>
      <w:r w:rsidRPr="009726C5">
        <w:rPr>
          <w:rFonts w:ascii="Atkinson Hyperlegible" w:eastAsia="Times New Roman" w:hAnsi="Atkinson Hyperlegible"/>
          <w:color w:val="000000"/>
          <w:sz w:val="24"/>
          <w:szCs w:val="24"/>
          <w:lang w:eastAsia="de-DE"/>
        </w:rPr>
        <w:br/>
        <w:t>Gelesen von Anna Karger</w:t>
      </w:r>
      <w:r w:rsidRPr="009726C5">
        <w:rPr>
          <w:rFonts w:ascii="Atkinson Hyperlegible" w:eastAsia="Times New Roman" w:hAnsi="Atkinson Hyperlegible"/>
          <w:color w:val="000000"/>
          <w:sz w:val="24"/>
          <w:szCs w:val="24"/>
          <w:lang w:eastAsia="de-DE"/>
        </w:rPr>
        <w:br/>
        <w:t>ZK: 1-0162922-1-x seit: 06.08.2026</w:t>
      </w:r>
      <w:r w:rsidRPr="009726C5">
        <w:rPr>
          <w:rFonts w:ascii="Atkinson Hyperlegible" w:eastAsia="Times New Roman" w:hAnsi="Atkinson Hyperlegible"/>
          <w:color w:val="000000"/>
          <w:sz w:val="24"/>
          <w:szCs w:val="24"/>
          <w:lang w:eastAsia="de-DE"/>
        </w:rPr>
        <w:br/>
        <w:t>Größe: 425 MB 255 Seiten DNB: 1308686471</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btb</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463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100481 </w:t>
      </w:r>
      <w:proofErr w:type="spellStart"/>
      <w:r w:rsidRPr="009726C5">
        <w:rPr>
          <w:rFonts w:ascii="Atkinson Hyperlegible" w:eastAsia="Times New Roman" w:hAnsi="Atkinson Hyperlegible"/>
          <w:color w:val="000000"/>
          <w:sz w:val="24"/>
          <w:szCs w:val="24"/>
          <w:lang w:eastAsia="de-DE"/>
        </w:rPr>
        <w:t>Karólína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Týr</w:t>
      </w:r>
      <w:proofErr w:type="spellEnd"/>
      <w:r w:rsidRPr="009726C5">
        <w:rPr>
          <w:rFonts w:ascii="Atkinson Hyperlegible" w:eastAsia="Times New Roman" w:hAnsi="Atkinson Hyperlegible"/>
          <w:color w:val="000000"/>
          <w:sz w:val="24"/>
          <w:szCs w:val="24"/>
          <w:lang w:eastAsia="de-DE"/>
        </w:rPr>
        <w:t xml:space="preserve"> &amp; </w:t>
      </w:r>
      <w:proofErr w:type="spellStart"/>
      <w:r w:rsidRPr="009726C5">
        <w:rPr>
          <w:rFonts w:ascii="Atkinson Hyperlegible" w:eastAsia="Times New Roman" w:hAnsi="Atkinson Hyperlegible"/>
          <w:color w:val="000000"/>
          <w:sz w:val="24"/>
          <w:szCs w:val="24"/>
          <w:lang w:eastAsia="de-DE"/>
        </w:rPr>
        <w:t>Iðunn</w:t>
      </w:r>
      <w:proofErr w:type="spellEnd"/>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3</w:t>
      </w:r>
      <w:r w:rsidRPr="009726C5">
        <w:rPr>
          <w:rFonts w:ascii="Atkinson Hyperlegible" w:eastAsia="Times New Roman" w:hAnsi="Atkinson Hyperlegible"/>
          <w:color w:val="000000"/>
          <w:sz w:val="24"/>
          <w:szCs w:val="24"/>
          <w:lang w:eastAsia="de-DE"/>
        </w:rPr>
        <w:br/>
        <w:t xml:space="preserve">35820 </w:t>
      </w:r>
      <w:proofErr w:type="spellStart"/>
      <w:r w:rsidRPr="009726C5">
        <w:rPr>
          <w:rFonts w:ascii="Atkinson Hyperlegible" w:eastAsia="Times New Roman" w:hAnsi="Atkinson Hyperlegible"/>
          <w:color w:val="000000"/>
          <w:sz w:val="24"/>
          <w:szCs w:val="24"/>
          <w:lang w:eastAsia="de-DE"/>
        </w:rPr>
        <w:t>Sigurdardóttir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Yrsa</w:t>
      </w:r>
      <w:proofErr w:type="spellEnd"/>
      <w:r w:rsidRPr="009726C5">
        <w:rPr>
          <w:rFonts w:ascii="Atkinson Hyperlegible" w:eastAsia="Times New Roman" w:hAnsi="Atkinson Hyperlegible"/>
          <w:color w:val="000000"/>
          <w:sz w:val="24"/>
          <w:szCs w:val="24"/>
          <w:lang w:eastAsia="de-DE"/>
        </w:rPr>
        <w:br/>
        <w:t>Rauch</w:t>
      </w:r>
      <w:r w:rsidRPr="009726C5">
        <w:rPr>
          <w:rFonts w:ascii="Atkinson Hyperlegible" w:eastAsia="Times New Roman" w:hAnsi="Atkinson Hyperlegible"/>
          <w:color w:val="000000"/>
          <w:sz w:val="24"/>
          <w:szCs w:val="24"/>
          <w:lang w:eastAsia="de-DE"/>
        </w:rPr>
        <w:br/>
        <w:t>Eine fünfköpfige Freundesgruppe, die sich aus Studienzeiten kennt, trifft auf einer der Westmännerinseln vor der Südküste Islands zusammen. Sie sind gekommen, um an der Beerdigung einer ehemaligen Freundin teilzunehmen. Im Haus der Verstorbenen machen sie einen grausamen Fund, der auf ein düsteres Ereignis aus der gemeinsamen Vergangenheit hinweist. Was war damals bei der Studentenparty, die außer Kontrolle geriet, wirklich passiert? Und wer war daran schuld?</w:t>
      </w:r>
      <w:r w:rsidRPr="009726C5">
        <w:rPr>
          <w:rFonts w:ascii="Atkinson Hyperlegible" w:eastAsia="Times New Roman" w:hAnsi="Atkinson Hyperlegible"/>
          <w:color w:val="000000"/>
          <w:sz w:val="24"/>
          <w:szCs w:val="24"/>
          <w:lang w:eastAsia="de-DE"/>
        </w:rPr>
        <w:br/>
        <w:t>Gelesen von Dietmar Wunder</w:t>
      </w:r>
      <w:r w:rsidRPr="009726C5">
        <w:rPr>
          <w:rFonts w:ascii="Atkinson Hyperlegible" w:eastAsia="Times New Roman" w:hAnsi="Atkinson Hyperlegible"/>
          <w:color w:val="000000"/>
          <w:sz w:val="24"/>
          <w:szCs w:val="24"/>
          <w:lang w:eastAsia="de-DE"/>
        </w:rPr>
        <w:br/>
        <w:t>1 CD. 660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100481</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100262 Pfarrer Roger </w:t>
      </w:r>
      <w:proofErr w:type="spellStart"/>
      <w:r w:rsidRPr="009726C5">
        <w:rPr>
          <w:rFonts w:ascii="Atkinson Hyperlegible" w:eastAsia="Times New Roman" w:hAnsi="Atkinson Hyperlegible"/>
          <w:color w:val="000000"/>
          <w:sz w:val="24"/>
          <w:szCs w:val="24"/>
          <w:lang w:eastAsia="de-DE"/>
        </w:rPr>
        <w:t>Gabathuler</w:t>
      </w:r>
      <w:proofErr w:type="spellEnd"/>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2</w:t>
      </w:r>
      <w:r w:rsidRPr="009726C5">
        <w:rPr>
          <w:rFonts w:ascii="Atkinson Hyperlegible" w:eastAsia="Times New Roman" w:hAnsi="Atkinson Hyperlegible"/>
          <w:color w:val="000000"/>
          <w:sz w:val="24"/>
          <w:szCs w:val="24"/>
          <w:lang w:eastAsia="de-DE"/>
        </w:rPr>
        <w:br/>
        <w:t xml:space="preserve">88131 </w:t>
      </w:r>
      <w:proofErr w:type="spellStart"/>
      <w:r w:rsidRPr="009726C5">
        <w:rPr>
          <w:rFonts w:ascii="Atkinson Hyperlegible" w:eastAsia="Times New Roman" w:hAnsi="Atkinson Hyperlegible"/>
          <w:color w:val="000000"/>
          <w:sz w:val="24"/>
          <w:szCs w:val="24"/>
          <w:lang w:eastAsia="de-DE"/>
        </w:rPr>
        <w:t>Stückelberger</w:t>
      </w:r>
      <w:proofErr w:type="spellEnd"/>
      <w:r w:rsidRPr="009726C5">
        <w:rPr>
          <w:rFonts w:ascii="Atkinson Hyperlegible" w:eastAsia="Times New Roman" w:hAnsi="Atkinson Hyperlegible"/>
          <w:color w:val="000000"/>
          <w:sz w:val="24"/>
          <w:szCs w:val="24"/>
          <w:lang w:eastAsia="de-DE"/>
        </w:rPr>
        <w:t>, Benjamin</w:t>
      </w:r>
      <w:r w:rsidRPr="009726C5">
        <w:rPr>
          <w:rFonts w:ascii="Atkinson Hyperlegible" w:eastAsia="Times New Roman" w:hAnsi="Atkinson Hyperlegible"/>
          <w:color w:val="000000"/>
          <w:sz w:val="24"/>
          <w:szCs w:val="24"/>
          <w:lang w:eastAsia="de-DE"/>
        </w:rPr>
        <w:br/>
        <w:t>Asche zu Asche.</w:t>
      </w:r>
      <w:r w:rsidRPr="009726C5">
        <w:rPr>
          <w:rFonts w:ascii="Atkinson Hyperlegible" w:eastAsia="Times New Roman" w:hAnsi="Atkinson Hyperlegible"/>
          <w:color w:val="000000"/>
          <w:sz w:val="24"/>
          <w:szCs w:val="24"/>
          <w:lang w:eastAsia="de-DE"/>
        </w:rPr>
        <w:br/>
        <w:t xml:space="preserve">Pfarrer </w:t>
      </w:r>
      <w:proofErr w:type="spellStart"/>
      <w:r w:rsidRPr="009726C5">
        <w:rPr>
          <w:rFonts w:ascii="Atkinson Hyperlegible" w:eastAsia="Times New Roman" w:hAnsi="Atkinson Hyperlegible"/>
          <w:color w:val="000000"/>
          <w:sz w:val="24"/>
          <w:szCs w:val="24"/>
          <w:lang w:eastAsia="de-DE"/>
        </w:rPr>
        <w:t>Gabathuler</w:t>
      </w:r>
      <w:proofErr w:type="spellEnd"/>
      <w:r w:rsidRPr="009726C5">
        <w:rPr>
          <w:rFonts w:ascii="Atkinson Hyperlegible" w:eastAsia="Times New Roman" w:hAnsi="Atkinson Hyperlegible"/>
          <w:color w:val="000000"/>
          <w:sz w:val="24"/>
          <w:szCs w:val="24"/>
          <w:lang w:eastAsia="de-DE"/>
        </w:rPr>
        <w:t xml:space="preserve"> staunt nicht schlecht, als er den Beamten des Krematoriums unter den Trauergästen entdeckt. Normalerweise übergibt Boris </w:t>
      </w:r>
      <w:proofErr w:type="spellStart"/>
      <w:r w:rsidRPr="009726C5">
        <w:rPr>
          <w:rFonts w:ascii="Atkinson Hyperlegible" w:eastAsia="Times New Roman" w:hAnsi="Atkinson Hyperlegible"/>
          <w:color w:val="000000"/>
          <w:sz w:val="24"/>
          <w:szCs w:val="24"/>
          <w:lang w:eastAsia="de-DE"/>
        </w:rPr>
        <w:t>Vucotic</w:t>
      </w:r>
      <w:proofErr w:type="spellEnd"/>
      <w:r w:rsidRPr="009726C5">
        <w:rPr>
          <w:rFonts w:ascii="Atkinson Hyperlegible" w:eastAsia="Times New Roman" w:hAnsi="Atkinson Hyperlegible"/>
          <w:color w:val="000000"/>
          <w:sz w:val="24"/>
          <w:szCs w:val="24"/>
          <w:lang w:eastAsia="de-DE"/>
        </w:rPr>
        <w:t xml:space="preserve"> die Urne nur und nimmt nicht am Gottesdienst teil. Aber der Mann muss mit dem Pfarrer sprechen - unter vier Augen. Er hat nämlich etwas Ungewöhnliches in der Asche der Toten gefunden! </w:t>
      </w:r>
      <w:proofErr w:type="spellStart"/>
      <w:r w:rsidRPr="009726C5">
        <w:rPr>
          <w:rFonts w:ascii="Atkinson Hyperlegible" w:eastAsia="Times New Roman" w:hAnsi="Atkinson Hyperlegible"/>
          <w:color w:val="000000"/>
          <w:sz w:val="24"/>
          <w:szCs w:val="24"/>
          <w:lang w:eastAsia="de-DE"/>
        </w:rPr>
        <w:t>Gabathulers</w:t>
      </w:r>
      <w:proofErr w:type="spellEnd"/>
      <w:r w:rsidRPr="009726C5">
        <w:rPr>
          <w:rFonts w:ascii="Atkinson Hyperlegible" w:eastAsia="Times New Roman" w:hAnsi="Atkinson Hyperlegible"/>
          <w:color w:val="000000"/>
          <w:sz w:val="24"/>
          <w:szCs w:val="24"/>
          <w:lang w:eastAsia="de-DE"/>
        </w:rPr>
        <w:t xml:space="preserve"> Neugier ist geweckt.</w:t>
      </w:r>
      <w:r w:rsidRPr="009726C5">
        <w:rPr>
          <w:rFonts w:ascii="Atkinson Hyperlegible" w:eastAsia="Times New Roman" w:hAnsi="Atkinson Hyperlegible"/>
          <w:color w:val="000000"/>
          <w:sz w:val="24"/>
          <w:szCs w:val="24"/>
          <w:lang w:eastAsia="de-DE"/>
        </w:rPr>
        <w:br/>
        <w:t>Gelesen von Jonas Rüegg</w:t>
      </w:r>
      <w:r w:rsidRPr="009726C5">
        <w:rPr>
          <w:rFonts w:ascii="Atkinson Hyperlegible" w:eastAsia="Times New Roman" w:hAnsi="Atkinson Hyperlegible"/>
          <w:color w:val="000000"/>
          <w:sz w:val="24"/>
          <w:szCs w:val="24"/>
          <w:lang w:eastAsia="de-DE"/>
        </w:rPr>
        <w:br/>
        <w:t>1 CD. 445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100262</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35791 </w:t>
      </w:r>
      <w:proofErr w:type="spellStart"/>
      <w:r w:rsidRPr="009726C5">
        <w:rPr>
          <w:rFonts w:ascii="Atkinson Hyperlegible" w:eastAsia="Times New Roman" w:hAnsi="Atkinson Hyperlegible"/>
          <w:color w:val="000000"/>
          <w:sz w:val="24"/>
          <w:szCs w:val="24"/>
          <w:lang w:eastAsia="de-DE"/>
        </w:rPr>
        <w:t>Tidhar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Lavie</w:t>
      </w:r>
      <w:proofErr w:type="spellEnd"/>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Adama</w:t>
      </w:r>
      <w:proofErr w:type="spellEnd"/>
      <w:r w:rsidRPr="009726C5">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br/>
        <w:t xml:space="preserve">1946 beginnt die junge Ruth, eine ungarische Zionistin, die anders als die meisten Mitglieder ihrer Familie den Nazis in Budapest entkommen konnte, sich in Palästina ein neues Leben aufzubauen. Sie wird das Herz des Kibbuz </w:t>
      </w:r>
      <w:proofErr w:type="spellStart"/>
      <w:r w:rsidRPr="009726C5">
        <w:rPr>
          <w:rFonts w:ascii="Atkinson Hyperlegible" w:eastAsia="Times New Roman" w:hAnsi="Atkinson Hyperlegible"/>
          <w:color w:val="000000"/>
          <w:sz w:val="24"/>
          <w:szCs w:val="24"/>
          <w:lang w:eastAsia="de-DE"/>
        </w:rPr>
        <w:t>Trashim</w:t>
      </w:r>
      <w:proofErr w:type="spellEnd"/>
      <w:r w:rsidRPr="009726C5">
        <w:rPr>
          <w:rFonts w:ascii="Atkinson Hyperlegible" w:eastAsia="Times New Roman" w:hAnsi="Atkinson Hyperlegible"/>
          <w:color w:val="000000"/>
          <w:sz w:val="24"/>
          <w:szCs w:val="24"/>
          <w:lang w:eastAsia="de-DE"/>
        </w:rPr>
        <w:t xml:space="preserve"> und für sie ist der Kibbuz heilig, heilige Erde, also »</w:t>
      </w:r>
      <w:proofErr w:type="spellStart"/>
      <w:r w:rsidRPr="009726C5">
        <w:rPr>
          <w:rFonts w:ascii="Atkinson Hyperlegible" w:eastAsia="Times New Roman" w:hAnsi="Atkinson Hyperlegible"/>
          <w:color w:val="000000"/>
          <w:sz w:val="24"/>
          <w:szCs w:val="24"/>
          <w:lang w:eastAsia="de-DE"/>
        </w:rPr>
        <w:t>Adama</w:t>
      </w:r>
      <w:proofErr w:type="spellEnd"/>
      <w:r w:rsidRPr="009726C5">
        <w:rPr>
          <w:rFonts w:ascii="Atkinson Hyperlegible" w:eastAsia="Times New Roman" w:hAnsi="Atkinson Hyperlegible"/>
          <w:color w:val="000000"/>
          <w:sz w:val="24"/>
          <w:szCs w:val="24"/>
          <w:lang w:eastAsia="de-DE"/>
        </w:rPr>
        <w:t xml:space="preserve">«, seine Existenz ist ihre Lebensaufgabe. Wenn dafür knallharte Entscheidungen nötig sind, dann wird sie sie treffen, inklusive Gewalt und Mord. - Wir folgen Ruth und den Ihren durch die Jahre 1945 bis 2009. Neben dem Porträt einer beeindruckenden Frauenfigur und ihrer Familie, schreibt </w:t>
      </w:r>
      <w:proofErr w:type="spellStart"/>
      <w:r w:rsidRPr="009726C5">
        <w:rPr>
          <w:rFonts w:ascii="Atkinson Hyperlegible" w:eastAsia="Times New Roman" w:hAnsi="Atkinson Hyperlegible"/>
          <w:color w:val="000000"/>
          <w:sz w:val="24"/>
          <w:szCs w:val="24"/>
          <w:lang w:eastAsia="de-DE"/>
        </w:rPr>
        <w:t>Lavie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Tidhar</w:t>
      </w:r>
      <w:proofErr w:type="spellEnd"/>
      <w:r w:rsidRPr="009726C5">
        <w:rPr>
          <w:rFonts w:ascii="Atkinson Hyperlegible" w:eastAsia="Times New Roman" w:hAnsi="Atkinson Hyperlegible"/>
          <w:color w:val="000000"/>
          <w:sz w:val="24"/>
          <w:szCs w:val="24"/>
          <w:lang w:eastAsia="de-DE"/>
        </w:rPr>
        <w:t xml:space="preserve"> auch die Gewaltgeschichte Israels fort.</w:t>
      </w:r>
      <w:r w:rsidRPr="009726C5">
        <w:rPr>
          <w:rFonts w:ascii="Atkinson Hyperlegible" w:eastAsia="Times New Roman" w:hAnsi="Atkinson Hyperlegible"/>
          <w:color w:val="000000"/>
          <w:sz w:val="24"/>
          <w:szCs w:val="24"/>
          <w:lang w:eastAsia="de-DE"/>
        </w:rPr>
        <w:br/>
        <w:t xml:space="preserve">Gelesen von Robert </w:t>
      </w:r>
      <w:proofErr w:type="spellStart"/>
      <w:r w:rsidRPr="009726C5">
        <w:rPr>
          <w:rFonts w:ascii="Atkinson Hyperlegible" w:eastAsia="Times New Roman" w:hAnsi="Atkinson Hyperlegible"/>
          <w:color w:val="000000"/>
          <w:sz w:val="24"/>
          <w:szCs w:val="24"/>
          <w:lang w:eastAsia="de-DE"/>
        </w:rPr>
        <w:t>Moeck</w:t>
      </w:r>
      <w:proofErr w:type="spellEnd"/>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ZK: 1-0168318-1-1 seit: 13.08.2026</w:t>
      </w:r>
      <w:r w:rsidRPr="009726C5">
        <w:rPr>
          <w:rFonts w:ascii="Atkinson Hyperlegible" w:eastAsia="Times New Roman" w:hAnsi="Atkinson Hyperlegible"/>
          <w:color w:val="000000"/>
          <w:sz w:val="24"/>
          <w:szCs w:val="24"/>
          <w:lang w:eastAsia="de-DE"/>
        </w:rPr>
        <w:br/>
        <w:t>Größe: 352 MB 0 Seiten DNB:</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Audible</w:t>
      </w:r>
      <w:proofErr w:type="spellEnd"/>
      <w:r w:rsidRPr="009726C5">
        <w:rPr>
          <w:rFonts w:ascii="Atkinson Hyperlegible" w:eastAsia="Times New Roman" w:hAnsi="Atkinson Hyperlegible"/>
          <w:color w:val="000000"/>
          <w:sz w:val="24"/>
          <w:szCs w:val="24"/>
          <w:lang w:eastAsia="de-DE"/>
        </w:rPr>
        <w:t xml:space="preserve"> Jahr: 2025</w:t>
      </w:r>
      <w:r w:rsidRPr="009726C5">
        <w:rPr>
          <w:rFonts w:ascii="Atkinson Hyperlegible" w:eastAsia="Times New Roman" w:hAnsi="Atkinson Hyperlegible"/>
          <w:color w:val="000000"/>
          <w:sz w:val="24"/>
          <w:szCs w:val="24"/>
          <w:lang w:eastAsia="de-DE"/>
        </w:rPr>
        <w:br/>
        <w:t>1 CD. 775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Familie Nummer 100160 Pfarrkirchen-Krimis</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6 von 6</w:t>
      </w:r>
      <w:r w:rsidRPr="009726C5">
        <w:rPr>
          <w:rFonts w:ascii="Atkinson Hyperlegible" w:eastAsia="Times New Roman" w:hAnsi="Atkinson Hyperlegible"/>
          <w:color w:val="000000"/>
          <w:sz w:val="24"/>
          <w:szCs w:val="24"/>
          <w:lang w:eastAsia="de-DE"/>
        </w:rPr>
        <w:br/>
        <w:t>85962 Weber, Hans</w:t>
      </w:r>
      <w:r w:rsidRPr="009726C5">
        <w:rPr>
          <w:rFonts w:ascii="Atkinson Hyperlegible" w:eastAsia="Times New Roman" w:hAnsi="Atkinson Hyperlegible"/>
          <w:color w:val="000000"/>
          <w:sz w:val="24"/>
          <w:szCs w:val="24"/>
          <w:lang w:eastAsia="de-DE"/>
        </w:rPr>
        <w:br/>
        <w:t>Ausgehebelt</w:t>
      </w:r>
      <w:r w:rsidRPr="009726C5">
        <w:rPr>
          <w:rFonts w:ascii="Atkinson Hyperlegible" w:eastAsia="Times New Roman" w:hAnsi="Atkinson Hyperlegible"/>
          <w:color w:val="000000"/>
          <w:sz w:val="24"/>
          <w:szCs w:val="24"/>
          <w:lang w:eastAsia="de-DE"/>
        </w:rPr>
        <w:br/>
        <w:t>Als eine Journalistin aus dem Rottal bei einem Autounfall stirbt, wird Polizeioberkommissar Thomas Huber mit dem heiklen Fall betraut. Die Bremsen wurden manipuliert. Ausgerechnet sein früherer Fußballkumpel, der Ehemann des Opfers, gerät in den Fokus der Ermittlungen. Gerade jetzt fehlt Thomas seine stärkste Stütze bei der Arbeit: Seine Lebensgefährtin und Kollegin Mandy Hanke ist im Mutterschutz. Doch Mandy lässt der Fall keine Ruhe. Heimlich ermittelt sie auf eigene Faust - und bringt sich damit in große Gefahr.</w:t>
      </w:r>
      <w:r w:rsidRPr="009726C5">
        <w:rPr>
          <w:rFonts w:ascii="Atkinson Hyperlegible" w:eastAsia="Times New Roman" w:hAnsi="Atkinson Hyperlegible"/>
          <w:color w:val="000000"/>
          <w:sz w:val="24"/>
          <w:szCs w:val="24"/>
          <w:lang w:eastAsia="de-DE"/>
        </w:rPr>
        <w:br/>
        <w:t>Gelesen von Klaus Haderer</w:t>
      </w:r>
      <w:r w:rsidRPr="009726C5">
        <w:rPr>
          <w:rFonts w:ascii="Atkinson Hyperlegible" w:eastAsia="Times New Roman" w:hAnsi="Atkinson Hyperlegible"/>
          <w:color w:val="000000"/>
          <w:sz w:val="24"/>
          <w:szCs w:val="24"/>
          <w:lang w:eastAsia="de-DE"/>
        </w:rPr>
        <w:br/>
        <w:t>1 CD. 445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100160</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88149 </w:t>
      </w:r>
      <w:proofErr w:type="spellStart"/>
      <w:r w:rsidRPr="009726C5">
        <w:rPr>
          <w:rFonts w:ascii="Atkinson Hyperlegible" w:eastAsia="Times New Roman" w:hAnsi="Atkinson Hyperlegible"/>
          <w:color w:val="000000"/>
          <w:sz w:val="24"/>
          <w:szCs w:val="24"/>
          <w:lang w:eastAsia="de-DE"/>
        </w:rPr>
        <w:t>Wüest</w:t>
      </w:r>
      <w:proofErr w:type="spellEnd"/>
      <w:r w:rsidRPr="009726C5">
        <w:rPr>
          <w:rFonts w:ascii="Atkinson Hyperlegible" w:eastAsia="Times New Roman" w:hAnsi="Atkinson Hyperlegible"/>
          <w:color w:val="000000"/>
          <w:sz w:val="24"/>
          <w:szCs w:val="24"/>
          <w:lang w:eastAsia="de-DE"/>
        </w:rPr>
        <w:t>, Markus</w:t>
      </w:r>
      <w:r w:rsidRPr="009726C5">
        <w:rPr>
          <w:rFonts w:ascii="Atkinson Hyperlegible" w:eastAsia="Times New Roman" w:hAnsi="Atkinson Hyperlegible"/>
          <w:color w:val="000000"/>
          <w:sz w:val="24"/>
          <w:szCs w:val="24"/>
          <w:lang w:eastAsia="de-DE"/>
        </w:rPr>
        <w:br/>
        <w:t xml:space="preserve">Haarsträubend. Der Coiffeur bekommt </w:t>
      </w:r>
      <w:proofErr w:type="gramStart"/>
      <w:r w:rsidRPr="009726C5">
        <w:rPr>
          <w:rFonts w:ascii="Atkinson Hyperlegible" w:eastAsia="Times New Roman" w:hAnsi="Atkinson Hyperlegible"/>
          <w:color w:val="000000"/>
          <w:sz w:val="24"/>
          <w:szCs w:val="24"/>
          <w:lang w:eastAsia="de-DE"/>
        </w:rPr>
        <w:t>Angst ;</w:t>
      </w:r>
      <w:proofErr w:type="gramEnd"/>
      <w:r w:rsidRPr="009726C5">
        <w:rPr>
          <w:rFonts w:ascii="Atkinson Hyperlegible" w:eastAsia="Times New Roman" w:hAnsi="Atkinson Hyperlegible"/>
          <w:color w:val="000000"/>
          <w:sz w:val="24"/>
          <w:szCs w:val="24"/>
          <w:lang w:eastAsia="de-DE"/>
        </w:rPr>
        <w:t xml:space="preserve"> Roman</w:t>
      </w:r>
      <w:r w:rsidRPr="009726C5">
        <w:rPr>
          <w:rFonts w:ascii="Atkinson Hyperlegible" w:eastAsia="Times New Roman" w:hAnsi="Atkinson Hyperlegible"/>
          <w:color w:val="000000"/>
          <w:sz w:val="24"/>
          <w:szCs w:val="24"/>
          <w:lang w:eastAsia="de-DE"/>
        </w:rPr>
        <w:br/>
        <w:t xml:space="preserve">Seltsames trägt sich in Basel zum Jahresende zu: Der Postbote Eddie </w:t>
      </w:r>
      <w:proofErr w:type="spellStart"/>
      <w:r w:rsidRPr="009726C5">
        <w:rPr>
          <w:rFonts w:ascii="Atkinson Hyperlegible" w:eastAsia="Times New Roman" w:hAnsi="Atkinson Hyperlegible"/>
          <w:color w:val="000000"/>
          <w:sz w:val="24"/>
          <w:szCs w:val="24"/>
          <w:lang w:eastAsia="de-DE"/>
        </w:rPr>
        <w:t>Fontanella</w:t>
      </w:r>
      <w:proofErr w:type="spellEnd"/>
      <w:r w:rsidRPr="009726C5">
        <w:rPr>
          <w:rFonts w:ascii="Atkinson Hyperlegible" w:eastAsia="Times New Roman" w:hAnsi="Atkinson Hyperlegible"/>
          <w:color w:val="000000"/>
          <w:sz w:val="24"/>
          <w:szCs w:val="24"/>
          <w:lang w:eastAsia="de-DE"/>
        </w:rPr>
        <w:t xml:space="preserve"> fühlt sich von einem Hund verfolgt, den er hört, aber nicht sieht. Der Coiffeur David Friedrich wird von einer alten Dame angesprochen, die, wie er tags darauf in der Zeitung liest, soeben verstorben ist. Und obwohl ein Haus im noblen </w:t>
      </w:r>
      <w:proofErr w:type="spellStart"/>
      <w:r w:rsidRPr="009726C5">
        <w:rPr>
          <w:rFonts w:ascii="Atkinson Hyperlegible" w:eastAsia="Times New Roman" w:hAnsi="Atkinson Hyperlegible"/>
          <w:color w:val="000000"/>
          <w:sz w:val="24"/>
          <w:szCs w:val="24"/>
          <w:lang w:eastAsia="de-DE"/>
        </w:rPr>
        <w:t>Gellertquartier</w:t>
      </w:r>
      <w:proofErr w:type="spellEnd"/>
      <w:r w:rsidRPr="009726C5">
        <w:rPr>
          <w:rFonts w:ascii="Atkinson Hyperlegible" w:eastAsia="Times New Roman" w:hAnsi="Atkinson Hyperlegible"/>
          <w:color w:val="000000"/>
          <w:sz w:val="24"/>
          <w:szCs w:val="24"/>
          <w:lang w:eastAsia="de-DE"/>
        </w:rPr>
        <w:t xml:space="preserve"> seit Jahren leer zu stehen scheint, dringt regelmäßig Licht aus einem der Fenster. Am Stephanstag verschaffen sich David und Eddie, schon reichlich angetrunken, widerrechtlich Zutritt.</w:t>
      </w:r>
      <w:r w:rsidRPr="009726C5">
        <w:rPr>
          <w:rFonts w:ascii="Atkinson Hyperlegible" w:eastAsia="Times New Roman" w:hAnsi="Atkinson Hyperlegible"/>
          <w:color w:val="000000"/>
          <w:sz w:val="24"/>
          <w:szCs w:val="24"/>
          <w:lang w:eastAsia="de-DE"/>
        </w:rPr>
        <w:br/>
        <w:t>Gelesen von Markus Back</w:t>
      </w:r>
      <w:r w:rsidRPr="009726C5">
        <w:rPr>
          <w:rFonts w:ascii="Atkinson Hyperlegible" w:eastAsia="Times New Roman" w:hAnsi="Atkinson Hyperlegible"/>
          <w:color w:val="000000"/>
          <w:sz w:val="24"/>
          <w:szCs w:val="24"/>
          <w:lang w:eastAsia="de-DE"/>
        </w:rPr>
        <w:br/>
        <w:t>ZK: 1-0163818-1-6 seit: 06.08.2026</w:t>
      </w:r>
      <w:r w:rsidRPr="009726C5">
        <w:rPr>
          <w:rFonts w:ascii="Atkinson Hyperlegible" w:eastAsia="Times New Roman" w:hAnsi="Atkinson Hyperlegible"/>
          <w:color w:val="000000"/>
          <w:sz w:val="24"/>
          <w:szCs w:val="24"/>
          <w:lang w:eastAsia="de-DE"/>
        </w:rPr>
        <w:br/>
        <w:t>Größe: 327 MB 202 Seiten DNB: 1325600369</w:t>
      </w:r>
      <w:r w:rsidRPr="009726C5">
        <w:rPr>
          <w:rFonts w:ascii="Atkinson Hyperlegible" w:eastAsia="Times New Roman" w:hAnsi="Atkinson Hyperlegible"/>
          <w:color w:val="000000"/>
          <w:sz w:val="24"/>
          <w:szCs w:val="24"/>
          <w:lang w:eastAsia="de-DE"/>
        </w:rPr>
        <w:br/>
        <w:t xml:space="preserve">Ort: Basel Verlag: </w:t>
      </w:r>
      <w:proofErr w:type="spellStart"/>
      <w:r w:rsidRPr="009726C5">
        <w:rPr>
          <w:rFonts w:ascii="Atkinson Hyperlegible" w:eastAsia="Times New Roman" w:hAnsi="Atkinson Hyperlegible"/>
          <w:color w:val="000000"/>
          <w:sz w:val="24"/>
          <w:szCs w:val="24"/>
          <w:lang w:eastAsia="de-DE"/>
        </w:rPr>
        <w:t>Zytglogge</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357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7" w:name="_Toc239156715"/>
      <w:r w:rsidRPr="009726C5">
        <w:rPr>
          <w:rFonts w:ascii="Atkinson Hyperlegible" w:eastAsia="Times New Roman" w:hAnsi="Atkinson Hyperlegible"/>
          <w:b/>
          <w:bCs/>
          <w:color w:val="000000"/>
          <w:sz w:val="24"/>
          <w:szCs w:val="24"/>
          <w:lang w:eastAsia="de-DE"/>
        </w:rPr>
        <w:t>Science Fiction – Phantastische Literatur</w:t>
      </w:r>
      <w:bookmarkEnd w:id="7"/>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Familie Nummer 100538 Meg</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2</w:t>
      </w:r>
      <w:r w:rsidRPr="009726C5">
        <w:rPr>
          <w:rFonts w:ascii="Atkinson Hyperlegible" w:eastAsia="Times New Roman" w:hAnsi="Atkinson Hyperlegible"/>
          <w:color w:val="000000"/>
          <w:sz w:val="24"/>
          <w:szCs w:val="24"/>
          <w:lang w:eastAsia="de-DE"/>
        </w:rPr>
        <w:br/>
        <w:t>85969 Alten, Steve</w:t>
      </w:r>
      <w:r w:rsidRPr="009726C5">
        <w:rPr>
          <w:rFonts w:ascii="Atkinson Hyperlegible" w:eastAsia="Times New Roman" w:hAnsi="Atkinson Hyperlegible"/>
          <w:color w:val="000000"/>
          <w:sz w:val="24"/>
          <w:szCs w:val="24"/>
          <w:lang w:eastAsia="de-DE"/>
        </w:rPr>
        <w:br/>
        <w:t>Meg-Höllenschlund.</w:t>
      </w:r>
      <w:r w:rsidRPr="009726C5">
        <w:rPr>
          <w:rFonts w:ascii="Atkinson Hyperlegible" w:eastAsia="Times New Roman" w:hAnsi="Atkinson Hyperlegible"/>
          <w:color w:val="000000"/>
          <w:sz w:val="24"/>
          <w:szCs w:val="24"/>
          <w:lang w:eastAsia="de-DE"/>
        </w:rPr>
        <w:br/>
        <w:t>Sein Appetit ist gewaltig, seine Zähne sind messerscharf. Der prähistorische Monsterhai "Angel" bricht aus seiner künstlichen Lagune aus und versetzt die Bevölkerung in Angst und Schrecken. Wird man Angel stoppen?</w:t>
      </w:r>
      <w:r w:rsidRPr="009726C5">
        <w:rPr>
          <w:rFonts w:ascii="Atkinson Hyperlegible" w:eastAsia="Times New Roman" w:hAnsi="Atkinson Hyperlegible"/>
          <w:color w:val="000000"/>
          <w:sz w:val="24"/>
          <w:szCs w:val="24"/>
          <w:lang w:eastAsia="de-DE"/>
        </w:rPr>
        <w:br/>
        <w:t xml:space="preserve">Gelesen von Michael </w:t>
      </w:r>
      <w:proofErr w:type="spellStart"/>
      <w:r w:rsidRPr="009726C5">
        <w:rPr>
          <w:rFonts w:ascii="Atkinson Hyperlegible" w:eastAsia="Times New Roman" w:hAnsi="Atkinson Hyperlegible"/>
          <w:color w:val="000000"/>
          <w:sz w:val="24"/>
          <w:szCs w:val="24"/>
          <w:lang w:eastAsia="de-DE"/>
        </w:rPr>
        <w:t>Graumann</w:t>
      </w:r>
      <w:proofErr w:type="spellEnd"/>
      <w:r w:rsidRPr="009726C5">
        <w:rPr>
          <w:rFonts w:ascii="Atkinson Hyperlegible" w:eastAsia="Times New Roman" w:hAnsi="Atkinson Hyperlegible"/>
          <w:color w:val="000000"/>
          <w:sz w:val="24"/>
          <w:szCs w:val="24"/>
          <w:lang w:eastAsia="de-DE"/>
        </w:rPr>
        <w:br/>
        <w:t>1 CD. 833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100538</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8" w:name="_Toc239156716"/>
      <w:r w:rsidRPr="009726C5">
        <w:rPr>
          <w:rFonts w:ascii="Atkinson Hyperlegible" w:eastAsia="Times New Roman" w:hAnsi="Atkinson Hyperlegible"/>
          <w:b/>
          <w:bCs/>
          <w:color w:val="000000"/>
          <w:sz w:val="24"/>
          <w:szCs w:val="24"/>
          <w:lang w:eastAsia="de-DE"/>
        </w:rPr>
        <w:t>Biographien – Erinnerungen – Tagebücher – Briefe</w:t>
      </w:r>
      <w:bookmarkEnd w:id="8"/>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88094 </w:t>
      </w:r>
      <w:proofErr w:type="spellStart"/>
      <w:r w:rsidRPr="009726C5">
        <w:rPr>
          <w:rFonts w:ascii="Atkinson Hyperlegible" w:eastAsia="Times New Roman" w:hAnsi="Atkinson Hyperlegible"/>
          <w:color w:val="000000"/>
          <w:sz w:val="24"/>
          <w:szCs w:val="24"/>
          <w:lang w:eastAsia="de-DE"/>
        </w:rPr>
        <w:t>Bärtschi</w:t>
      </w:r>
      <w:proofErr w:type="spellEnd"/>
      <w:r w:rsidRPr="009726C5">
        <w:rPr>
          <w:rFonts w:ascii="Atkinson Hyperlegible" w:eastAsia="Times New Roman" w:hAnsi="Atkinson Hyperlegible"/>
          <w:color w:val="000000"/>
          <w:sz w:val="24"/>
          <w:szCs w:val="24"/>
          <w:lang w:eastAsia="de-DE"/>
        </w:rPr>
        <w:t>, Christian</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Begägnigi</w:t>
      </w:r>
      <w:proofErr w:type="spellEnd"/>
      <w:r w:rsidRPr="009726C5">
        <w:rPr>
          <w:rFonts w:ascii="Atkinson Hyperlegible" w:eastAsia="Times New Roman" w:hAnsi="Atkinson Hyperlegible"/>
          <w:color w:val="000000"/>
          <w:sz w:val="24"/>
          <w:szCs w:val="24"/>
          <w:lang w:eastAsia="de-DE"/>
        </w:rPr>
        <w:t xml:space="preserve"> u </w:t>
      </w:r>
      <w:proofErr w:type="spellStart"/>
      <w:r w:rsidRPr="009726C5">
        <w:rPr>
          <w:rFonts w:ascii="Atkinson Hyperlegible" w:eastAsia="Times New Roman" w:hAnsi="Atkinson Hyperlegible"/>
          <w:color w:val="000000"/>
          <w:sz w:val="24"/>
          <w:szCs w:val="24"/>
          <w:lang w:eastAsia="de-DE"/>
        </w:rPr>
        <w:t>Gmüschter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Gschichte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va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bsundere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Mentsche</w:t>
      </w:r>
      <w:proofErr w:type="spellEnd"/>
      <w:r w:rsidRPr="009726C5">
        <w:rPr>
          <w:rFonts w:ascii="Atkinson Hyperlegible" w:eastAsia="Times New Roman" w:hAnsi="Atkinson Hyperlegible"/>
          <w:color w:val="000000"/>
          <w:sz w:val="24"/>
          <w:szCs w:val="24"/>
          <w:lang w:eastAsia="de-DE"/>
        </w:rPr>
        <w:br/>
        <w:t xml:space="preserve">Was wäre ein Leben ohne Begegnungen? Christian </w:t>
      </w:r>
      <w:proofErr w:type="spellStart"/>
      <w:r w:rsidRPr="009726C5">
        <w:rPr>
          <w:rFonts w:ascii="Atkinson Hyperlegible" w:eastAsia="Times New Roman" w:hAnsi="Atkinson Hyperlegible"/>
          <w:color w:val="000000"/>
          <w:sz w:val="24"/>
          <w:szCs w:val="24"/>
          <w:lang w:eastAsia="de-DE"/>
        </w:rPr>
        <w:t>Bärtschi</w:t>
      </w:r>
      <w:proofErr w:type="spellEnd"/>
      <w:r w:rsidRPr="009726C5">
        <w:rPr>
          <w:rFonts w:ascii="Atkinson Hyperlegible" w:eastAsia="Times New Roman" w:hAnsi="Atkinson Hyperlegible"/>
          <w:color w:val="000000"/>
          <w:sz w:val="24"/>
          <w:szCs w:val="24"/>
          <w:lang w:eastAsia="de-DE"/>
        </w:rPr>
        <w:t xml:space="preserve"> zeigt anhand von Erlebnissen, wie wichtig für ihn das Zusammentreffen mit andern Menschen geworden ist, und wie diese Begegnungen ihm geholfen haben, ihn zu dem Menschen zu machen, der er heute ist.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AnnaMaria</w:t>
      </w:r>
      <w:proofErr w:type="spellEnd"/>
      <w:r w:rsidRPr="009726C5">
        <w:rPr>
          <w:rFonts w:ascii="Atkinson Hyperlegible" w:eastAsia="Times New Roman" w:hAnsi="Atkinson Hyperlegible"/>
          <w:color w:val="000000"/>
          <w:sz w:val="24"/>
          <w:szCs w:val="24"/>
          <w:lang w:eastAsia="de-DE"/>
        </w:rPr>
        <w:t xml:space="preserve"> Tschopp</w:t>
      </w:r>
      <w:r w:rsidRPr="009726C5">
        <w:rPr>
          <w:rFonts w:ascii="Atkinson Hyperlegible" w:eastAsia="Times New Roman" w:hAnsi="Atkinson Hyperlegible"/>
          <w:color w:val="000000"/>
          <w:sz w:val="24"/>
          <w:szCs w:val="24"/>
          <w:lang w:eastAsia="de-DE"/>
        </w:rPr>
        <w:br/>
        <w:t>ZK: 1-0163936-1-x seit: 06.08.2026</w:t>
      </w:r>
      <w:r w:rsidRPr="009726C5">
        <w:rPr>
          <w:rFonts w:ascii="Atkinson Hyperlegible" w:eastAsia="Times New Roman" w:hAnsi="Atkinson Hyperlegible"/>
          <w:color w:val="000000"/>
          <w:sz w:val="24"/>
          <w:szCs w:val="24"/>
          <w:lang w:eastAsia="de-DE"/>
        </w:rPr>
        <w:br/>
        <w:t>Größe: 177 MB 120 Seiten DNB: 1328238954</w:t>
      </w:r>
      <w:r w:rsidRPr="009726C5">
        <w:rPr>
          <w:rFonts w:ascii="Atkinson Hyperlegible" w:eastAsia="Times New Roman" w:hAnsi="Atkinson Hyperlegible"/>
          <w:color w:val="000000"/>
          <w:sz w:val="24"/>
          <w:szCs w:val="24"/>
          <w:lang w:eastAsia="de-DE"/>
        </w:rPr>
        <w:br/>
        <w:t>Ort: Thun Verlag: Weber Verlag Jahr: 2024</w:t>
      </w:r>
      <w:r w:rsidRPr="009726C5">
        <w:rPr>
          <w:rFonts w:ascii="Atkinson Hyperlegible" w:eastAsia="Times New Roman" w:hAnsi="Atkinson Hyperlegible"/>
          <w:color w:val="000000"/>
          <w:sz w:val="24"/>
          <w:szCs w:val="24"/>
          <w:lang w:eastAsia="de-DE"/>
        </w:rPr>
        <w:br/>
        <w:t>1 CD. 193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88241 Beitz, Lotti</w:t>
      </w:r>
      <w:r w:rsidRPr="009726C5">
        <w:rPr>
          <w:rFonts w:ascii="Atkinson Hyperlegible" w:eastAsia="Times New Roman" w:hAnsi="Atkinson Hyperlegible"/>
          <w:color w:val="000000"/>
          <w:sz w:val="24"/>
          <w:szCs w:val="24"/>
          <w:lang w:eastAsia="de-DE"/>
        </w:rPr>
        <w:br/>
        <w:t xml:space="preserve">Ich möchte eine </w:t>
      </w:r>
      <w:proofErr w:type="spellStart"/>
      <w:r w:rsidRPr="009726C5">
        <w:rPr>
          <w:rFonts w:ascii="Atkinson Hyperlegible" w:eastAsia="Times New Roman" w:hAnsi="Atkinson Hyperlegible"/>
          <w:color w:val="000000"/>
          <w:sz w:val="24"/>
          <w:szCs w:val="24"/>
          <w:lang w:eastAsia="de-DE"/>
        </w:rPr>
        <w:t>Pampelsine</w:t>
      </w:r>
      <w:proofErr w:type="spellEnd"/>
      <w:r w:rsidRPr="009726C5">
        <w:rPr>
          <w:rFonts w:ascii="Atkinson Hyperlegible" w:eastAsia="Times New Roman" w:hAnsi="Atkinson Hyperlegible"/>
          <w:color w:val="000000"/>
          <w:sz w:val="24"/>
          <w:szCs w:val="24"/>
          <w:lang w:eastAsia="de-DE"/>
        </w:rPr>
        <w:t>. Der tägliche Wahnsinn mit Demenz und anderen Tücken</w:t>
      </w:r>
      <w:r w:rsidRPr="009726C5">
        <w:rPr>
          <w:rFonts w:ascii="Atkinson Hyperlegible" w:eastAsia="Times New Roman" w:hAnsi="Atkinson Hyperlegible"/>
          <w:color w:val="000000"/>
          <w:sz w:val="24"/>
          <w:szCs w:val="24"/>
          <w:lang w:eastAsia="de-DE"/>
        </w:rPr>
        <w:br/>
        <w:t>Josi war einer von derzeit insgesamt ca. 1, 6 Millionen an Demenz erkrankten Betroffenen in Deutschland. Er verstarb 2015 im Alter von 81 Jahren. Seine Ehefrau Lotti, die ihn mehr als 30 Jahre seines Lebens begleitete und mit ihm ihr Leben teilte, hat nun seine Lebensgeschichte aufgeschrieben. Ohne Scheu erzählt sie vom Verlauf der Erkrankung, wirft aber auch immer wieder einen nostalgischen Blick zurück in die Vergangenheit, in eine glückliche Zeit mit ihrem "Liebsten", als die Welt für sie beide noch in Ordnung war.</w:t>
      </w:r>
      <w:r w:rsidRPr="009726C5">
        <w:rPr>
          <w:rFonts w:ascii="Atkinson Hyperlegible" w:eastAsia="Times New Roman" w:hAnsi="Atkinson Hyperlegible"/>
          <w:color w:val="000000"/>
          <w:sz w:val="24"/>
          <w:szCs w:val="24"/>
          <w:lang w:eastAsia="de-DE"/>
        </w:rPr>
        <w:br/>
        <w:t>Gelesen von Charlotte Bernard</w:t>
      </w:r>
      <w:r w:rsidRPr="009726C5">
        <w:rPr>
          <w:rFonts w:ascii="Atkinson Hyperlegible" w:eastAsia="Times New Roman" w:hAnsi="Atkinson Hyperlegible"/>
          <w:color w:val="000000"/>
          <w:sz w:val="24"/>
          <w:szCs w:val="24"/>
          <w:lang w:eastAsia="de-DE"/>
        </w:rPr>
        <w:br/>
        <w:t>ZK: 1-0165532-1-8 seit: 13.08.2026</w:t>
      </w:r>
      <w:r w:rsidRPr="009726C5">
        <w:rPr>
          <w:rFonts w:ascii="Atkinson Hyperlegible" w:eastAsia="Times New Roman" w:hAnsi="Atkinson Hyperlegible"/>
          <w:color w:val="000000"/>
          <w:sz w:val="24"/>
          <w:szCs w:val="24"/>
          <w:lang w:eastAsia="de-DE"/>
        </w:rPr>
        <w:br/>
        <w:t>Größe: 274 MB 264 Seiten DNB: 1337076244</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Hohenwarsleben</w:t>
      </w:r>
      <w:proofErr w:type="spellEnd"/>
      <w:r w:rsidRPr="009726C5">
        <w:rPr>
          <w:rFonts w:ascii="Atkinson Hyperlegible" w:eastAsia="Times New Roman" w:hAnsi="Atkinson Hyperlegible"/>
          <w:color w:val="000000"/>
          <w:sz w:val="24"/>
          <w:szCs w:val="24"/>
          <w:lang w:eastAsia="de-DE"/>
        </w:rPr>
        <w:t xml:space="preserve"> Verlag: </w:t>
      </w:r>
      <w:proofErr w:type="spellStart"/>
      <w:r w:rsidRPr="009726C5">
        <w:rPr>
          <w:rFonts w:ascii="Atkinson Hyperlegible" w:eastAsia="Times New Roman" w:hAnsi="Atkinson Hyperlegible"/>
          <w:color w:val="000000"/>
          <w:sz w:val="24"/>
          <w:szCs w:val="24"/>
          <w:lang w:eastAsia="de-DE"/>
        </w:rPr>
        <w:t>Westarp</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BookOnDemand</w:t>
      </w:r>
      <w:proofErr w:type="spellEnd"/>
      <w:r w:rsidRPr="009726C5">
        <w:rPr>
          <w:rFonts w:ascii="Atkinson Hyperlegible" w:eastAsia="Times New Roman" w:hAnsi="Atkinson Hyperlegible"/>
          <w:color w:val="000000"/>
          <w:sz w:val="24"/>
          <w:szCs w:val="24"/>
          <w:lang w:eastAsia="de-DE"/>
        </w:rPr>
        <w:t xml:space="preserve"> Jahr: 2016</w:t>
      </w:r>
      <w:r w:rsidRPr="009726C5">
        <w:rPr>
          <w:rFonts w:ascii="Atkinson Hyperlegible" w:eastAsia="Times New Roman" w:hAnsi="Atkinson Hyperlegible"/>
          <w:color w:val="000000"/>
          <w:sz w:val="24"/>
          <w:szCs w:val="24"/>
          <w:lang w:eastAsia="de-DE"/>
        </w:rPr>
        <w:br/>
        <w:t>1 CD. 597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88251 </w:t>
      </w:r>
      <w:proofErr w:type="spellStart"/>
      <w:r w:rsidRPr="009726C5">
        <w:rPr>
          <w:rFonts w:ascii="Atkinson Hyperlegible" w:eastAsia="Times New Roman" w:hAnsi="Atkinson Hyperlegible"/>
          <w:color w:val="000000"/>
          <w:sz w:val="24"/>
          <w:szCs w:val="24"/>
          <w:lang w:eastAsia="de-DE"/>
        </w:rPr>
        <w:t>Defrancesco</w:t>
      </w:r>
      <w:proofErr w:type="spellEnd"/>
      <w:r w:rsidRPr="009726C5">
        <w:rPr>
          <w:rFonts w:ascii="Atkinson Hyperlegible" w:eastAsia="Times New Roman" w:hAnsi="Atkinson Hyperlegible"/>
          <w:color w:val="000000"/>
          <w:sz w:val="24"/>
          <w:szCs w:val="24"/>
          <w:lang w:eastAsia="de-DE"/>
        </w:rPr>
        <w:t>, Michael</w:t>
      </w:r>
      <w:r w:rsidRPr="009726C5">
        <w:rPr>
          <w:rFonts w:ascii="Atkinson Hyperlegible" w:eastAsia="Times New Roman" w:hAnsi="Atkinson Hyperlegible"/>
          <w:color w:val="000000"/>
          <w:sz w:val="24"/>
          <w:szCs w:val="24"/>
          <w:lang w:eastAsia="de-DE"/>
        </w:rPr>
        <w:br/>
        <w:t>Auf den letzten Metern.</w:t>
      </w:r>
      <w:r w:rsidRPr="009726C5">
        <w:rPr>
          <w:rFonts w:ascii="Atkinson Hyperlegible" w:eastAsia="Times New Roman" w:hAnsi="Atkinson Hyperlegible"/>
          <w:color w:val="000000"/>
          <w:sz w:val="24"/>
          <w:szCs w:val="24"/>
          <w:lang w:eastAsia="de-DE"/>
        </w:rPr>
        <w:br/>
        <w:t xml:space="preserve">Es gibt acht Zimmer im Hospiz. Acht Menschen. Acht Lebenswege, die in Kürze zu Ende gehen werden. Journalist Michael </w:t>
      </w:r>
      <w:proofErr w:type="spellStart"/>
      <w:r w:rsidRPr="009726C5">
        <w:rPr>
          <w:rFonts w:ascii="Atkinson Hyperlegible" w:eastAsia="Times New Roman" w:hAnsi="Atkinson Hyperlegible"/>
          <w:color w:val="000000"/>
          <w:sz w:val="24"/>
          <w:szCs w:val="24"/>
          <w:lang w:eastAsia="de-DE"/>
        </w:rPr>
        <w:t>Defrancesco</w:t>
      </w:r>
      <w:proofErr w:type="spellEnd"/>
      <w:r w:rsidRPr="009726C5">
        <w:rPr>
          <w:rFonts w:ascii="Atkinson Hyperlegible" w:eastAsia="Times New Roman" w:hAnsi="Atkinson Hyperlegible"/>
          <w:color w:val="000000"/>
          <w:sz w:val="24"/>
          <w:szCs w:val="24"/>
          <w:lang w:eastAsia="de-DE"/>
        </w:rPr>
        <w:t xml:space="preserve"> und Hospiz-Geschäftsführerin Bettina </w:t>
      </w:r>
      <w:proofErr w:type="spellStart"/>
      <w:r w:rsidRPr="009726C5">
        <w:rPr>
          <w:rFonts w:ascii="Atkinson Hyperlegible" w:eastAsia="Times New Roman" w:hAnsi="Atkinson Hyperlegible"/>
          <w:color w:val="000000"/>
          <w:sz w:val="24"/>
          <w:szCs w:val="24"/>
          <w:lang w:eastAsia="de-DE"/>
        </w:rPr>
        <w:t>Gerlowski-Zengeler</w:t>
      </w:r>
      <w:proofErr w:type="spellEnd"/>
      <w:r w:rsidRPr="009726C5">
        <w:rPr>
          <w:rFonts w:ascii="Atkinson Hyperlegible" w:eastAsia="Times New Roman" w:hAnsi="Atkinson Hyperlegible"/>
          <w:color w:val="000000"/>
          <w:sz w:val="24"/>
          <w:szCs w:val="24"/>
          <w:lang w:eastAsia="de-DE"/>
        </w:rPr>
        <w:t xml:space="preserve"> unterhalten sich mit Menschen, die "auf den letzten Metern" ihres Lebenswegs unterwegs sind. Was bewegt sie? Wie blicken sie auf ihr Leben zurück? Was erwarten sie nach dem Tod? Wie gestalten sie ihre letzten Tage auf Erden? Welche Rolle spielt der Glaube für sie? Und was können wir alle von ihnen lernen?</w:t>
      </w:r>
      <w:r w:rsidRPr="009726C5">
        <w:rPr>
          <w:rFonts w:ascii="Atkinson Hyperlegible" w:eastAsia="Times New Roman" w:hAnsi="Atkinson Hyperlegible"/>
          <w:color w:val="000000"/>
          <w:sz w:val="24"/>
          <w:szCs w:val="24"/>
          <w:lang w:eastAsia="de-DE"/>
        </w:rPr>
        <w:br/>
        <w:t>Gelesen von Almuth Becker</w:t>
      </w:r>
      <w:r w:rsidRPr="009726C5">
        <w:rPr>
          <w:rFonts w:ascii="Atkinson Hyperlegible" w:eastAsia="Times New Roman" w:hAnsi="Atkinson Hyperlegible"/>
          <w:color w:val="000000"/>
          <w:sz w:val="24"/>
          <w:szCs w:val="24"/>
          <w:lang w:eastAsia="de-DE"/>
        </w:rPr>
        <w:br/>
        <w:t>ZK: 1-0166687-1-6 seit: 13.08.2026</w:t>
      </w:r>
      <w:r w:rsidRPr="009726C5">
        <w:rPr>
          <w:rFonts w:ascii="Atkinson Hyperlegible" w:eastAsia="Times New Roman" w:hAnsi="Atkinson Hyperlegible"/>
          <w:color w:val="000000"/>
          <w:sz w:val="24"/>
          <w:szCs w:val="24"/>
          <w:lang w:eastAsia="de-DE"/>
        </w:rPr>
        <w:br/>
        <w:t>Größe: 91 MB 120 Seiten DNB: 135739442X</w:t>
      </w:r>
      <w:r w:rsidRPr="009726C5">
        <w:rPr>
          <w:rFonts w:ascii="Atkinson Hyperlegible" w:eastAsia="Times New Roman" w:hAnsi="Atkinson Hyperlegible"/>
          <w:color w:val="000000"/>
          <w:sz w:val="24"/>
          <w:szCs w:val="24"/>
          <w:lang w:eastAsia="de-DE"/>
        </w:rPr>
        <w:br/>
        <w:t>Ort: Würzburg Verlag: Echter Verlag Jahr: 2025</w:t>
      </w:r>
      <w:r w:rsidRPr="009726C5">
        <w:rPr>
          <w:rFonts w:ascii="Atkinson Hyperlegible" w:eastAsia="Times New Roman" w:hAnsi="Atkinson Hyperlegible"/>
          <w:color w:val="000000"/>
          <w:sz w:val="24"/>
          <w:szCs w:val="24"/>
          <w:lang w:eastAsia="de-DE"/>
        </w:rPr>
        <w:br/>
        <w:t>1 CD. 196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88249 Ebel, Marius</w:t>
      </w:r>
      <w:r w:rsidRPr="009726C5">
        <w:rPr>
          <w:rFonts w:ascii="Atkinson Hyperlegible" w:eastAsia="Times New Roman" w:hAnsi="Atkinson Hyperlegible"/>
          <w:color w:val="000000"/>
          <w:sz w:val="24"/>
          <w:szCs w:val="24"/>
          <w:lang w:eastAsia="de-DE"/>
        </w:rPr>
        <w:br/>
        <w:t>Mitleid? Nein danke! Meine Geschichte: ein Leben mit Freude trotz unheilbarer Krankheit</w:t>
      </w:r>
      <w:r w:rsidRPr="009726C5">
        <w:rPr>
          <w:rFonts w:ascii="Atkinson Hyperlegible" w:eastAsia="Times New Roman" w:hAnsi="Atkinson Hyperlegible"/>
          <w:color w:val="000000"/>
          <w:sz w:val="24"/>
          <w:szCs w:val="24"/>
          <w:lang w:eastAsia="de-DE"/>
        </w:rPr>
        <w:br/>
        <w:t xml:space="preserve">Die Diagnose kam mit 4 Jahren - und von da an gestaltete sich das Leben von Marius ganz anders. Muskeldystrophie ist eine genetische Erkrankung mit fortschreitendem Muskelschwund - bis hin zum Herzstillstand. Marius ist heute 28 Jahre, arbeitet als CAD-Fachkraft für 3D-Modellierung und verbringt jedes Jahr einige Wochen im Jugendhospiz Balthasar in Olpe. Mit ansteckender Tatkraft fährt er durchs Leben, schon lange ist er auf einen E-Rollstuhl angewiesen. Das hindert ihn nicht, Berlin, Hamburg oder New York zu entdecken und sich für die Möglichkeiten am PC zu begeistern. Seine Erkrankung verlangt viel: Neubau des eigenen Zuhauses, Schulbesuch und Ausbildung kombiniert mit Therapien, OPs, Beatmungsgerät </w:t>
      </w:r>
      <w:proofErr w:type="spellStart"/>
      <w:r w:rsidRPr="009726C5">
        <w:rPr>
          <w:rFonts w:ascii="Atkinson Hyperlegible" w:eastAsia="Times New Roman" w:hAnsi="Atkinson Hyperlegible"/>
          <w:color w:val="000000"/>
          <w:sz w:val="24"/>
          <w:szCs w:val="24"/>
          <w:lang w:eastAsia="de-DE"/>
        </w:rPr>
        <w:t>uvm</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Markus Biermann</w:t>
      </w:r>
      <w:r w:rsidRPr="009726C5">
        <w:rPr>
          <w:rFonts w:ascii="Atkinson Hyperlegible" w:eastAsia="Times New Roman" w:hAnsi="Atkinson Hyperlegible"/>
          <w:color w:val="000000"/>
          <w:sz w:val="24"/>
          <w:szCs w:val="24"/>
          <w:lang w:eastAsia="de-DE"/>
        </w:rPr>
        <w:br/>
        <w:t>ZK: 1-0166685-1-1 seit: 13.08.2026</w:t>
      </w:r>
      <w:r w:rsidRPr="009726C5">
        <w:rPr>
          <w:rFonts w:ascii="Atkinson Hyperlegible" w:eastAsia="Times New Roman" w:hAnsi="Atkinson Hyperlegible"/>
          <w:color w:val="000000"/>
          <w:sz w:val="24"/>
          <w:szCs w:val="24"/>
          <w:lang w:eastAsia="de-DE"/>
        </w:rPr>
        <w:br/>
        <w:t>Größe: 131 MB 168 Seiten DNB: 1335598596</w:t>
      </w:r>
      <w:r w:rsidRPr="009726C5">
        <w:rPr>
          <w:rFonts w:ascii="Atkinson Hyperlegible" w:eastAsia="Times New Roman" w:hAnsi="Atkinson Hyperlegible"/>
          <w:color w:val="000000"/>
          <w:sz w:val="24"/>
          <w:szCs w:val="24"/>
          <w:lang w:eastAsia="de-DE"/>
        </w:rPr>
        <w:br/>
        <w:t>Ort: Bielefeld Verlag: Luther-Verlag Jahr: 2024</w:t>
      </w:r>
      <w:r w:rsidRPr="009726C5">
        <w:rPr>
          <w:rFonts w:ascii="Atkinson Hyperlegible" w:eastAsia="Times New Roman" w:hAnsi="Atkinson Hyperlegible"/>
          <w:color w:val="000000"/>
          <w:sz w:val="24"/>
          <w:szCs w:val="24"/>
          <w:lang w:eastAsia="de-DE"/>
        </w:rPr>
        <w:br/>
        <w:t>1 CD. 285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88107 Eisenring, Yvonne</w:t>
      </w:r>
      <w:r w:rsidRPr="009726C5">
        <w:rPr>
          <w:rFonts w:ascii="Atkinson Hyperlegible" w:eastAsia="Times New Roman" w:hAnsi="Atkinson Hyperlegible"/>
          <w:color w:val="000000"/>
          <w:sz w:val="24"/>
          <w:szCs w:val="24"/>
          <w:lang w:eastAsia="de-DE"/>
        </w:rPr>
        <w:br/>
        <w:t xml:space="preserve">Life </w:t>
      </w:r>
      <w:proofErr w:type="spellStart"/>
      <w:r w:rsidRPr="009726C5">
        <w:rPr>
          <w:rFonts w:ascii="Atkinson Hyperlegible" w:eastAsia="Times New Roman" w:hAnsi="Atkinson Hyperlegible"/>
          <w:color w:val="000000"/>
          <w:sz w:val="24"/>
          <w:szCs w:val="24"/>
          <w:lang w:eastAsia="de-DE"/>
        </w:rPr>
        <w:t>rebel</w:t>
      </w:r>
      <w:proofErr w:type="spellEnd"/>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w:t>
      </w:r>
      <w:r w:rsidR="00470A10">
        <w:rPr>
          <w:rFonts w:ascii="Atkinson Hyperlegible" w:eastAsia="Times New Roman" w:hAnsi="Atkinson Hyperlegible"/>
          <w:color w:val="000000"/>
          <w:sz w:val="24"/>
          <w:szCs w:val="24"/>
          <w:lang w:eastAsia="de-DE"/>
        </w:rPr>
        <w:t>M</w:t>
      </w:r>
      <w:r w:rsidRPr="009726C5">
        <w:rPr>
          <w:rFonts w:ascii="Atkinson Hyperlegible" w:eastAsia="Times New Roman" w:hAnsi="Atkinson Hyperlegible"/>
          <w:color w:val="000000"/>
          <w:sz w:val="24"/>
          <w:szCs w:val="24"/>
          <w:lang w:eastAsia="de-DE"/>
        </w:rPr>
        <w:t>ein Leben in 6 Städten und die Suche nach dem, was wirklich zählt</w:t>
      </w:r>
      <w:r w:rsidRPr="009726C5">
        <w:rPr>
          <w:rFonts w:ascii="Atkinson Hyperlegible" w:eastAsia="Times New Roman" w:hAnsi="Atkinson Hyperlegible"/>
          <w:color w:val="000000"/>
          <w:sz w:val="24"/>
          <w:szCs w:val="24"/>
          <w:lang w:eastAsia="de-DE"/>
        </w:rPr>
        <w:br/>
        <w:t xml:space="preserve">Was macht mich glücklich, wie möchte ich leben und wofür meine Zeit nutzen? Die Antworten, die Yvonne Eisenring auf diese Fragen findet, führen zu einem ganz anderen Lebensentwurf als dem, den die Gesellschaft für eine junge Frau vorsieht. So macht sie etwa neue Orte zu ihrem Zuhause - Paris, Berlin, Mexico City, Buenos Aires, New York und Zürich -, widersetzt sich der traditionellen Arbeitsweise und prüft </w:t>
      </w:r>
      <w:r w:rsidRPr="009726C5">
        <w:rPr>
          <w:rFonts w:ascii="Atkinson Hyperlegible" w:eastAsia="Times New Roman" w:hAnsi="Atkinson Hyperlegible"/>
          <w:color w:val="000000"/>
          <w:sz w:val="24"/>
          <w:szCs w:val="24"/>
          <w:lang w:eastAsia="de-DE"/>
        </w:rPr>
        <w:lastRenderedPageBreak/>
        <w:t>immer wieder, ob der Weg, den sie eingeschlagen hat, noch der richtige für sie ist.</w:t>
      </w:r>
      <w:r w:rsidRPr="009726C5">
        <w:rPr>
          <w:rFonts w:ascii="Atkinson Hyperlegible" w:eastAsia="Times New Roman" w:hAnsi="Atkinson Hyperlegible"/>
          <w:color w:val="000000"/>
          <w:sz w:val="24"/>
          <w:szCs w:val="24"/>
          <w:lang w:eastAsia="de-DE"/>
        </w:rPr>
        <w:br/>
        <w:t>Gelesen von Cecilia Steiner</w:t>
      </w:r>
      <w:r w:rsidRPr="009726C5">
        <w:rPr>
          <w:rFonts w:ascii="Atkinson Hyperlegible" w:eastAsia="Times New Roman" w:hAnsi="Atkinson Hyperlegible"/>
          <w:color w:val="000000"/>
          <w:sz w:val="24"/>
          <w:szCs w:val="24"/>
          <w:lang w:eastAsia="de-DE"/>
        </w:rPr>
        <w:br/>
        <w:t>ZK: 1-0163285-1-6 seit: 06.08.2026</w:t>
      </w:r>
      <w:r w:rsidRPr="009726C5">
        <w:rPr>
          <w:rFonts w:ascii="Atkinson Hyperlegible" w:eastAsia="Times New Roman" w:hAnsi="Atkinson Hyperlegible"/>
          <w:color w:val="000000"/>
          <w:sz w:val="24"/>
          <w:szCs w:val="24"/>
          <w:lang w:eastAsia="de-DE"/>
        </w:rPr>
        <w:br/>
        <w:t>Größe: 323 MB 205 Seiten DNB: 1305397304</w:t>
      </w:r>
      <w:r w:rsidRPr="009726C5">
        <w:rPr>
          <w:rFonts w:ascii="Atkinson Hyperlegible" w:eastAsia="Times New Roman" w:hAnsi="Atkinson Hyperlegible"/>
          <w:color w:val="000000"/>
          <w:sz w:val="24"/>
          <w:szCs w:val="24"/>
          <w:lang w:eastAsia="de-DE"/>
        </w:rPr>
        <w:br/>
        <w:t>Ort: München Verlag: Piper Jahr: 2024</w:t>
      </w:r>
      <w:r w:rsidRPr="009726C5">
        <w:rPr>
          <w:rFonts w:ascii="Atkinson Hyperlegible" w:eastAsia="Times New Roman" w:hAnsi="Atkinson Hyperlegible"/>
          <w:color w:val="000000"/>
          <w:sz w:val="24"/>
          <w:szCs w:val="24"/>
          <w:lang w:eastAsia="de-DE"/>
        </w:rPr>
        <w:br/>
        <w:t>1 CD. 353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88273 </w:t>
      </w:r>
      <w:proofErr w:type="spellStart"/>
      <w:r w:rsidRPr="009726C5">
        <w:rPr>
          <w:rFonts w:ascii="Atkinson Hyperlegible" w:eastAsia="Times New Roman" w:hAnsi="Atkinson Hyperlegible"/>
          <w:color w:val="000000"/>
          <w:sz w:val="24"/>
          <w:szCs w:val="24"/>
          <w:lang w:eastAsia="de-DE"/>
        </w:rPr>
        <w:t>Engombe</w:t>
      </w:r>
      <w:proofErr w:type="spellEnd"/>
      <w:r w:rsidRPr="009726C5">
        <w:rPr>
          <w:rFonts w:ascii="Atkinson Hyperlegible" w:eastAsia="Times New Roman" w:hAnsi="Atkinson Hyperlegible"/>
          <w:color w:val="000000"/>
          <w:sz w:val="24"/>
          <w:szCs w:val="24"/>
          <w:lang w:eastAsia="de-DE"/>
        </w:rPr>
        <w:t>, Lucia</w:t>
      </w:r>
      <w:r w:rsidRPr="009726C5">
        <w:rPr>
          <w:rFonts w:ascii="Atkinson Hyperlegible" w:eastAsia="Times New Roman" w:hAnsi="Atkinson Hyperlegible"/>
          <w:color w:val="000000"/>
          <w:sz w:val="24"/>
          <w:szCs w:val="24"/>
          <w:lang w:eastAsia="de-DE"/>
        </w:rPr>
        <w:br/>
        <w:t>Kind Nr. 95. Meine deutsch-afrikanische Odyssee</w:t>
      </w:r>
      <w:r w:rsidRPr="009726C5">
        <w:rPr>
          <w:rFonts w:ascii="Atkinson Hyperlegible" w:eastAsia="Times New Roman" w:hAnsi="Atkinson Hyperlegible"/>
          <w:color w:val="000000"/>
          <w:sz w:val="24"/>
          <w:szCs w:val="24"/>
          <w:lang w:eastAsia="de-DE"/>
        </w:rPr>
        <w:br/>
        <w:t xml:space="preserve">Deutschland 1979: Überraschend wird die siebenjährige Lucia </w:t>
      </w:r>
      <w:proofErr w:type="spellStart"/>
      <w:r w:rsidRPr="009726C5">
        <w:rPr>
          <w:rFonts w:ascii="Atkinson Hyperlegible" w:eastAsia="Times New Roman" w:hAnsi="Atkinson Hyperlegible"/>
          <w:color w:val="000000"/>
          <w:sz w:val="24"/>
          <w:szCs w:val="24"/>
          <w:lang w:eastAsia="de-DE"/>
        </w:rPr>
        <w:t>Engombe</w:t>
      </w:r>
      <w:proofErr w:type="spellEnd"/>
      <w:r w:rsidRPr="009726C5">
        <w:rPr>
          <w:rFonts w:ascii="Atkinson Hyperlegible" w:eastAsia="Times New Roman" w:hAnsi="Atkinson Hyperlegible"/>
          <w:color w:val="000000"/>
          <w:sz w:val="24"/>
          <w:szCs w:val="24"/>
          <w:lang w:eastAsia="de-DE"/>
        </w:rPr>
        <w:t xml:space="preserve"> aus dem Urwald Afrikas in ein Kinderheim in der DDR gebracht. Gemeinsam mit 79 anderen namibischen Kindern soll sie im sozialistischen Deutschland zur »neuen Elite« des unabhängigen Namibias herangezogen werden. August 1990: Die achtzehnjährige Lucia wird zusammen mit den anderen »DDR-Kindern« über Nacht in eine völlig fremde Heimat zurückgeflogen. Auf einmal steht ihr eine unbekannte Frau gegenüber: ihre Mutter. Die Autorin lebte von 1972 bis 2025.</w:t>
      </w:r>
      <w:r w:rsidRPr="009726C5">
        <w:rPr>
          <w:rFonts w:ascii="Atkinson Hyperlegible" w:eastAsia="Times New Roman" w:hAnsi="Atkinson Hyperlegible"/>
          <w:color w:val="000000"/>
          <w:sz w:val="24"/>
          <w:szCs w:val="24"/>
          <w:lang w:eastAsia="de-DE"/>
        </w:rPr>
        <w:br/>
        <w:t>Gelesen von Petra Schulte-</w:t>
      </w:r>
      <w:proofErr w:type="spellStart"/>
      <w:r w:rsidRPr="009726C5">
        <w:rPr>
          <w:rFonts w:ascii="Atkinson Hyperlegible" w:eastAsia="Times New Roman" w:hAnsi="Atkinson Hyperlegible"/>
          <w:color w:val="000000"/>
          <w:sz w:val="24"/>
          <w:szCs w:val="24"/>
          <w:lang w:eastAsia="de-DE"/>
        </w:rPr>
        <w:t>Döhner</w:t>
      </w:r>
      <w:proofErr w:type="spellEnd"/>
      <w:r w:rsidRPr="009726C5">
        <w:rPr>
          <w:rFonts w:ascii="Atkinson Hyperlegible" w:eastAsia="Times New Roman" w:hAnsi="Atkinson Hyperlegible"/>
          <w:color w:val="000000"/>
          <w:sz w:val="24"/>
          <w:szCs w:val="24"/>
          <w:lang w:eastAsia="de-DE"/>
        </w:rPr>
        <w:br/>
        <w:t>ZK: 1-0167884-1-x seit: 13.08.2026</w:t>
      </w:r>
      <w:r w:rsidRPr="009726C5">
        <w:rPr>
          <w:rFonts w:ascii="Atkinson Hyperlegible" w:eastAsia="Times New Roman" w:hAnsi="Atkinson Hyperlegible"/>
          <w:color w:val="000000"/>
          <w:sz w:val="24"/>
          <w:szCs w:val="24"/>
          <w:lang w:eastAsia="de-DE"/>
        </w:rPr>
        <w:br/>
        <w:t>Größe: 326 MB 381 Seiten DNB: 969642148</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-Taschenbuchverlag Jahr: 2025</w:t>
      </w:r>
      <w:r w:rsidRPr="009726C5">
        <w:rPr>
          <w:rFonts w:ascii="Atkinson Hyperlegible" w:eastAsia="Times New Roman" w:hAnsi="Atkinson Hyperlegible"/>
          <w:color w:val="000000"/>
          <w:sz w:val="24"/>
          <w:szCs w:val="24"/>
          <w:lang w:eastAsia="de-DE"/>
        </w:rPr>
        <w:br/>
        <w:t>1 CD. 710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88151 </w:t>
      </w:r>
      <w:proofErr w:type="spellStart"/>
      <w:r w:rsidRPr="009726C5">
        <w:rPr>
          <w:rFonts w:ascii="Atkinson Hyperlegible" w:eastAsia="Times New Roman" w:hAnsi="Atkinson Hyperlegible"/>
          <w:color w:val="000000"/>
          <w:sz w:val="24"/>
          <w:szCs w:val="24"/>
          <w:lang w:eastAsia="de-DE"/>
        </w:rPr>
        <w:t>Gysel</w:t>
      </w:r>
      <w:proofErr w:type="spellEnd"/>
      <w:r w:rsidRPr="009726C5">
        <w:rPr>
          <w:rFonts w:ascii="Atkinson Hyperlegible" w:eastAsia="Times New Roman" w:hAnsi="Atkinson Hyperlegible"/>
          <w:color w:val="000000"/>
          <w:sz w:val="24"/>
          <w:szCs w:val="24"/>
          <w:lang w:eastAsia="de-DE"/>
        </w:rPr>
        <w:t>, Irene</w:t>
      </w:r>
      <w:r w:rsidRPr="009726C5">
        <w:rPr>
          <w:rFonts w:ascii="Atkinson Hyperlegible" w:eastAsia="Times New Roman" w:hAnsi="Atkinson Hyperlegible"/>
          <w:color w:val="000000"/>
          <w:sz w:val="24"/>
          <w:szCs w:val="24"/>
          <w:lang w:eastAsia="de-DE"/>
        </w:rPr>
        <w:br/>
        <w:t>Katharina von Zimmern. Flüchtlingskind, Äbtissin, Bürgerin von Zürich</w:t>
      </w:r>
      <w:r w:rsidRPr="009726C5">
        <w:rPr>
          <w:rFonts w:ascii="Atkinson Hyperlegible" w:eastAsia="Times New Roman" w:hAnsi="Atkinson Hyperlegible"/>
          <w:color w:val="000000"/>
          <w:sz w:val="24"/>
          <w:szCs w:val="24"/>
          <w:lang w:eastAsia="de-DE"/>
        </w:rPr>
        <w:br/>
        <w:t xml:space="preserve">Vor 500 Jahren übergab die Äbtissin Katharina von Zimmern das </w:t>
      </w:r>
      <w:proofErr w:type="spellStart"/>
      <w:r w:rsidRPr="009726C5">
        <w:rPr>
          <w:rFonts w:ascii="Atkinson Hyperlegible" w:eastAsia="Times New Roman" w:hAnsi="Atkinson Hyperlegible"/>
          <w:color w:val="000000"/>
          <w:sz w:val="24"/>
          <w:szCs w:val="24"/>
          <w:lang w:eastAsia="de-DE"/>
        </w:rPr>
        <w:t>Fraumünsterstift</w:t>
      </w:r>
      <w:proofErr w:type="spellEnd"/>
      <w:r w:rsidRPr="009726C5">
        <w:rPr>
          <w:rFonts w:ascii="Atkinson Hyperlegible" w:eastAsia="Times New Roman" w:hAnsi="Atkinson Hyperlegible"/>
          <w:color w:val="000000"/>
          <w:sz w:val="24"/>
          <w:szCs w:val="24"/>
          <w:lang w:eastAsia="de-DE"/>
        </w:rPr>
        <w:t xml:space="preserve"> der Stadt Zürich in der Hoffnung, den Frieden zu fördern, und gab damit der Reformation einen entscheidenden Schub. Ihre Familie musste vor dem Kaiser fliehen, Katharina wurde als Mädchen ins Kloster gegeben und als 18</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-j</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 xml:space="preserve">hrige Chorfrau zur </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 xml:space="preserve">btissin des </w:t>
      </w:r>
      <w:proofErr w:type="spellStart"/>
      <w:r w:rsidRPr="009726C5">
        <w:rPr>
          <w:rFonts w:ascii="Atkinson Hyperlegible" w:eastAsia="Times New Roman" w:hAnsi="Atkinson Hyperlegible"/>
          <w:color w:val="000000"/>
          <w:sz w:val="24"/>
          <w:szCs w:val="24"/>
          <w:lang w:eastAsia="de-DE"/>
        </w:rPr>
        <w:t>Fraum</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nsterstifts</w:t>
      </w:r>
      <w:proofErr w:type="spellEnd"/>
      <w:r w:rsidRPr="009726C5">
        <w:rPr>
          <w:rFonts w:ascii="Atkinson Hyperlegible" w:eastAsia="Times New Roman" w:hAnsi="Atkinson Hyperlegible"/>
          <w:color w:val="000000"/>
          <w:sz w:val="24"/>
          <w:szCs w:val="24"/>
          <w:lang w:eastAsia="de-DE"/>
        </w:rPr>
        <w:t xml:space="preserve"> gew</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 xml:space="preserve">hlt. Nach der </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bergabe des Klosters und dessen L</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ndereien heiratete sie mit 47 Jahren den S</w:t>
      </w:r>
      <w:r w:rsidRPr="009726C5">
        <w:rPr>
          <w:rFonts w:ascii="Atkinson Hyperlegible" w:eastAsia="Times New Roman" w:hAnsi="Atkinson Hyperlegible" w:cs="Atkinson Hyperlegible"/>
          <w:color w:val="000000"/>
          <w:sz w:val="24"/>
          <w:szCs w:val="24"/>
          <w:lang w:eastAsia="de-DE"/>
        </w:rPr>
        <w:t>ö</w:t>
      </w:r>
      <w:r w:rsidRPr="009726C5">
        <w:rPr>
          <w:rFonts w:ascii="Atkinson Hyperlegible" w:eastAsia="Times New Roman" w:hAnsi="Atkinson Hyperlegible"/>
          <w:color w:val="000000"/>
          <w:sz w:val="24"/>
          <w:szCs w:val="24"/>
          <w:lang w:eastAsia="de-DE"/>
        </w:rPr>
        <w:t>ldnerf</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hrer Eberhard von </w:t>
      </w:r>
      <w:proofErr w:type="spellStart"/>
      <w:r w:rsidRPr="009726C5">
        <w:rPr>
          <w:rFonts w:ascii="Atkinson Hyperlegible" w:eastAsia="Times New Roman" w:hAnsi="Atkinson Hyperlegible"/>
          <w:color w:val="000000"/>
          <w:sz w:val="24"/>
          <w:szCs w:val="24"/>
          <w:lang w:eastAsia="de-DE"/>
        </w:rPr>
        <w:t>Reischach</w:t>
      </w:r>
      <w:proofErr w:type="spellEnd"/>
      <w:r w:rsidRPr="009726C5">
        <w:rPr>
          <w:rFonts w:ascii="Atkinson Hyperlegible" w:eastAsia="Times New Roman" w:hAnsi="Atkinson Hyperlegible"/>
          <w:color w:val="000000"/>
          <w:sz w:val="24"/>
          <w:szCs w:val="24"/>
          <w:lang w:eastAsia="de-DE"/>
        </w:rPr>
        <w:t>, mit dem sie bereits zu ihrer Klosterzeit eine Tochter hatte.</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Ariela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Sarbacher</w:t>
      </w:r>
      <w:proofErr w:type="spellEnd"/>
      <w:r w:rsidRPr="009726C5">
        <w:rPr>
          <w:rFonts w:ascii="Atkinson Hyperlegible" w:eastAsia="Times New Roman" w:hAnsi="Atkinson Hyperlegible"/>
          <w:color w:val="000000"/>
          <w:sz w:val="24"/>
          <w:szCs w:val="24"/>
          <w:lang w:eastAsia="de-DE"/>
        </w:rPr>
        <w:br/>
        <w:t>ZK: 1-0164207-1-4 seit: 06.08.2026</w:t>
      </w:r>
      <w:r w:rsidRPr="009726C5">
        <w:rPr>
          <w:rFonts w:ascii="Atkinson Hyperlegible" w:eastAsia="Times New Roman" w:hAnsi="Atkinson Hyperlegible"/>
          <w:color w:val="000000"/>
          <w:sz w:val="24"/>
          <w:szCs w:val="24"/>
          <w:lang w:eastAsia="de-DE"/>
        </w:rPr>
        <w:br/>
        <w:t>Größe: 390 MB 242 Seiten DNB: 1312472960</w:t>
      </w:r>
      <w:r w:rsidRPr="009726C5">
        <w:rPr>
          <w:rFonts w:ascii="Atkinson Hyperlegible" w:eastAsia="Times New Roman" w:hAnsi="Atkinson Hyperlegible"/>
          <w:color w:val="000000"/>
          <w:sz w:val="24"/>
          <w:szCs w:val="24"/>
          <w:lang w:eastAsia="de-DE"/>
        </w:rPr>
        <w:br/>
        <w:t>Ort: Zürich Verlag: Theologischer Verlag Zürich Jahr: 2024</w:t>
      </w:r>
      <w:r w:rsidRPr="009726C5">
        <w:rPr>
          <w:rFonts w:ascii="Atkinson Hyperlegible" w:eastAsia="Times New Roman" w:hAnsi="Atkinson Hyperlegible"/>
          <w:color w:val="000000"/>
          <w:sz w:val="24"/>
          <w:szCs w:val="24"/>
          <w:lang w:eastAsia="de-DE"/>
        </w:rPr>
        <w:br/>
        <w:t>1 CD. 426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88187 Hippe, Hannelore</w:t>
      </w:r>
      <w:r w:rsidRPr="009726C5">
        <w:rPr>
          <w:rFonts w:ascii="Atkinson Hyperlegible" w:eastAsia="Times New Roman" w:hAnsi="Atkinson Hyperlegible"/>
          <w:color w:val="000000"/>
          <w:sz w:val="24"/>
          <w:szCs w:val="24"/>
          <w:lang w:eastAsia="de-DE"/>
        </w:rPr>
        <w:br/>
        <w:t>Oscar Wilde - ein Leben. Eine Hörbiografie</w:t>
      </w:r>
      <w:r w:rsidRPr="009726C5">
        <w:rPr>
          <w:rFonts w:ascii="Atkinson Hyperlegible" w:eastAsia="Times New Roman" w:hAnsi="Atkinson Hyperlegible"/>
          <w:color w:val="000000"/>
          <w:sz w:val="24"/>
          <w:szCs w:val="24"/>
          <w:lang w:eastAsia="de-DE"/>
        </w:rPr>
        <w:br/>
        <w:t xml:space="preserve">Mit "Das Bildnis des Dorian Gray" verfasste er einen der Schlüsselromane des 20. </w:t>
      </w:r>
      <w:r w:rsidRPr="009726C5">
        <w:rPr>
          <w:rFonts w:ascii="Atkinson Hyperlegible" w:eastAsia="Times New Roman" w:hAnsi="Atkinson Hyperlegible"/>
          <w:color w:val="000000"/>
          <w:sz w:val="24"/>
          <w:szCs w:val="24"/>
          <w:lang w:eastAsia="de-DE"/>
        </w:rPr>
        <w:lastRenderedPageBreak/>
        <w:t>Jahrhunderts, seine Märchen sind von einer einzigartigen Schönheit und seine Komödien sprühen vor Witz: Oscar Wilde ist eine der schillerndsten Figuren der englischen Literaturgeschichte überhaupt. Die geistreichen Bonmots des Konversationsgenies sind noch heute in aller Munde. Mit seiner extravaganten Kleidung und seinen Selbstinszenierungen machte sich der Prototyp des Dandys selbst zu einer Kunstfigur, zu einer Art frühem Popstar.</w:t>
      </w:r>
      <w:r w:rsidRPr="009726C5">
        <w:rPr>
          <w:rFonts w:ascii="Atkinson Hyperlegible" w:eastAsia="Times New Roman" w:hAnsi="Atkinson Hyperlegible"/>
          <w:color w:val="000000"/>
          <w:sz w:val="24"/>
          <w:szCs w:val="24"/>
          <w:lang w:eastAsia="de-DE"/>
        </w:rPr>
        <w:br/>
        <w:t>Gelesen von Hans Peter Hallwachs</w:t>
      </w:r>
      <w:r w:rsidRPr="009726C5">
        <w:rPr>
          <w:rFonts w:ascii="Atkinson Hyperlegible" w:eastAsia="Times New Roman" w:hAnsi="Atkinson Hyperlegible"/>
          <w:color w:val="000000"/>
          <w:sz w:val="24"/>
          <w:szCs w:val="24"/>
          <w:lang w:eastAsia="de-DE"/>
        </w:rPr>
        <w:br/>
        <w:t>ZK: 1-0167043-1-3 seit: 06.08.2026</w:t>
      </w:r>
      <w:r w:rsidRPr="009726C5">
        <w:rPr>
          <w:rFonts w:ascii="Atkinson Hyperlegible" w:eastAsia="Times New Roman" w:hAnsi="Atkinson Hyperlegible"/>
          <w:color w:val="000000"/>
          <w:sz w:val="24"/>
          <w:szCs w:val="24"/>
          <w:lang w:eastAsia="de-DE"/>
        </w:rPr>
        <w:br/>
        <w:t>Größe: 76 MB 0 Seiten DNB: 982582730</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84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88166 </w:t>
      </w:r>
      <w:proofErr w:type="spellStart"/>
      <w:r w:rsidRPr="009726C5">
        <w:rPr>
          <w:rFonts w:ascii="Atkinson Hyperlegible" w:eastAsia="Times New Roman" w:hAnsi="Atkinson Hyperlegible"/>
          <w:color w:val="000000"/>
          <w:sz w:val="24"/>
          <w:szCs w:val="24"/>
          <w:lang w:eastAsia="de-DE"/>
        </w:rPr>
        <w:t>Hornby</w:t>
      </w:r>
      <w:proofErr w:type="spellEnd"/>
      <w:r w:rsidRPr="009726C5">
        <w:rPr>
          <w:rFonts w:ascii="Atkinson Hyperlegible" w:eastAsia="Times New Roman" w:hAnsi="Atkinson Hyperlegible"/>
          <w:color w:val="000000"/>
          <w:sz w:val="24"/>
          <w:szCs w:val="24"/>
          <w:lang w:eastAsia="de-DE"/>
        </w:rPr>
        <w:t>, Nick</w:t>
      </w:r>
      <w:r w:rsidRPr="009726C5">
        <w:rPr>
          <w:rFonts w:ascii="Atkinson Hyperlegible" w:eastAsia="Times New Roman" w:hAnsi="Atkinson Hyperlegible"/>
          <w:color w:val="000000"/>
          <w:sz w:val="24"/>
          <w:szCs w:val="24"/>
          <w:lang w:eastAsia="de-DE"/>
        </w:rPr>
        <w:br/>
        <w:t xml:space="preserve">31 Songs - </w:t>
      </w:r>
      <w:proofErr w:type="spellStart"/>
      <w:r w:rsidRPr="009726C5">
        <w:rPr>
          <w:rFonts w:ascii="Atkinson Hyperlegible" w:eastAsia="Times New Roman" w:hAnsi="Atkinson Hyperlegible"/>
          <w:color w:val="000000"/>
          <w:sz w:val="24"/>
          <w:szCs w:val="24"/>
          <w:lang w:eastAsia="de-DE"/>
        </w:rPr>
        <w:t>best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Literatur, Lesung</w:t>
      </w:r>
      <w:r w:rsidRPr="009726C5">
        <w:rPr>
          <w:rFonts w:ascii="Atkinson Hyperlegible" w:eastAsia="Times New Roman" w:hAnsi="Atkinson Hyperlegible"/>
          <w:color w:val="000000"/>
          <w:sz w:val="24"/>
          <w:szCs w:val="24"/>
          <w:lang w:eastAsia="de-DE"/>
        </w:rPr>
        <w:br/>
        <w:t xml:space="preserve">Was macht einen guten Song aus und warum kann man sich an manchen Liedern nicht satt hören? Nick </w:t>
      </w:r>
      <w:proofErr w:type="spellStart"/>
      <w:r w:rsidRPr="009726C5">
        <w:rPr>
          <w:rFonts w:ascii="Atkinson Hyperlegible" w:eastAsia="Times New Roman" w:hAnsi="Atkinson Hyperlegible"/>
          <w:color w:val="000000"/>
          <w:sz w:val="24"/>
          <w:szCs w:val="24"/>
          <w:lang w:eastAsia="de-DE"/>
        </w:rPr>
        <w:t>Hornby</w:t>
      </w:r>
      <w:proofErr w:type="spellEnd"/>
      <w:r w:rsidRPr="009726C5">
        <w:rPr>
          <w:rFonts w:ascii="Atkinson Hyperlegible" w:eastAsia="Times New Roman" w:hAnsi="Atkinson Hyperlegible"/>
          <w:color w:val="000000"/>
          <w:sz w:val="24"/>
          <w:szCs w:val="24"/>
          <w:lang w:eastAsia="de-DE"/>
        </w:rPr>
        <w:t xml:space="preserve"> verrät dem Leser, welche Songs eine wichtige Rolle in seinem Leben spielen - und erzählt dabei vor allem von sich selbst.</w:t>
      </w:r>
      <w:r w:rsidRPr="009726C5">
        <w:rPr>
          <w:rFonts w:ascii="Atkinson Hyperlegible" w:eastAsia="Times New Roman" w:hAnsi="Atkinson Hyperlegible"/>
          <w:color w:val="000000"/>
          <w:sz w:val="24"/>
          <w:szCs w:val="24"/>
          <w:lang w:eastAsia="de-DE"/>
        </w:rPr>
        <w:br/>
        <w:t>Gelesen von Gerd Köster</w:t>
      </w:r>
      <w:r w:rsidRPr="009726C5">
        <w:rPr>
          <w:rFonts w:ascii="Atkinson Hyperlegible" w:eastAsia="Times New Roman" w:hAnsi="Atkinson Hyperlegible"/>
          <w:color w:val="000000"/>
          <w:sz w:val="24"/>
          <w:szCs w:val="24"/>
          <w:lang w:eastAsia="de-DE"/>
        </w:rPr>
        <w:br/>
        <w:t>ZK: 1-0162990-1-x seit: 06.08.2026</w:t>
      </w:r>
      <w:r w:rsidRPr="009726C5">
        <w:rPr>
          <w:rFonts w:ascii="Atkinson Hyperlegible" w:eastAsia="Times New Roman" w:hAnsi="Atkinson Hyperlegible"/>
          <w:color w:val="000000"/>
          <w:sz w:val="24"/>
          <w:szCs w:val="24"/>
          <w:lang w:eastAsia="de-DE"/>
        </w:rPr>
        <w:br/>
        <w:t>Größe: 51 MB 0 Seiten DNB: 967147786</w:t>
      </w:r>
      <w:r w:rsidRPr="009726C5">
        <w:rPr>
          <w:rFonts w:ascii="Atkinson Hyperlegible" w:eastAsia="Times New Roman" w:hAnsi="Atkinson Hyperlegible"/>
          <w:color w:val="000000"/>
          <w:sz w:val="24"/>
          <w:szCs w:val="24"/>
          <w:lang w:eastAsia="de-DE"/>
        </w:rPr>
        <w:br/>
        <w:t>Ort: [Köln] Verlag: Random House Audio Jahr: 2003</w:t>
      </w:r>
      <w:r w:rsidRPr="009726C5">
        <w:rPr>
          <w:rFonts w:ascii="Atkinson Hyperlegible" w:eastAsia="Times New Roman" w:hAnsi="Atkinson Hyperlegible"/>
          <w:color w:val="000000"/>
          <w:sz w:val="24"/>
          <w:szCs w:val="24"/>
          <w:lang w:eastAsia="de-DE"/>
        </w:rPr>
        <w:br/>
        <w:t>1 CD. 110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88126 Kaufmann, Johannes</w:t>
      </w:r>
      <w:r w:rsidRPr="009726C5">
        <w:rPr>
          <w:rFonts w:ascii="Atkinson Hyperlegible" w:eastAsia="Times New Roman" w:hAnsi="Atkinson Hyperlegible"/>
          <w:color w:val="000000"/>
          <w:sz w:val="24"/>
          <w:szCs w:val="24"/>
          <w:lang w:eastAsia="de-DE"/>
        </w:rPr>
        <w:br/>
        <w:t xml:space="preserve">Herr Doktor, </w:t>
      </w:r>
      <w:proofErr w:type="spellStart"/>
      <w:r w:rsidRPr="009726C5">
        <w:rPr>
          <w:rFonts w:ascii="Atkinson Hyperlegible" w:eastAsia="Times New Roman" w:hAnsi="Atkinson Hyperlegible"/>
          <w:color w:val="000000"/>
          <w:sz w:val="24"/>
          <w:szCs w:val="24"/>
          <w:lang w:eastAsia="de-DE"/>
        </w:rPr>
        <w:t>miis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Büsi</w:t>
      </w:r>
      <w:proofErr w:type="spellEnd"/>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Heiteres und Berührendes aus der Tierarztpraxis</w:t>
      </w:r>
      <w:r w:rsidRPr="009726C5">
        <w:rPr>
          <w:rFonts w:ascii="Atkinson Hyperlegible" w:eastAsia="Times New Roman" w:hAnsi="Atkinson Hyperlegible"/>
          <w:color w:val="000000"/>
          <w:sz w:val="24"/>
          <w:szCs w:val="24"/>
          <w:lang w:eastAsia="de-DE"/>
        </w:rPr>
        <w:br/>
        <w:t xml:space="preserve">Wenn das Telefon in der Tierarztpraxis klingelt, dann hört Johannes Kaufmann oft folgenden Satz: "Herr Doktor, </w:t>
      </w:r>
      <w:proofErr w:type="spellStart"/>
      <w:r w:rsidRPr="009726C5">
        <w:rPr>
          <w:rFonts w:ascii="Atkinson Hyperlegible" w:eastAsia="Times New Roman" w:hAnsi="Atkinson Hyperlegible"/>
          <w:color w:val="000000"/>
          <w:sz w:val="24"/>
          <w:szCs w:val="24"/>
          <w:lang w:eastAsia="de-DE"/>
        </w:rPr>
        <w:t>miis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Büsi</w:t>
      </w:r>
      <w:proofErr w:type="spellEnd"/>
      <w:r w:rsidRPr="009726C5">
        <w:rPr>
          <w:rFonts w:ascii="Atkinson Hyperlegible" w:eastAsia="Times New Roman" w:hAnsi="Atkinson Hyperlegible"/>
          <w:color w:val="000000"/>
          <w:sz w:val="24"/>
          <w:szCs w:val="24"/>
          <w:lang w:eastAsia="de-DE"/>
        </w:rPr>
        <w:t>..." Das kann natürlich nichts und fast alles bedeuten. Darunter: Meine Katze liegt im Sterben (meistens nicht). Die Katzenmütter und -väter suchen einen Grund, um mit dem Tierarzt zu sprechen, denn er ist ja auch ein guter Psychologe. Die Katze ist am Gebären (was ja ganz normal sein kann). Die braunen Punkte auf der Iris der Katze nach Dr. Google könnten ein bösartiger Tumor sein - notabene am Sonntag um 3 Uhr morgens.</w:t>
      </w:r>
      <w:r w:rsidRPr="009726C5">
        <w:rPr>
          <w:rFonts w:ascii="Atkinson Hyperlegible" w:eastAsia="Times New Roman" w:hAnsi="Atkinson Hyperlegible"/>
          <w:color w:val="000000"/>
          <w:sz w:val="24"/>
          <w:szCs w:val="24"/>
          <w:lang w:eastAsia="de-DE"/>
        </w:rPr>
        <w:br/>
        <w:t>Gelesen von Markus Back</w:t>
      </w:r>
      <w:r w:rsidRPr="009726C5">
        <w:rPr>
          <w:rFonts w:ascii="Atkinson Hyperlegible" w:eastAsia="Times New Roman" w:hAnsi="Atkinson Hyperlegible"/>
          <w:color w:val="000000"/>
          <w:sz w:val="24"/>
          <w:szCs w:val="24"/>
          <w:lang w:eastAsia="de-DE"/>
        </w:rPr>
        <w:br/>
        <w:t>ZK: 1-0163313-1-2 seit: 06.08.2026</w:t>
      </w:r>
      <w:r w:rsidRPr="009726C5">
        <w:rPr>
          <w:rFonts w:ascii="Atkinson Hyperlegible" w:eastAsia="Times New Roman" w:hAnsi="Atkinson Hyperlegible"/>
          <w:color w:val="000000"/>
          <w:sz w:val="24"/>
          <w:szCs w:val="24"/>
          <w:lang w:eastAsia="de-DE"/>
        </w:rPr>
        <w:br/>
        <w:t>Größe: 144 MB 96 Seiten DNB: 1326818384</w:t>
      </w:r>
      <w:r w:rsidRPr="009726C5">
        <w:rPr>
          <w:rFonts w:ascii="Atkinson Hyperlegible" w:eastAsia="Times New Roman" w:hAnsi="Atkinson Hyperlegible"/>
          <w:color w:val="000000"/>
          <w:sz w:val="24"/>
          <w:szCs w:val="24"/>
          <w:lang w:eastAsia="de-DE"/>
        </w:rPr>
        <w:br/>
        <w:t>Ort: Olten Verlag: Knapp Verlag Jahr: 2024</w:t>
      </w:r>
      <w:r w:rsidRPr="009726C5">
        <w:rPr>
          <w:rFonts w:ascii="Atkinson Hyperlegible" w:eastAsia="Times New Roman" w:hAnsi="Atkinson Hyperlegible"/>
          <w:color w:val="000000"/>
          <w:sz w:val="24"/>
          <w:szCs w:val="24"/>
          <w:lang w:eastAsia="de-DE"/>
        </w:rPr>
        <w:br/>
        <w:t>1 CD. 157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85964 </w:t>
      </w:r>
      <w:proofErr w:type="spellStart"/>
      <w:r w:rsidRPr="009726C5">
        <w:rPr>
          <w:rFonts w:ascii="Atkinson Hyperlegible" w:eastAsia="Times New Roman" w:hAnsi="Atkinson Hyperlegible"/>
          <w:color w:val="000000"/>
          <w:sz w:val="24"/>
          <w:szCs w:val="24"/>
          <w:lang w:eastAsia="de-DE"/>
        </w:rPr>
        <w:t>Khorchide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Mouhanad</w:t>
      </w:r>
      <w:proofErr w:type="spellEnd"/>
      <w:r w:rsidRPr="009726C5">
        <w:rPr>
          <w:rFonts w:ascii="Atkinson Hyperlegible" w:eastAsia="Times New Roman" w:hAnsi="Atkinson Hyperlegible"/>
          <w:color w:val="000000"/>
          <w:sz w:val="24"/>
          <w:szCs w:val="24"/>
          <w:lang w:eastAsia="de-DE"/>
        </w:rPr>
        <w:br/>
        <w:t>Ein Muslim auf dem Jakobsweg</w:t>
      </w:r>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Pilgererfahrungen der anderen Art</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Mindestens einmal im Leben sollte jeder Muslim die Kaaba in Mekka umrundet haben. Doch wie ist das im Christentum? Um das herauszufinden, will </w:t>
      </w:r>
      <w:proofErr w:type="spellStart"/>
      <w:r w:rsidRPr="009726C5">
        <w:rPr>
          <w:rFonts w:ascii="Atkinson Hyperlegible" w:eastAsia="Times New Roman" w:hAnsi="Atkinson Hyperlegible"/>
          <w:color w:val="000000"/>
          <w:sz w:val="24"/>
          <w:szCs w:val="24"/>
          <w:lang w:eastAsia="de-DE"/>
        </w:rPr>
        <w:t>Mouhanad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Khorchide</w:t>
      </w:r>
      <w:proofErr w:type="spellEnd"/>
      <w:r w:rsidRPr="009726C5">
        <w:rPr>
          <w:rFonts w:ascii="Atkinson Hyperlegible" w:eastAsia="Times New Roman" w:hAnsi="Atkinson Hyperlegible"/>
          <w:color w:val="000000"/>
          <w:sz w:val="24"/>
          <w:szCs w:val="24"/>
          <w:lang w:eastAsia="de-DE"/>
        </w:rPr>
        <w:t xml:space="preserve"> (*1971) den Geheimnissen des Jakobswegs auf die Spur kommen. Das Pilgern nach Santiago de </w:t>
      </w:r>
      <w:proofErr w:type="spellStart"/>
      <w:r w:rsidRPr="009726C5">
        <w:rPr>
          <w:rFonts w:ascii="Atkinson Hyperlegible" w:eastAsia="Times New Roman" w:hAnsi="Atkinson Hyperlegible"/>
          <w:color w:val="000000"/>
          <w:sz w:val="24"/>
          <w:szCs w:val="24"/>
          <w:lang w:eastAsia="de-DE"/>
        </w:rPr>
        <w:t>Compostela</w:t>
      </w:r>
      <w:proofErr w:type="spellEnd"/>
      <w:r w:rsidRPr="009726C5">
        <w:rPr>
          <w:rFonts w:ascii="Atkinson Hyperlegible" w:eastAsia="Times New Roman" w:hAnsi="Atkinson Hyperlegible"/>
          <w:color w:val="000000"/>
          <w:sz w:val="24"/>
          <w:szCs w:val="24"/>
          <w:lang w:eastAsia="de-DE"/>
        </w:rPr>
        <w:t xml:space="preserve"> ist etwas ganz anderes als die Hadsch der Muslime. Humorvoll erzählt </w:t>
      </w:r>
      <w:proofErr w:type="spellStart"/>
      <w:r w:rsidRPr="009726C5">
        <w:rPr>
          <w:rFonts w:ascii="Atkinson Hyperlegible" w:eastAsia="Times New Roman" w:hAnsi="Atkinson Hyperlegible"/>
          <w:color w:val="000000"/>
          <w:sz w:val="24"/>
          <w:szCs w:val="24"/>
          <w:lang w:eastAsia="de-DE"/>
        </w:rPr>
        <w:t>Khorchide</w:t>
      </w:r>
      <w:proofErr w:type="spellEnd"/>
      <w:r w:rsidRPr="009726C5">
        <w:rPr>
          <w:rFonts w:ascii="Atkinson Hyperlegible" w:eastAsia="Times New Roman" w:hAnsi="Atkinson Hyperlegible"/>
          <w:color w:val="000000"/>
          <w:sz w:val="24"/>
          <w:szCs w:val="24"/>
          <w:lang w:eastAsia="de-DE"/>
        </w:rPr>
        <w:t xml:space="preserve"> von seinen Wegen und Irrwegen, von Begegnungen und Gesprächen und wie das Wandern auf dem Jakobsweg eine Reise ins eigene Ich wurde, die ihn Christentum und Islam neu erleben ließ.</w:t>
      </w:r>
      <w:r w:rsidRPr="009726C5">
        <w:rPr>
          <w:rFonts w:ascii="Atkinson Hyperlegible" w:eastAsia="Times New Roman" w:hAnsi="Atkinson Hyperlegible"/>
          <w:color w:val="000000"/>
          <w:sz w:val="24"/>
          <w:szCs w:val="24"/>
          <w:lang w:eastAsia="de-DE"/>
        </w:rPr>
        <w:br/>
        <w:t xml:space="preserve">Gelesen von Daniel </w:t>
      </w:r>
      <w:proofErr w:type="spellStart"/>
      <w:r w:rsidRPr="009726C5">
        <w:rPr>
          <w:rFonts w:ascii="Atkinson Hyperlegible" w:eastAsia="Times New Roman" w:hAnsi="Atkinson Hyperlegible"/>
          <w:color w:val="000000"/>
          <w:sz w:val="24"/>
          <w:szCs w:val="24"/>
          <w:lang w:eastAsia="de-DE"/>
        </w:rPr>
        <w:t>Buser</w:t>
      </w:r>
      <w:proofErr w:type="spellEnd"/>
      <w:r w:rsidRPr="009726C5">
        <w:rPr>
          <w:rFonts w:ascii="Atkinson Hyperlegible" w:eastAsia="Times New Roman" w:hAnsi="Atkinson Hyperlegible"/>
          <w:color w:val="000000"/>
          <w:sz w:val="24"/>
          <w:szCs w:val="24"/>
          <w:lang w:eastAsia="de-DE"/>
        </w:rPr>
        <w:br/>
        <w:t>ZK: 1-0166591-1-3 seit: 17.08.2026</w:t>
      </w:r>
      <w:r w:rsidRPr="009726C5">
        <w:rPr>
          <w:rFonts w:ascii="Atkinson Hyperlegible" w:eastAsia="Times New Roman" w:hAnsi="Atkinson Hyperlegible"/>
          <w:color w:val="000000"/>
          <w:sz w:val="24"/>
          <w:szCs w:val="24"/>
          <w:lang w:eastAsia="de-DE"/>
        </w:rPr>
        <w:br/>
        <w:t>Größe: 316 MB 175 Seiten DNB: 1305695542</w:t>
      </w:r>
      <w:r w:rsidRPr="009726C5">
        <w:rPr>
          <w:rFonts w:ascii="Atkinson Hyperlegible" w:eastAsia="Times New Roman" w:hAnsi="Atkinson Hyperlegible"/>
          <w:color w:val="000000"/>
          <w:sz w:val="24"/>
          <w:szCs w:val="24"/>
          <w:lang w:eastAsia="de-DE"/>
        </w:rPr>
        <w:br/>
        <w:t>Ort: Freiburg [u.a.] Verlag: Herder Jahr: 2024</w:t>
      </w:r>
      <w:r w:rsidRPr="009726C5">
        <w:rPr>
          <w:rFonts w:ascii="Atkinson Hyperlegible" w:eastAsia="Times New Roman" w:hAnsi="Atkinson Hyperlegible"/>
          <w:color w:val="000000"/>
          <w:sz w:val="24"/>
          <w:szCs w:val="24"/>
          <w:lang w:eastAsia="de-DE"/>
        </w:rPr>
        <w:br/>
        <w:t>1 CD. 344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88129 Kyle, Chris</w:t>
      </w:r>
      <w:r w:rsidRPr="009726C5">
        <w:rPr>
          <w:rFonts w:ascii="Atkinson Hyperlegible" w:eastAsia="Times New Roman" w:hAnsi="Atkinson Hyperlegible"/>
          <w:color w:val="000000"/>
          <w:sz w:val="24"/>
          <w:szCs w:val="24"/>
          <w:lang w:eastAsia="de-DE"/>
        </w:rPr>
        <w:br/>
        <w:t xml:space="preserve">American </w:t>
      </w:r>
      <w:proofErr w:type="spellStart"/>
      <w:r w:rsidRPr="009726C5">
        <w:rPr>
          <w:rFonts w:ascii="Atkinson Hyperlegible" w:eastAsia="Times New Roman" w:hAnsi="Atkinson Hyperlegible"/>
          <w:color w:val="000000"/>
          <w:sz w:val="24"/>
          <w:szCs w:val="24"/>
          <w:lang w:eastAsia="de-DE"/>
        </w:rPr>
        <w:t>Sniper</w:t>
      </w:r>
      <w:proofErr w:type="spellEnd"/>
      <w:r w:rsidRPr="009726C5">
        <w:rPr>
          <w:rFonts w:ascii="Atkinson Hyperlegible" w:eastAsia="Times New Roman" w:hAnsi="Atkinson Hyperlegible"/>
          <w:color w:val="000000"/>
          <w:sz w:val="24"/>
          <w:szCs w:val="24"/>
          <w:lang w:eastAsia="de-DE"/>
        </w:rPr>
        <w:t>. Die Geschichte des Scharfschützen Chris Kyle</w:t>
      </w:r>
      <w:r w:rsidRPr="009726C5">
        <w:rPr>
          <w:rFonts w:ascii="Atkinson Hyperlegible" w:eastAsia="Times New Roman" w:hAnsi="Atkinson Hyperlegible"/>
          <w:color w:val="000000"/>
          <w:sz w:val="24"/>
          <w:szCs w:val="24"/>
          <w:lang w:eastAsia="de-DE"/>
        </w:rPr>
        <w:br/>
        <w:t xml:space="preserve">Chris Kyle (1974-2013) diente von 1999 bis 2009 bei den US Navy Seals und verzeichnete in jener Zeit die höchste Zahl an tödlichen Treffern in der amerikanischen Militärgeschichte. 160 gezielte Liquidationen schreibt ihm das Pentagon offiziell zu. Der Texaner, der 2013 von einem Veteranen erschossen wurde, erzählt, wie er nach dem 11. September 2001 in den Irak an die Front geschickt wurde und seine Berufung als Scharfschütze fand. Seine Frau </w:t>
      </w:r>
      <w:proofErr w:type="spellStart"/>
      <w:r w:rsidRPr="009726C5">
        <w:rPr>
          <w:rFonts w:ascii="Atkinson Hyperlegible" w:eastAsia="Times New Roman" w:hAnsi="Atkinson Hyperlegible"/>
          <w:color w:val="000000"/>
          <w:sz w:val="24"/>
          <w:szCs w:val="24"/>
          <w:lang w:eastAsia="de-DE"/>
        </w:rPr>
        <w:t>Taya</w:t>
      </w:r>
      <w:proofErr w:type="spellEnd"/>
      <w:r w:rsidRPr="009726C5">
        <w:rPr>
          <w:rFonts w:ascii="Atkinson Hyperlegible" w:eastAsia="Times New Roman" w:hAnsi="Atkinson Hyperlegible"/>
          <w:color w:val="000000"/>
          <w:sz w:val="24"/>
          <w:szCs w:val="24"/>
          <w:lang w:eastAsia="de-DE"/>
        </w:rPr>
        <w:t xml:space="preserve"> schildert, wie der Krieg sich auf ihre Ehe, ihre Kinder und ihren Mann auswirkte. - Derbe Sprache.</w:t>
      </w:r>
      <w:r w:rsidRPr="009726C5">
        <w:rPr>
          <w:rFonts w:ascii="Atkinson Hyperlegible" w:eastAsia="Times New Roman" w:hAnsi="Atkinson Hyperlegible"/>
          <w:color w:val="000000"/>
          <w:sz w:val="24"/>
          <w:szCs w:val="24"/>
          <w:lang w:eastAsia="de-DE"/>
        </w:rPr>
        <w:br/>
        <w:t xml:space="preserve">Gelesen von Bodo </w:t>
      </w:r>
      <w:proofErr w:type="spellStart"/>
      <w:r w:rsidRPr="009726C5">
        <w:rPr>
          <w:rFonts w:ascii="Atkinson Hyperlegible" w:eastAsia="Times New Roman" w:hAnsi="Atkinson Hyperlegible"/>
          <w:color w:val="000000"/>
          <w:sz w:val="24"/>
          <w:szCs w:val="24"/>
          <w:lang w:eastAsia="de-DE"/>
        </w:rPr>
        <w:t>Krumwiede</w:t>
      </w:r>
      <w:proofErr w:type="spellEnd"/>
      <w:r w:rsidRPr="009726C5">
        <w:rPr>
          <w:rFonts w:ascii="Atkinson Hyperlegible" w:eastAsia="Times New Roman" w:hAnsi="Atkinson Hyperlegible"/>
          <w:color w:val="000000"/>
          <w:sz w:val="24"/>
          <w:szCs w:val="24"/>
          <w:lang w:eastAsia="de-DE"/>
        </w:rPr>
        <w:br/>
        <w:t>ZK: 1-0163791-1-0 seit: 06.08.2026</w:t>
      </w:r>
      <w:r w:rsidRPr="009726C5">
        <w:rPr>
          <w:rFonts w:ascii="Atkinson Hyperlegible" w:eastAsia="Times New Roman" w:hAnsi="Atkinson Hyperlegible"/>
          <w:color w:val="000000"/>
          <w:sz w:val="24"/>
          <w:szCs w:val="24"/>
          <w:lang w:eastAsia="de-DE"/>
        </w:rPr>
        <w:br/>
        <w:t>Größe: 577 MB 411 Seiten DNB: 1080385835</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riva</w:t>
      </w:r>
      <w:proofErr w:type="spellEnd"/>
      <w:r w:rsidRPr="009726C5">
        <w:rPr>
          <w:rFonts w:ascii="Atkinson Hyperlegible" w:eastAsia="Times New Roman" w:hAnsi="Atkinson Hyperlegible"/>
          <w:color w:val="000000"/>
          <w:sz w:val="24"/>
          <w:szCs w:val="24"/>
          <w:lang w:eastAsia="de-DE"/>
        </w:rPr>
        <w:t xml:space="preserve"> Jahr: 2016</w:t>
      </w:r>
      <w:r w:rsidRPr="009726C5">
        <w:rPr>
          <w:rFonts w:ascii="Atkinson Hyperlegible" w:eastAsia="Times New Roman" w:hAnsi="Atkinson Hyperlegible"/>
          <w:color w:val="000000"/>
          <w:sz w:val="24"/>
          <w:szCs w:val="24"/>
          <w:lang w:eastAsia="de-DE"/>
        </w:rPr>
        <w:br/>
        <w:t>1 CD. 839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88085 Lüscher, Rudolf</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Zouberei</w:t>
      </w:r>
      <w:proofErr w:type="spellEnd"/>
      <w:r w:rsidRPr="009726C5">
        <w:rPr>
          <w:rFonts w:ascii="Atkinson Hyperlegible" w:eastAsia="Times New Roman" w:hAnsi="Atkinson Hyperlegible"/>
          <w:color w:val="000000"/>
          <w:sz w:val="24"/>
          <w:szCs w:val="24"/>
          <w:lang w:eastAsia="de-DE"/>
        </w:rPr>
        <w:t xml:space="preserve">, Alpwirtschaft und </w:t>
      </w:r>
      <w:proofErr w:type="spellStart"/>
      <w:r w:rsidRPr="009726C5">
        <w:rPr>
          <w:rFonts w:ascii="Atkinson Hyperlegible" w:eastAsia="Times New Roman" w:hAnsi="Atkinson Hyperlegible"/>
          <w:color w:val="000000"/>
          <w:sz w:val="24"/>
          <w:szCs w:val="24"/>
          <w:lang w:eastAsia="de-DE"/>
        </w:rPr>
        <w:t>Chlätterschtange</w:t>
      </w:r>
      <w:proofErr w:type="spellEnd"/>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Erinnerige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vomene</w:t>
      </w:r>
      <w:proofErr w:type="spellEnd"/>
      <w:r w:rsidRPr="009726C5">
        <w:rPr>
          <w:rFonts w:ascii="Atkinson Hyperlegible" w:eastAsia="Times New Roman" w:hAnsi="Atkinson Hyperlegible"/>
          <w:color w:val="000000"/>
          <w:sz w:val="24"/>
          <w:szCs w:val="24"/>
          <w:lang w:eastAsia="de-DE"/>
        </w:rPr>
        <w:t xml:space="preserve"> junge Lehrer im </w:t>
      </w:r>
      <w:proofErr w:type="spellStart"/>
      <w:r w:rsidRPr="009726C5">
        <w:rPr>
          <w:rFonts w:ascii="Atkinson Hyperlegible" w:eastAsia="Times New Roman" w:hAnsi="Atkinson Hyperlegible"/>
          <w:color w:val="000000"/>
          <w:sz w:val="24"/>
          <w:szCs w:val="24"/>
          <w:lang w:eastAsia="de-DE"/>
        </w:rPr>
        <w:t>Diemtigtal</w:t>
      </w:r>
      <w:proofErr w:type="spellEnd"/>
      <w:r w:rsidRPr="009726C5">
        <w:rPr>
          <w:rFonts w:ascii="Atkinson Hyperlegible" w:eastAsia="Times New Roman" w:hAnsi="Atkinson Hyperlegible"/>
          <w:color w:val="000000"/>
          <w:sz w:val="24"/>
          <w:szCs w:val="24"/>
          <w:lang w:eastAsia="de-DE"/>
        </w:rPr>
        <w:br/>
        <w:t xml:space="preserve">Rudolf Lüscher, in Bern aufgewachsen und zum Lehrer ausgebildet, findet seine erste Anstellung 1969 in einem kleinen Bergdorf im </w:t>
      </w:r>
      <w:proofErr w:type="spellStart"/>
      <w:r w:rsidRPr="009726C5">
        <w:rPr>
          <w:rFonts w:ascii="Atkinson Hyperlegible" w:eastAsia="Times New Roman" w:hAnsi="Atkinson Hyperlegible"/>
          <w:color w:val="000000"/>
          <w:sz w:val="24"/>
          <w:szCs w:val="24"/>
          <w:lang w:eastAsia="de-DE"/>
        </w:rPr>
        <w:t>Diemtigtal</w:t>
      </w:r>
      <w:proofErr w:type="spellEnd"/>
      <w:r w:rsidRPr="009726C5">
        <w:rPr>
          <w:rFonts w:ascii="Atkinson Hyperlegible" w:eastAsia="Times New Roman" w:hAnsi="Atkinson Hyperlegible"/>
          <w:color w:val="000000"/>
          <w:sz w:val="24"/>
          <w:szCs w:val="24"/>
          <w:lang w:eastAsia="de-DE"/>
        </w:rPr>
        <w:t xml:space="preserve">, wo er Kinder aller Schulstufen unterrichtet. Als Städter ohne Erfahrung mit dem Leben auf dem Land lernt er viel von seinen Schülern und der Dorfbevölkerung. Der Autor schildert die besonderen Lebensbedingungen in den Bergen und die Mentalität der Menschen im </w:t>
      </w:r>
      <w:proofErr w:type="spellStart"/>
      <w:r w:rsidRPr="009726C5">
        <w:rPr>
          <w:rFonts w:ascii="Atkinson Hyperlegible" w:eastAsia="Times New Roman" w:hAnsi="Atkinson Hyperlegible"/>
          <w:color w:val="000000"/>
          <w:sz w:val="24"/>
          <w:szCs w:val="24"/>
          <w:lang w:eastAsia="de-DE"/>
        </w:rPr>
        <w:t>Diemtigtal</w:t>
      </w:r>
      <w:proofErr w:type="spellEnd"/>
      <w:r w:rsidRPr="009726C5">
        <w:rPr>
          <w:rFonts w:ascii="Atkinson Hyperlegible" w:eastAsia="Times New Roman" w:hAnsi="Atkinson Hyperlegible"/>
          <w:color w:val="000000"/>
          <w:sz w:val="24"/>
          <w:szCs w:val="24"/>
          <w:lang w:eastAsia="de-DE"/>
        </w:rPr>
        <w:t>, erzählt von seinen Erlebnissen und lässt die Lesenden in die Welt des damaligen Dorflebens eintauchen.</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AnnaMaria</w:t>
      </w:r>
      <w:proofErr w:type="spellEnd"/>
      <w:r w:rsidRPr="009726C5">
        <w:rPr>
          <w:rFonts w:ascii="Atkinson Hyperlegible" w:eastAsia="Times New Roman" w:hAnsi="Atkinson Hyperlegible"/>
          <w:color w:val="000000"/>
          <w:sz w:val="24"/>
          <w:szCs w:val="24"/>
          <w:lang w:eastAsia="de-DE"/>
        </w:rPr>
        <w:t xml:space="preserve"> Tschopp</w:t>
      </w:r>
      <w:r w:rsidRPr="009726C5">
        <w:rPr>
          <w:rFonts w:ascii="Atkinson Hyperlegible" w:eastAsia="Times New Roman" w:hAnsi="Atkinson Hyperlegible"/>
          <w:color w:val="000000"/>
          <w:sz w:val="24"/>
          <w:szCs w:val="24"/>
          <w:lang w:eastAsia="de-DE"/>
        </w:rPr>
        <w:br/>
        <w:t>ZK: 1-0163811-1-5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138 MB 99 Seiten DNB: 1328239306</w:t>
      </w:r>
      <w:r w:rsidRPr="009726C5">
        <w:rPr>
          <w:rFonts w:ascii="Atkinson Hyperlegible" w:eastAsia="Times New Roman" w:hAnsi="Atkinson Hyperlegible"/>
          <w:color w:val="000000"/>
          <w:sz w:val="24"/>
          <w:szCs w:val="24"/>
          <w:lang w:eastAsia="de-DE"/>
        </w:rPr>
        <w:br/>
        <w:t>Ort: Thun Verlag: Weber Verlag Jahr: 2024</w:t>
      </w:r>
      <w:r w:rsidRPr="009726C5">
        <w:rPr>
          <w:rFonts w:ascii="Atkinson Hyperlegible" w:eastAsia="Times New Roman" w:hAnsi="Atkinson Hyperlegible"/>
          <w:color w:val="000000"/>
          <w:sz w:val="24"/>
          <w:szCs w:val="24"/>
          <w:lang w:eastAsia="de-DE"/>
        </w:rPr>
        <w:br/>
        <w:t>1 CD. 150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88222 </w:t>
      </w:r>
      <w:proofErr w:type="spellStart"/>
      <w:r w:rsidRPr="009726C5">
        <w:rPr>
          <w:rFonts w:ascii="Atkinson Hyperlegible" w:eastAsia="Times New Roman" w:hAnsi="Atkinson Hyperlegible"/>
          <w:color w:val="000000"/>
          <w:sz w:val="24"/>
          <w:szCs w:val="24"/>
          <w:lang w:eastAsia="de-DE"/>
        </w:rPr>
        <w:t>Pelicot</w:t>
      </w:r>
      <w:proofErr w:type="spellEnd"/>
      <w:r w:rsidRPr="009726C5">
        <w:rPr>
          <w:rFonts w:ascii="Atkinson Hyperlegible" w:eastAsia="Times New Roman" w:hAnsi="Atkinson Hyperlegible"/>
          <w:color w:val="000000"/>
          <w:sz w:val="24"/>
          <w:szCs w:val="24"/>
          <w:lang w:eastAsia="de-DE"/>
        </w:rPr>
        <w:t>, Gisèle</w:t>
      </w:r>
      <w:r w:rsidRPr="009726C5">
        <w:rPr>
          <w:rFonts w:ascii="Atkinson Hyperlegible" w:eastAsia="Times New Roman" w:hAnsi="Atkinson Hyperlegible"/>
          <w:color w:val="000000"/>
          <w:sz w:val="24"/>
          <w:szCs w:val="24"/>
          <w:lang w:eastAsia="de-DE"/>
        </w:rPr>
        <w:br/>
        <w:t>Eine Hymne an das Leben. Die Scham muss die Seite wechseln</w:t>
      </w:r>
      <w:r w:rsidRPr="009726C5">
        <w:rPr>
          <w:rFonts w:ascii="Atkinson Hyperlegible" w:eastAsia="Times New Roman" w:hAnsi="Atkinson Hyperlegible"/>
          <w:color w:val="000000"/>
          <w:sz w:val="24"/>
          <w:szCs w:val="24"/>
          <w:lang w:eastAsia="de-DE"/>
        </w:rPr>
        <w:br/>
        <w:t xml:space="preserve">Mit diesen Worten veränderte Gisèle </w:t>
      </w:r>
      <w:proofErr w:type="spellStart"/>
      <w:r w:rsidRPr="009726C5">
        <w:rPr>
          <w:rFonts w:ascii="Atkinson Hyperlegible" w:eastAsia="Times New Roman" w:hAnsi="Atkinson Hyperlegible"/>
          <w:color w:val="000000"/>
          <w:sz w:val="24"/>
          <w:szCs w:val="24"/>
          <w:lang w:eastAsia="de-DE"/>
        </w:rPr>
        <w:t>Pelicot</w:t>
      </w:r>
      <w:proofErr w:type="spellEnd"/>
      <w:r w:rsidRPr="009726C5">
        <w:rPr>
          <w:rFonts w:ascii="Atkinson Hyperlegible" w:eastAsia="Times New Roman" w:hAnsi="Atkinson Hyperlegible"/>
          <w:color w:val="000000"/>
          <w:sz w:val="24"/>
          <w:szCs w:val="24"/>
          <w:lang w:eastAsia="de-DE"/>
        </w:rPr>
        <w:t xml:space="preserve"> 2024 die Welt. Sie verzichtete im Prozess gegen ihren Ex-Mann und über 50 weitere Täter auf Anonymität – und wurde zur Stimme von Millionen. Ihr Mut löste internationale Debatten aus, brachte Gesetze ins Wanken und gab Betroffenen weltweit neue Kraft. Das Hörbuch von Gisèle </w:t>
      </w:r>
      <w:proofErr w:type="spellStart"/>
      <w:r w:rsidRPr="009726C5">
        <w:rPr>
          <w:rFonts w:ascii="Atkinson Hyperlegible" w:eastAsia="Times New Roman" w:hAnsi="Atkinson Hyperlegible"/>
          <w:color w:val="000000"/>
          <w:sz w:val="24"/>
          <w:szCs w:val="24"/>
          <w:lang w:eastAsia="de-DE"/>
        </w:rPr>
        <w:t>Pelicot</w:t>
      </w:r>
      <w:proofErr w:type="spellEnd"/>
      <w:r w:rsidRPr="009726C5">
        <w:rPr>
          <w:rFonts w:ascii="Atkinson Hyperlegible" w:eastAsia="Times New Roman" w:hAnsi="Atkinson Hyperlegible"/>
          <w:color w:val="000000"/>
          <w:sz w:val="24"/>
          <w:szCs w:val="24"/>
          <w:lang w:eastAsia="de-DE"/>
        </w:rPr>
        <w:t xml:space="preserve"> ist ein beeindruckendes Porträt einer Frau, die das Schweigen überwindet, Gerechtigkeit einfordert und dabei allen Widerständen zum Trotz nie den Glauben an die Liebe verliert.</w:t>
      </w:r>
      <w:r w:rsidRPr="009726C5">
        <w:rPr>
          <w:rFonts w:ascii="Atkinson Hyperlegible" w:eastAsia="Times New Roman" w:hAnsi="Atkinson Hyperlegible"/>
          <w:color w:val="000000"/>
          <w:sz w:val="24"/>
          <w:szCs w:val="24"/>
          <w:lang w:eastAsia="de-DE"/>
        </w:rPr>
        <w:br/>
        <w:t>Gelesen von Maria Hartmann</w:t>
      </w:r>
      <w:r w:rsidRPr="009726C5">
        <w:rPr>
          <w:rFonts w:ascii="Atkinson Hyperlegible" w:eastAsia="Times New Roman" w:hAnsi="Atkinson Hyperlegible"/>
          <w:color w:val="000000"/>
          <w:sz w:val="24"/>
          <w:szCs w:val="24"/>
          <w:lang w:eastAsia="de-DE"/>
        </w:rPr>
        <w:br/>
        <w:t>ZK: 1-0168284-1-1 seit: 06.08.2026</w:t>
      </w:r>
      <w:r w:rsidRPr="009726C5">
        <w:rPr>
          <w:rFonts w:ascii="Atkinson Hyperlegible" w:eastAsia="Times New Roman" w:hAnsi="Atkinson Hyperlegible"/>
          <w:color w:val="000000"/>
          <w:sz w:val="24"/>
          <w:szCs w:val="24"/>
          <w:lang w:eastAsia="de-DE"/>
        </w:rPr>
        <w:br/>
        <w:t>Größe: 249 MB 0 Seiten DNB: 1390456676</w:t>
      </w:r>
      <w:r w:rsidRPr="009726C5">
        <w:rPr>
          <w:rFonts w:ascii="Atkinson Hyperlegible" w:eastAsia="Times New Roman" w:hAnsi="Atkinson Hyperlegible"/>
          <w:color w:val="000000"/>
          <w:sz w:val="24"/>
          <w:szCs w:val="24"/>
          <w:lang w:eastAsia="de-DE"/>
        </w:rPr>
        <w:br/>
        <w:t xml:space="preserve">Ort: Hamburg Verlag: </w:t>
      </w:r>
      <w:proofErr w:type="spellStart"/>
      <w:r w:rsidRPr="009726C5">
        <w:rPr>
          <w:rFonts w:ascii="Atkinson Hyperlegible" w:eastAsia="Times New Roman" w:hAnsi="Atkinson Hyperlegible"/>
          <w:color w:val="000000"/>
          <w:sz w:val="24"/>
          <w:szCs w:val="24"/>
          <w:lang w:eastAsia="de-DE"/>
        </w:rPr>
        <w:t>Osterwoldaudio</w:t>
      </w:r>
      <w:proofErr w:type="spellEnd"/>
      <w:r w:rsidRPr="009726C5">
        <w:rPr>
          <w:rFonts w:ascii="Atkinson Hyperlegible" w:eastAsia="Times New Roman" w:hAnsi="Atkinson Hyperlegible"/>
          <w:color w:val="000000"/>
          <w:sz w:val="24"/>
          <w:szCs w:val="24"/>
          <w:lang w:eastAsia="de-DE"/>
        </w:rPr>
        <w:t xml:space="preserve"> Jahr: 2026</w:t>
      </w:r>
      <w:r w:rsidRPr="009726C5">
        <w:rPr>
          <w:rFonts w:ascii="Atkinson Hyperlegible" w:eastAsia="Times New Roman" w:hAnsi="Atkinson Hyperlegible"/>
          <w:color w:val="000000"/>
          <w:sz w:val="24"/>
          <w:szCs w:val="24"/>
          <w:lang w:eastAsia="de-DE"/>
        </w:rPr>
        <w:br/>
        <w:t>1 CD. 543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88152 </w:t>
      </w:r>
      <w:proofErr w:type="spellStart"/>
      <w:r w:rsidRPr="009726C5">
        <w:rPr>
          <w:rFonts w:ascii="Atkinson Hyperlegible" w:eastAsia="Times New Roman" w:hAnsi="Atkinson Hyperlegible"/>
          <w:color w:val="000000"/>
          <w:sz w:val="24"/>
          <w:szCs w:val="24"/>
          <w:lang w:eastAsia="de-DE"/>
        </w:rPr>
        <w:t>Schregenberger</w:t>
      </w:r>
      <w:proofErr w:type="spellEnd"/>
      <w:r w:rsidRPr="009726C5">
        <w:rPr>
          <w:rFonts w:ascii="Atkinson Hyperlegible" w:eastAsia="Times New Roman" w:hAnsi="Atkinson Hyperlegible"/>
          <w:color w:val="000000"/>
          <w:sz w:val="24"/>
          <w:szCs w:val="24"/>
          <w:lang w:eastAsia="de-DE"/>
        </w:rPr>
        <w:t>, Katrin</w:t>
      </w:r>
      <w:r w:rsidRPr="009726C5">
        <w:rPr>
          <w:rFonts w:ascii="Atkinson Hyperlegible" w:eastAsia="Times New Roman" w:hAnsi="Atkinson Hyperlegible"/>
          <w:color w:val="000000"/>
          <w:sz w:val="24"/>
          <w:szCs w:val="24"/>
          <w:lang w:eastAsia="de-DE"/>
        </w:rPr>
        <w:br/>
        <w:t>Rettung vom Totenwagen. Als Zweijähriger aus dem KZ Bergen-Belsen in die Schweiz</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Iczkovits</w:t>
      </w:r>
      <w:proofErr w:type="spellEnd"/>
      <w:r w:rsidRPr="009726C5">
        <w:rPr>
          <w:rFonts w:ascii="Atkinson Hyperlegible" w:eastAsia="Times New Roman" w:hAnsi="Atkinson Hyperlegible"/>
          <w:color w:val="000000"/>
          <w:sz w:val="24"/>
          <w:szCs w:val="24"/>
          <w:lang w:eastAsia="de-DE"/>
        </w:rPr>
        <w:t xml:space="preserve"> (*1942) ist zwei Jahre alt, als der Holocaust über Ungarn hereinbricht. 1944 gelangt er mit dem "</w:t>
      </w:r>
      <w:proofErr w:type="spellStart"/>
      <w:r w:rsidRPr="009726C5">
        <w:rPr>
          <w:rFonts w:ascii="Atkinson Hyperlegible" w:eastAsia="Times New Roman" w:hAnsi="Atkinson Hyperlegible"/>
          <w:color w:val="000000"/>
          <w:sz w:val="24"/>
          <w:szCs w:val="24"/>
          <w:lang w:eastAsia="de-DE"/>
        </w:rPr>
        <w:t>Kasztner</w:t>
      </w:r>
      <w:proofErr w:type="spellEnd"/>
      <w:r w:rsidRPr="009726C5">
        <w:rPr>
          <w:rFonts w:ascii="Atkinson Hyperlegible" w:eastAsia="Times New Roman" w:hAnsi="Atkinson Hyperlegible"/>
          <w:color w:val="000000"/>
          <w:sz w:val="24"/>
          <w:szCs w:val="24"/>
          <w:lang w:eastAsia="de-DE"/>
        </w:rPr>
        <w:t xml:space="preserve">-Transport", einer geheimen Freikaufaktion des umstrittenen und nach dem Krieg ermordeten Rudolf </w:t>
      </w:r>
      <w:proofErr w:type="spellStart"/>
      <w:r w:rsidRPr="009726C5">
        <w:rPr>
          <w:rFonts w:ascii="Atkinson Hyperlegible" w:eastAsia="Times New Roman" w:hAnsi="Atkinson Hyperlegible"/>
          <w:color w:val="000000"/>
          <w:sz w:val="24"/>
          <w:szCs w:val="24"/>
          <w:lang w:eastAsia="de-DE"/>
        </w:rPr>
        <w:t>Kasztner</w:t>
      </w:r>
      <w:proofErr w:type="spellEnd"/>
      <w:r w:rsidRPr="009726C5">
        <w:rPr>
          <w:rFonts w:ascii="Atkinson Hyperlegible" w:eastAsia="Times New Roman" w:hAnsi="Atkinson Hyperlegible"/>
          <w:color w:val="000000"/>
          <w:sz w:val="24"/>
          <w:szCs w:val="24"/>
          <w:lang w:eastAsia="de-DE"/>
        </w:rPr>
        <w:t>, in die sichere Schweiz. Er kann sich an diese Zeit nicht erinnern. Erst im Alter forscht er der Geschichte seiner jüdisch-orthodoxen Familie nach. Er kehrt zurück auf das Gelände des Konzentrationslagers Bergen-Belsen, wo ihn der Transport einst hinbrachte, und schließt so Stück für Stück seine Erinnerungslücke.</w:t>
      </w:r>
      <w:r w:rsidRPr="009726C5">
        <w:rPr>
          <w:rFonts w:ascii="Atkinson Hyperlegible" w:eastAsia="Times New Roman" w:hAnsi="Atkinson Hyperlegible"/>
          <w:color w:val="000000"/>
          <w:sz w:val="24"/>
          <w:szCs w:val="24"/>
          <w:lang w:eastAsia="de-DE"/>
        </w:rPr>
        <w:br/>
        <w:t xml:space="preserve">Gelesen von Franz </w:t>
      </w:r>
      <w:proofErr w:type="spellStart"/>
      <w:r w:rsidRPr="009726C5">
        <w:rPr>
          <w:rFonts w:ascii="Atkinson Hyperlegible" w:eastAsia="Times New Roman" w:hAnsi="Atkinson Hyperlegible"/>
          <w:color w:val="000000"/>
          <w:sz w:val="24"/>
          <w:szCs w:val="24"/>
          <w:lang w:eastAsia="de-DE"/>
        </w:rPr>
        <w:t>Szekeres</w:t>
      </w:r>
      <w:proofErr w:type="spellEnd"/>
      <w:r w:rsidRPr="009726C5">
        <w:rPr>
          <w:rFonts w:ascii="Atkinson Hyperlegible" w:eastAsia="Times New Roman" w:hAnsi="Atkinson Hyperlegible"/>
          <w:color w:val="000000"/>
          <w:sz w:val="24"/>
          <w:szCs w:val="24"/>
          <w:lang w:eastAsia="de-DE"/>
        </w:rPr>
        <w:br/>
        <w:t>ZK: 1-0164267-1-2 seit: 06.08.2026</w:t>
      </w:r>
      <w:r w:rsidRPr="009726C5">
        <w:rPr>
          <w:rFonts w:ascii="Atkinson Hyperlegible" w:eastAsia="Times New Roman" w:hAnsi="Atkinson Hyperlegible"/>
          <w:color w:val="000000"/>
          <w:sz w:val="24"/>
          <w:szCs w:val="24"/>
          <w:lang w:eastAsia="de-DE"/>
        </w:rPr>
        <w:br/>
        <w:t>Größe: 321 MB 280 Seiten DNB: 1308945868</w:t>
      </w:r>
      <w:r w:rsidRPr="009726C5">
        <w:rPr>
          <w:rFonts w:ascii="Atkinson Hyperlegible" w:eastAsia="Times New Roman" w:hAnsi="Atkinson Hyperlegible"/>
          <w:color w:val="000000"/>
          <w:sz w:val="24"/>
          <w:szCs w:val="24"/>
          <w:lang w:eastAsia="de-DE"/>
        </w:rPr>
        <w:br/>
        <w:t xml:space="preserve">Ort: Basel Verlag: </w:t>
      </w:r>
      <w:proofErr w:type="spellStart"/>
      <w:r w:rsidRPr="009726C5">
        <w:rPr>
          <w:rFonts w:ascii="Atkinson Hyperlegible" w:eastAsia="Times New Roman" w:hAnsi="Atkinson Hyperlegible"/>
          <w:color w:val="000000"/>
          <w:sz w:val="24"/>
          <w:szCs w:val="24"/>
          <w:lang w:eastAsia="de-DE"/>
        </w:rPr>
        <w:t>Zytglogge</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350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88185 Sucher, C. Bernd</w:t>
      </w:r>
      <w:r w:rsidRPr="009726C5">
        <w:rPr>
          <w:rFonts w:ascii="Atkinson Hyperlegible" w:eastAsia="Times New Roman" w:hAnsi="Atkinson Hyperlegible"/>
          <w:color w:val="000000"/>
          <w:sz w:val="24"/>
          <w:szCs w:val="24"/>
          <w:lang w:eastAsia="de-DE"/>
        </w:rPr>
        <w:br/>
        <w:t>Heinrich Heine. Eine Einführung in Leben und Werk</w:t>
      </w:r>
      <w:r w:rsidRPr="009726C5">
        <w:rPr>
          <w:rFonts w:ascii="Atkinson Hyperlegible" w:eastAsia="Times New Roman" w:hAnsi="Atkinson Hyperlegible"/>
          <w:color w:val="000000"/>
          <w:sz w:val="24"/>
          <w:szCs w:val="24"/>
          <w:lang w:eastAsia="de-DE"/>
        </w:rPr>
        <w:br/>
        <w:t xml:space="preserve">Heinrich Heine (1797 bis 1856) ist der bedeutendste deutsche Dichter und Journalist des 19. Jahrhunderts. Angefeindet wegen seiner jüdischen Herkunft und seiner kritischen Publikationen, emigrierte er nach Paris. Hier führte er seinen Kampf für Freiheit und Emanzipation fort und setzte seiner alten Heimat eines der wichtigsten </w:t>
      </w:r>
      <w:r w:rsidRPr="009726C5">
        <w:rPr>
          <w:rFonts w:ascii="Atkinson Hyperlegible" w:eastAsia="Times New Roman" w:hAnsi="Atkinson Hyperlegible"/>
          <w:color w:val="000000"/>
          <w:sz w:val="24"/>
          <w:szCs w:val="24"/>
          <w:lang w:eastAsia="de-DE"/>
        </w:rPr>
        <w:lastRenderedPageBreak/>
        <w:t xml:space="preserve">literarischen Denkmäler: »Deutschland – ein Wintermärchen«. Engagiert, originell und höchst persönlich führt C. Bernd Sucher, der bekannte Kritiker und Journalist, zusammen mit dem Schauspieler </w:t>
      </w:r>
      <w:proofErr w:type="spellStart"/>
      <w:r w:rsidRPr="009726C5">
        <w:rPr>
          <w:rFonts w:ascii="Atkinson Hyperlegible" w:eastAsia="Times New Roman" w:hAnsi="Atkinson Hyperlegible"/>
          <w:color w:val="000000"/>
          <w:sz w:val="24"/>
          <w:szCs w:val="24"/>
          <w:lang w:eastAsia="de-DE"/>
        </w:rPr>
        <w:t>Burghart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Klaußner</w:t>
      </w:r>
      <w:proofErr w:type="spellEnd"/>
      <w:r w:rsidRPr="009726C5">
        <w:rPr>
          <w:rFonts w:ascii="Atkinson Hyperlegible" w:eastAsia="Times New Roman" w:hAnsi="Atkinson Hyperlegible"/>
          <w:color w:val="000000"/>
          <w:sz w:val="24"/>
          <w:szCs w:val="24"/>
          <w:lang w:eastAsia="de-DE"/>
        </w:rPr>
        <w:t xml:space="preserve"> durch Leben und Werk des brillanten Lyrikers, Publizisten und Kosmopoliten Heine, der »nirgends zuhause als in der Sprache« war.</w:t>
      </w:r>
      <w:r w:rsidRPr="009726C5">
        <w:rPr>
          <w:rFonts w:ascii="Atkinson Hyperlegible" w:eastAsia="Times New Roman" w:hAnsi="Atkinson Hyperlegible"/>
          <w:color w:val="000000"/>
          <w:sz w:val="24"/>
          <w:szCs w:val="24"/>
          <w:lang w:eastAsia="de-DE"/>
        </w:rPr>
        <w:br/>
        <w:t>Gelesen von C. Bernd Sucher</w:t>
      </w:r>
      <w:r w:rsidRPr="009726C5">
        <w:rPr>
          <w:rFonts w:ascii="Atkinson Hyperlegible" w:eastAsia="Times New Roman" w:hAnsi="Atkinson Hyperlegible"/>
          <w:color w:val="000000"/>
          <w:sz w:val="24"/>
          <w:szCs w:val="24"/>
          <w:lang w:eastAsia="de-DE"/>
        </w:rPr>
        <w:br/>
        <w:t>ZK: 1-0167041-1-9 seit: 06.08.2026</w:t>
      </w:r>
      <w:r w:rsidRPr="009726C5">
        <w:rPr>
          <w:rFonts w:ascii="Atkinson Hyperlegible" w:eastAsia="Times New Roman" w:hAnsi="Atkinson Hyperlegible"/>
          <w:color w:val="000000"/>
          <w:sz w:val="24"/>
          <w:szCs w:val="24"/>
          <w:lang w:eastAsia="de-DE"/>
        </w:rPr>
        <w:br/>
        <w:t>Größe: 38 MB 0 Seiten DNB: 984376585</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83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88181 Sucher, C. Bernd</w:t>
      </w:r>
      <w:r w:rsidRPr="009726C5">
        <w:rPr>
          <w:rFonts w:ascii="Atkinson Hyperlegible" w:eastAsia="Times New Roman" w:hAnsi="Atkinson Hyperlegible"/>
          <w:color w:val="000000"/>
          <w:sz w:val="24"/>
          <w:szCs w:val="24"/>
          <w:lang w:eastAsia="de-DE"/>
        </w:rPr>
        <w:br/>
        <w:t>James Joyce. Eine Einführung in Leben und Werk</w:t>
      </w:r>
      <w:r w:rsidRPr="009726C5">
        <w:rPr>
          <w:rFonts w:ascii="Atkinson Hyperlegible" w:eastAsia="Times New Roman" w:hAnsi="Atkinson Hyperlegible"/>
          <w:color w:val="000000"/>
          <w:sz w:val="24"/>
          <w:szCs w:val="24"/>
          <w:lang w:eastAsia="de-DE"/>
        </w:rPr>
        <w:br/>
        <w:t>James Joyce (1882-1941) hat besonders mit seinen Romanen "Ulysses" und "</w:t>
      </w:r>
      <w:proofErr w:type="spellStart"/>
      <w:r w:rsidRPr="009726C5">
        <w:rPr>
          <w:rFonts w:ascii="Atkinson Hyperlegible" w:eastAsia="Times New Roman" w:hAnsi="Atkinson Hyperlegible"/>
          <w:color w:val="000000"/>
          <w:sz w:val="24"/>
          <w:szCs w:val="24"/>
          <w:lang w:eastAsia="de-DE"/>
        </w:rPr>
        <w:t>Finnegans</w:t>
      </w:r>
      <w:proofErr w:type="spellEnd"/>
      <w:r w:rsidRPr="009726C5">
        <w:rPr>
          <w:rFonts w:ascii="Atkinson Hyperlegible" w:eastAsia="Times New Roman" w:hAnsi="Atkinson Hyperlegible"/>
          <w:color w:val="000000"/>
          <w:sz w:val="24"/>
          <w:szCs w:val="24"/>
          <w:lang w:eastAsia="de-DE"/>
        </w:rPr>
        <w:t xml:space="preserve"> Wake" die Grenzen der modernen Literatur gesprengt. Obwohl beide Werke angesichts der zahlreichen Wortschöpfungen und der bisweilen bizarr anmutenden Sprachakrobatik äußerst kompliziert, schwierig zu lesen und nahezu unübersetzbar sind, machten sie ihren Schöpfer zum wohl bedeutendsten literarischen Revolutionär des 20. Jahrhunderts.</w:t>
      </w:r>
      <w:r w:rsidRPr="009726C5">
        <w:rPr>
          <w:rFonts w:ascii="Atkinson Hyperlegible" w:eastAsia="Times New Roman" w:hAnsi="Atkinson Hyperlegible"/>
          <w:color w:val="000000"/>
          <w:sz w:val="24"/>
          <w:szCs w:val="24"/>
          <w:lang w:eastAsia="de-DE"/>
        </w:rPr>
        <w:br/>
        <w:t>Gelesen von C. Bernd Sucher</w:t>
      </w:r>
      <w:r w:rsidRPr="009726C5">
        <w:rPr>
          <w:rFonts w:ascii="Atkinson Hyperlegible" w:eastAsia="Times New Roman" w:hAnsi="Atkinson Hyperlegible"/>
          <w:color w:val="000000"/>
          <w:sz w:val="24"/>
          <w:szCs w:val="24"/>
          <w:lang w:eastAsia="de-DE"/>
        </w:rPr>
        <w:br/>
        <w:t>ZK: 1-0167039-1-0 seit: 06.08.2026</w:t>
      </w:r>
      <w:r w:rsidRPr="009726C5">
        <w:rPr>
          <w:rFonts w:ascii="Atkinson Hyperlegible" w:eastAsia="Times New Roman" w:hAnsi="Atkinson Hyperlegible"/>
          <w:color w:val="000000"/>
          <w:sz w:val="24"/>
          <w:szCs w:val="24"/>
          <w:lang w:eastAsia="de-DE"/>
        </w:rPr>
        <w:br/>
        <w:t>Größe: 39 MB 0 Seiten DNB: 984376771</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84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88180 Sucher, C. Bernd</w:t>
      </w:r>
      <w:r w:rsidRPr="009726C5">
        <w:rPr>
          <w:rFonts w:ascii="Atkinson Hyperlegible" w:eastAsia="Times New Roman" w:hAnsi="Atkinson Hyperlegible"/>
          <w:color w:val="000000"/>
          <w:sz w:val="24"/>
          <w:szCs w:val="24"/>
          <w:lang w:eastAsia="de-DE"/>
        </w:rPr>
        <w:br/>
        <w:t>Jean-Paul Sartre. Eine Einführung in Leben und Werk</w:t>
      </w:r>
      <w:r w:rsidRPr="009726C5">
        <w:rPr>
          <w:rFonts w:ascii="Atkinson Hyperlegible" w:eastAsia="Times New Roman" w:hAnsi="Atkinson Hyperlegible"/>
          <w:color w:val="000000"/>
          <w:sz w:val="24"/>
          <w:szCs w:val="24"/>
          <w:lang w:eastAsia="de-DE"/>
        </w:rPr>
        <w:br/>
        <w:t>Jean-Paul Sartre (1905-1980) war nicht nur als Begründer der existentialistischen Philosophie die intellektuelle Instanz im Frankreich des vergangenen Jahrhunderts. Für seine Romane, Essays und Dramen wurde dem einflussreichen Denker der Literaturnobelpreis des Jahres 1964 zuerkannt, den der bis ins hohe Alter politisch engagierte und kritische Geist jedoch nicht annahm. Engagiert, originell und höchst persönlich führt C. Bernd Sucher, der bekannte Kritiker und Journalist, zusammen mit dem Schauspieler Stefan Hunstein durch Leben und Werk dieses schreib- und ruhmsüchtigen Genies.</w:t>
      </w:r>
      <w:r w:rsidRPr="009726C5">
        <w:rPr>
          <w:rFonts w:ascii="Atkinson Hyperlegible" w:eastAsia="Times New Roman" w:hAnsi="Atkinson Hyperlegible"/>
          <w:color w:val="000000"/>
          <w:sz w:val="24"/>
          <w:szCs w:val="24"/>
          <w:lang w:eastAsia="de-DE"/>
        </w:rPr>
        <w:br/>
        <w:t>Gelesen von C. Bernd Sucher</w:t>
      </w:r>
      <w:r w:rsidRPr="009726C5">
        <w:rPr>
          <w:rFonts w:ascii="Atkinson Hyperlegible" w:eastAsia="Times New Roman" w:hAnsi="Atkinson Hyperlegible"/>
          <w:color w:val="000000"/>
          <w:sz w:val="24"/>
          <w:szCs w:val="24"/>
          <w:lang w:eastAsia="de-DE"/>
        </w:rPr>
        <w:br/>
        <w:t>ZK: 1-0167038-1-3 seit: 06.08.2026</w:t>
      </w:r>
      <w:r w:rsidRPr="009726C5">
        <w:rPr>
          <w:rFonts w:ascii="Atkinson Hyperlegible" w:eastAsia="Times New Roman" w:hAnsi="Atkinson Hyperlegible"/>
          <w:color w:val="000000"/>
          <w:sz w:val="24"/>
          <w:szCs w:val="24"/>
          <w:lang w:eastAsia="de-DE"/>
        </w:rPr>
        <w:br/>
        <w:t>Größe: 36 MB 0 Seiten DNB: 984376658</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78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88190 Sucher, C. Bernd</w:t>
      </w:r>
      <w:r w:rsidRPr="009726C5">
        <w:rPr>
          <w:rFonts w:ascii="Atkinson Hyperlegible" w:eastAsia="Times New Roman" w:hAnsi="Atkinson Hyperlegible"/>
          <w:color w:val="000000"/>
          <w:sz w:val="24"/>
          <w:szCs w:val="24"/>
          <w:lang w:eastAsia="de-DE"/>
        </w:rPr>
        <w:br/>
        <w:t>Marcel Proust oder lieben, um geliebt zu werden.</w:t>
      </w:r>
      <w:r w:rsidRPr="009726C5">
        <w:rPr>
          <w:rFonts w:ascii="Atkinson Hyperlegible" w:eastAsia="Times New Roman" w:hAnsi="Atkinson Hyperlegible"/>
          <w:color w:val="000000"/>
          <w:sz w:val="24"/>
          <w:szCs w:val="24"/>
          <w:lang w:eastAsia="de-DE"/>
        </w:rPr>
        <w:br/>
        <w:t>Der bekannte Kritiker und Autor C. Bernd Sucher lädt zu einem Spaziergang durch die Literatur des 19. und 20. Jahrhunderts. Engagiert, originell und höchst persönlich führt er den Hörer durch Leben und Werk von Marcel Proust.</w:t>
      </w:r>
      <w:r w:rsidRPr="009726C5">
        <w:rPr>
          <w:rFonts w:ascii="Atkinson Hyperlegible" w:eastAsia="Times New Roman" w:hAnsi="Atkinson Hyperlegible"/>
          <w:color w:val="000000"/>
          <w:sz w:val="24"/>
          <w:szCs w:val="24"/>
          <w:lang w:eastAsia="de-DE"/>
        </w:rPr>
        <w:br/>
        <w:t>Gelesen von C. Bernd Sucher</w:t>
      </w:r>
      <w:r w:rsidRPr="009726C5">
        <w:rPr>
          <w:rFonts w:ascii="Atkinson Hyperlegible" w:eastAsia="Times New Roman" w:hAnsi="Atkinson Hyperlegible"/>
          <w:color w:val="000000"/>
          <w:sz w:val="24"/>
          <w:szCs w:val="24"/>
          <w:lang w:eastAsia="de-DE"/>
        </w:rPr>
        <w:br/>
        <w:t>ZK: 1-0167071-1-8 seit: 06.08.2026</w:t>
      </w:r>
      <w:r w:rsidRPr="009726C5">
        <w:rPr>
          <w:rFonts w:ascii="Atkinson Hyperlegible" w:eastAsia="Times New Roman" w:hAnsi="Atkinson Hyperlegible"/>
          <w:color w:val="000000"/>
          <w:sz w:val="24"/>
          <w:szCs w:val="24"/>
          <w:lang w:eastAsia="de-DE"/>
        </w:rPr>
        <w:br/>
        <w:t>Größe: 33 MB 0 Seiten DNB: 975063650</w:t>
      </w:r>
      <w:r w:rsidRPr="009726C5">
        <w:rPr>
          <w:rFonts w:ascii="Atkinson Hyperlegible" w:eastAsia="Times New Roman" w:hAnsi="Atkinson Hyperlegible"/>
          <w:color w:val="000000"/>
          <w:sz w:val="24"/>
          <w:szCs w:val="24"/>
          <w:lang w:eastAsia="de-DE"/>
        </w:rPr>
        <w:br/>
        <w:t>Ort: Berlin Verlag: Argon Jahr: 2005</w:t>
      </w:r>
      <w:r w:rsidRPr="009726C5">
        <w:rPr>
          <w:rFonts w:ascii="Atkinson Hyperlegible" w:eastAsia="Times New Roman" w:hAnsi="Atkinson Hyperlegible"/>
          <w:color w:val="000000"/>
          <w:sz w:val="24"/>
          <w:szCs w:val="24"/>
          <w:lang w:eastAsia="de-DE"/>
        </w:rPr>
        <w:br/>
        <w:t>1 CD. 73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88179 Sucher, C. Bernd</w:t>
      </w:r>
      <w:r w:rsidRPr="009726C5">
        <w:rPr>
          <w:rFonts w:ascii="Atkinson Hyperlegible" w:eastAsia="Times New Roman" w:hAnsi="Atkinson Hyperlegible"/>
          <w:color w:val="000000"/>
          <w:sz w:val="24"/>
          <w:szCs w:val="24"/>
          <w:lang w:eastAsia="de-DE"/>
        </w:rPr>
        <w:br/>
        <w:t>Simone de Beauvoir. Eine Einführung in Leben und Werk</w:t>
      </w:r>
      <w:r w:rsidRPr="009726C5">
        <w:rPr>
          <w:rFonts w:ascii="Atkinson Hyperlegible" w:eastAsia="Times New Roman" w:hAnsi="Atkinson Hyperlegible"/>
          <w:color w:val="000000"/>
          <w:sz w:val="24"/>
          <w:szCs w:val="24"/>
          <w:lang w:eastAsia="de-DE"/>
        </w:rPr>
        <w:br/>
        <w:t>Simone de Beauvoir (1908-1986) gilt als eine der wichtigsten Intellektuellen des 20. Jahrhunderts. Mit ihrem philosophischen Essay 'Das andere Geschlecht' schuf sie einen feministischen Grundlagentext von bis heute ungebrochener Gültigkeit und wurde auch durch ihren freiheitlichen Lebensstil zu einer Identifikationsfigur der Frauenbewegung. Engagiert, originell und höchst persönlich führt C. Bernd Sucher, der bekannte Kritiker und Journalist, zusammen mit der Schauspielerin Angela Winkler durch Leben und Werk dieser großen Schriftstellerin und Philosophin.</w:t>
      </w:r>
      <w:r w:rsidRPr="009726C5">
        <w:rPr>
          <w:rFonts w:ascii="Atkinson Hyperlegible" w:eastAsia="Times New Roman" w:hAnsi="Atkinson Hyperlegible"/>
          <w:color w:val="000000"/>
          <w:sz w:val="24"/>
          <w:szCs w:val="24"/>
          <w:lang w:eastAsia="de-DE"/>
        </w:rPr>
        <w:br/>
        <w:t>Gelesen von Angela Winkler</w:t>
      </w:r>
      <w:r w:rsidRPr="009726C5">
        <w:rPr>
          <w:rFonts w:ascii="Atkinson Hyperlegible" w:eastAsia="Times New Roman" w:hAnsi="Atkinson Hyperlegible"/>
          <w:color w:val="000000"/>
          <w:sz w:val="24"/>
          <w:szCs w:val="24"/>
          <w:lang w:eastAsia="de-DE"/>
        </w:rPr>
        <w:br/>
        <w:t>ZK: 1-0167037-1-6 seit: 06.08.2026</w:t>
      </w:r>
      <w:r w:rsidRPr="009726C5">
        <w:rPr>
          <w:rFonts w:ascii="Atkinson Hyperlegible" w:eastAsia="Times New Roman" w:hAnsi="Atkinson Hyperlegible"/>
          <w:color w:val="000000"/>
          <w:sz w:val="24"/>
          <w:szCs w:val="24"/>
          <w:lang w:eastAsia="de-DE"/>
        </w:rPr>
        <w:br/>
        <w:t>Größe: 39 MB 0 Seiten DNB: 98437664X</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85 Minuten</w:t>
      </w:r>
    </w:p>
    <w:p w:rsidR="00470A10" w:rsidRDefault="00470A10">
      <w:pPr>
        <w:rPr>
          <w:rFonts w:ascii="Atkinson Hyperlegible" w:eastAsia="Times New Roman" w:hAnsi="Atkinson Hyperlegible"/>
          <w:b/>
          <w:bCs/>
          <w:color w:val="000000"/>
          <w:sz w:val="24"/>
          <w:szCs w:val="24"/>
          <w:lang w:eastAsia="de-DE"/>
        </w:rPr>
      </w:pPr>
      <w:bookmarkStart w:id="9" w:name="_Toc239156717"/>
      <w:r>
        <w:rPr>
          <w:rFonts w:ascii="Atkinson Hyperlegible" w:eastAsia="Times New Roman" w:hAnsi="Atkinson Hyperlegible"/>
          <w:b/>
          <w:bCs/>
          <w:color w:val="000000"/>
          <w:sz w:val="24"/>
          <w:szCs w:val="24"/>
          <w:lang w:eastAsia="de-DE"/>
        </w:rPr>
        <w:br w:type="page"/>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r w:rsidRPr="009726C5">
        <w:rPr>
          <w:rFonts w:ascii="Atkinson Hyperlegible" w:eastAsia="Times New Roman" w:hAnsi="Atkinson Hyperlegible"/>
          <w:b/>
          <w:bCs/>
          <w:color w:val="000000"/>
          <w:sz w:val="24"/>
          <w:szCs w:val="24"/>
          <w:lang w:eastAsia="de-DE"/>
        </w:rPr>
        <w:t>Literatur – Musik – Kunst</w:t>
      </w:r>
      <w:bookmarkEnd w:id="9"/>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88154 Kemper, Peter</w:t>
      </w:r>
      <w:r w:rsidRPr="009726C5">
        <w:rPr>
          <w:rFonts w:ascii="Atkinson Hyperlegible" w:eastAsia="Times New Roman" w:hAnsi="Atkinson Hyperlegible"/>
          <w:color w:val="000000"/>
          <w:sz w:val="24"/>
          <w:szCs w:val="24"/>
          <w:lang w:eastAsia="de-DE"/>
        </w:rPr>
        <w:br/>
        <w:t xml:space="preserve">The </w:t>
      </w:r>
      <w:proofErr w:type="spellStart"/>
      <w:r w:rsidRPr="009726C5">
        <w:rPr>
          <w:rFonts w:ascii="Atkinson Hyperlegible" w:eastAsia="Times New Roman" w:hAnsi="Atkinson Hyperlegible"/>
          <w:color w:val="000000"/>
          <w:sz w:val="24"/>
          <w:szCs w:val="24"/>
          <w:lang w:eastAsia="de-DE"/>
        </w:rPr>
        <w:t>sound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rebellion</w:t>
      </w:r>
      <w:proofErr w:type="spellEnd"/>
      <w:r w:rsidRPr="009726C5">
        <w:rPr>
          <w:rFonts w:ascii="Atkinson Hyperlegible" w:eastAsia="Times New Roman" w:hAnsi="Atkinson Hyperlegible"/>
          <w:color w:val="000000"/>
          <w:sz w:val="24"/>
          <w:szCs w:val="24"/>
          <w:lang w:eastAsia="de-DE"/>
        </w:rPr>
        <w:t>. Zur politischen Ästhetik des Jazz</w:t>
      </w:r>
      <w:r w:rsidRPr="009726C5">
        <w:rPr>
          <w:rFonts w:ascii="Atkinson Hyperlegible" w:eastAsia="Times New Roman" w:hAnsi="Atkinson Hyperlegible"/>
          <w:color w:val="000000"/>
          <w:sz w:val="24"/>
          <w:szCs w:val="24"/>
          <w:lang w:eastAsia="de-DE"/>
        </w:rPr>
        <w:br/>
        <w:t>Der Musikjournalist Peter Kemper geht davon aus, dass Jazz schon immer in die Auseinandersetzung um Rassismus und soziale Ausgrenzung verstrickt war. Er zeichnet die Emanzipationsgeschichte der Afroamerikaner in den letzten 100 Jahren anhand der Geschichte des Jazz nach. Neben den wichtigsten stilistischen Meilensteinen beschreibt er auch die prägendsten Persönlichkeiten und einflussreichsten Strategien ihrer Rebellion. Kemper untersucht, wie weit die Schlagkraft eines politisch verstandenen Jazz reicht, wo seine ästhetischen Potenziale und Grenzen liegen.</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Gelesen von Daniel </w:t>
      </w:r>
      <w:proofErr w:type="spellStart"/>
      <w:r w:rsidRPr="009726C5">
        <w:rPr>
          <w:rFonts w:ascii="Atkinson Hyperlegible" w:eastAsia="Times New Roman" w:hAnsi="Atkinson Hyperlegible"/>
          <w:color w:val="000000"/>
          <w:sz w:val="24"/>
          <w:szCs w:val="24"/>
          <w:lang w:eastAsia="de-DE"/>
        </w:rPr>
        <w:t>Buser</w:t>
      </w:r>
      <w:proofErr w:type="spellEnd"/>
      <w:r w:rsidRPr="009726C5">
        <w:rPr>
          <w:rFonts w:ascii="Atkinson Hyperlegible" w:eastAsia="Times New Roman" w:hAnsi="Atkinson Hyperlegible"/>
          <w:color w:val="000000"/>
          <w:sz w:val="24"/>
          <w:szCs w:val="24"/>
          <w:lang w:eastAsia="de-DE"/>
        </w:rPr>
        <w:br/>
        <w:t>ZK: 1-0162525-1-x seit: 06.08.2026</w:t>
      </w:r>
      <w:r w:rsidRPr="009726C5">
        <w:rPr>
          <w:rFonts w:ascii="Atkinson Hyperlegible" w:eastAsia="Times New Roman" w:hAnsi="Atkinson Hyperlegible"/>
          <w:color w:val="000000"/>
          <w:sz w:val="24"/>
          <w:szCs w:val="24"/>
          <w:lang w:eastAsia="de-DE"/>
        </w:rPr>
        <w:br/>
        <w:t>Größe: 650 MB 752 Seiten DNB: 1288767900</w:t>
      </w:r>
      <w:r w:rsidRPr="009726C5">
        <w:rPr>
          <w:rFonts w:ascii="Atkinson Hyperlegible" w:eastAsia="Times New Roman" w:hAnsi="Atkinson Hyperlegible"/>
          <w:color w:val="000000"/>
          <w:sz w:val="24"/>
          <w:szCs w:val="24"/>
          <w:lang w:eastAsia="de-DE"/>
        </w:rPr>
        <w:br/>
        <w:t>Ort: Ditzingen Verlag: Reclam Jahr: 2024</w:t>
      </w:r>
      <w:r w:rsidRPr="009726C5">
        <w:rPr>
          <w:rFonts w:ascii="Atkinson Hyperlegible" w:eastAsia="Times New Roman" w:hAnsi="Atkinson Hyperlegible"/>
          <w:color w:val="000000"/>
          <w:sz w:val="24"/>
          <w:szCs w:val="24"/>
          <w:lang w:eastAsia="de-DE"/>
        </w:rPr>
        <w:br/>
        <w:t>1 CD. 1418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88156 </w:t>
      </w:r>
      <w:proofErr w:type="spellStart"/>
      <w:r w:rsidRPr="009726C5">
        <w:rPr>
          <w:rFonts w:ascii="Atkinson Hyperlegible" w:eastAsia="Times New Roman" w:hAnsi="Atkinson Hyperlegible"/>
          <w:color w:val="000000"/>
          <w:sz w:val="24"/>
          <w:szCs w:val="24"/>
          <w:lang w:eastAsia="de-DE"/>
        </w:rPr>
        <w:t>Linsmayer</w:t>
      </w:r>
      <w:proofErr w:type="spellEnd"/>
      <w:r w:rsidRPr="009726C5">
        <w:rPr>
          <w:rFonts w:ascii="Atkinson Hyperlegible" w:eastAsia="Times New Roman" w:hAnsi="Atkinson Hyperlegible"/>
          <w:color w:val="000000"/>
          <w:sz w:val="24"/>
          <w:szCs w:val="24"/>
          <w:lang w:eastAsia="de-DE"/>
        </w:rPr>
        <w:t>, Charles</w:t>
      </w:r>
      <w:r w:rsidRPr="009726C5">
        <w:rPr>
          <w:rFonts w:ascii="Atkinson Hyperlegible" w:eastAsia="Times New Roman" w:hAnsi="Atkinson Hyperlegible"/>
          <w:color w:val="000000"/>
          <w:sz w:val="24"/>
          <w:szCs w:val="24"/>
          <w:lang w:eastAsia="de-DE"/>
        </w:rPr>
        <w:br/>
        <w:t>20/21 synchron. Ein Lesebuch zur Literatur der mehrsprachigen Schweiz von 1920 bis 2020</w:t>
      </w:r>
      <w:r w:rsidRPr="009726C5">
        <w:rPr>
          <w:rFonts w:ascii="Atkinson Hyperlegible" w:eastAsia="Times New Roman" w:hAnsi="Atkinson Hyperlegible"/>
          <w:color w:val="000000"/>
          <w:sz w:val="24"/>
          <w:szCs w:val="24"/>
          <w:lang w:eastAsia="de-DE"/>
        </w:rPr>
        <w:br/>
        <w:t xml:space="preserve">Ein Lesebuch zur Schweizer Literatur der letzten 100 Jahre mit 135 Beiträgen von Schweizer Autoren aller vier Landessprachen: Von Walser über Dürrenmatt und </w:t>
      </w:r>
      <w:proofErr w:type="spellStart"/>
      <w:r w:rsidRPr="009726C5">
        <w:rPr>
          <w:rFonts w:ascii="Atkinson Hyperlegible" w:eastAsia="Times New Roman" w:hAnsi="Atkinson Hyperlegible"/>
          <w:color w:val="000000"/>
          <w:sz w:val="24"/>
          <w:szCs w:val="24"/>
          <w:lang w:eastAsia="de-DE"/>
        </w:rPr>
        <w:t>Chappaz</w:t>
      </w:r>
      <w:proofErr w:type="spellEnd"/>
      <w:r w:rsidRPr="009726C5">
        <w:rPr>
          <w:rFonts w:ascii="Atkinson Hyperlegible" w:eastAsia="Times New Roman" w:hAnsi="Atkinson Hyperlegible"/>
          <w:color w:val="000000"/>
          <w:sz w:val="24"/>
          <w:szCs w:val="24"/>
          <w:lang w:eastAsia="de-DE"/>
        </w:rPr>
        <w:t xml:space="preserve"> bis zu Ruth Schweikert, Arno </w:t>
      </w:r>
      <w:proofErr w:type="spellStart"/>
      <w:r w:rsidRPr="009726C5">
        <w:rPr>
          <w:rFonts w:ascii="Atkinson Hyperlegible" w:eastAsia="Times New Roman" w:hAnsi="Atkinson Hyperlegible"/>
          <w:color w:val="000000"/>
          <w:sz w:val="24"/>
          <w:szCs w:val="24"/>
          <w:lang w:eastAsia="de-DE"/>
        </w:rPr>
        <w:t>Camenisch</w:t>
      </w:r>
      <w:proofErr w:type="spellEnd"/>
      <w:r w:rsidRPr="009726C5">
        <w:rPr>
          <w:rFonts w:ascii="Atkinson Hyperlegible" w:eastAsia="Times New Roman" w:hAnsi="Atkinson Hyperlegible"/>
          <w:color w:val="000000"/>
          <w:sz w:val="24"/>
          <w:szCs w:val="24"/>
          <w:lang w:eastAsia="de-DE"/>
        </w:rPr>
        <w:t xml:space="preserve">, Michel </w:t>
      </w:r>
      <w:proofErr w:type="spellStart"/>
      <w:r w:rsidRPr="009726C5">
        <w:rPr>
          <w:rFonts w:ascii="Atkinson Hyperlegible" w:eastAsia="Times New Roman" w:hAnsi="Atkinson Hyperlegible"/>
          <w:color w:val="000000"/>
          <w:sz w:val="24"/>
          <w:szCs w:val="24"/>
          <w:lang w:eastAsia="de-DE"/>
        </w:rPr>
        <w:t>Layaz</w:t>
      </w:r>
      <w:proofErr w:type="spellEnd"/>
      <w:r w:rsidRPr="009726C5">
        <w:rPr>
          <w:rFonts w:ascii="Atkinson Hyperlegible" w:eastAsia="Times New Roman" w:hAnsi="Atkinson Hyperlegible"/>
          <w:color w:val="000000"/>
          <w:sz w:val="24"/>
          <w:szCs w:val="24"/>
          <w:lang w:eastAsia="de-DE"/>
        </w:rPr>
        <w:t xml:space="preserve">, Alberto </w:t>
      </w:r>
      <w:proofErr w:type="spellStart"/>
      <w:r w:rsidRPr="009726C5">
        <w:rPr>
          <w:rFonts w:ascii="Atkinson Hyperlegible" w:eastAsia="Times New Roman" w:hAnsi="Atkinson Hyperlegible"/>
          <w:color w:val="000000"/>
          <w:sz w:val="24"/>
          <w:szCs w:val="24"/>
          <w:lang w:eastAsia="de-DE"/>
        </w:rPr>
        <w:t>Nessi</w:t>
      </w:r>
      <w:proofErr w:type="spellEnd"/>
      <w:r w:rsidRPr="009726C5">
        <w:rPr>
          <w:rFonts w:ascii="Atkinson Hyperlegible" w:eastAsia="Times New Roman" w:hAnsi="Atkinson Hyperlegible"/>
          <w:color w:val="000000"/>
          <w:sz w:val="24"/>
          <w:szCs w:val="24"/>
          <w:lang w:eastAsia="de-DE"/>
        </w:rPr>
        <w:t xml:space="preserve"> und Anna Stern. Obwohl auch die Beiträge von nicht mehr lebenden Autoren Unbekanntes und Überraschendes offenbaren, sind es vor allem die heutigen Texte, die zum Staunen und Entdecken verführen.</w:t>
      </w:r>
      <w:r w:rsidRPr="009726C5">
        <w:rPr>
          <w:rFonts w:ascii="Atkinson Hyperlegible" w:eastAsia="Times New Roman" w:hAnsi="Atkinson Hyperlegible"/>
          <w:color w:val="000000"/>
          <w:sz w:val="24"/>
          <w:szCs w:val="24"/>
          <w:lang w:eastAsia="de-DE"/>
        </w:rPr>
        <w:br/>
        <w:t>Gelesen von Verschiedene Sprecher</w:t>
      </w:r>
      <w:r w:rsidRPr="009726C5">
        <w:rPr>
          <w:rFonts w:ascii="Atkinson Hyperlegible" w:eastAsia="Times New Roman" w:hAnsi="Atkinson Hyperlegible"/>
          <w:color w:val="000000"/>
          <w:sz w:val="24"/>
          <w:szCs w:val="24"/>
          <w:lang w:eastAsia="de-DE"/>
        </w:rPr>
        <w:br/>
        <w:t>ZK: 1-0155408-1-3 seit: 06.08.2026</w:t>
      </w:r>
      <w:r w:rsidRPr="009726C5">
        <w:rPr>
          <w:rFonts w:ascii="Atkinson Hyperlegible" w:eastAsia="Times New Roman" w:hAnsi="Atkinson Hyperlegible"/>
          <w:color w:val="000000"/>
          <w:sz w:val="24"/>
          <w:szCs w:val="24"/>
          <w:lang w:eastAsia="de-DE"/>
        </w:rPr>
        <w:br/>
        <w:t>Größe: 615 MB 571 Seiten DNB: 1246969521</w:t>
      </w:r>
      <w:r w:rsidRPr="009726C5">
        <w:rPr>
          <w:rFonts w:ascii="Atkinson Hyperlegible" w:eastAsia="Times New Roman" w:hAnsi="Atkinson Hyperlegible"/>
          <w:color w:val="000000"/>
          <w:sz w:val="24"/>
          <w:szCs w:val="24"/>
          <w:lang w:eastAsia="de-DE"/>
        </w:rPr>
        <w:br/>
        <w:t xml:space="preserve">Ort: Zürich Verlag: </w:t>
      </w:r>
      <w:proofErr w:type="spellStart"/>
      <w:r w:rsidRPr="009726C5">
        <w:rPr>
          <w:rFonts w:ascii="Atkinson Hyperlegible" w:eastAsia="Times New Roman" w:hAnsi="Atkinson Hyperlegible"/>
          <w:color w:val="000000"/>
          <w:sz w:val="24"/>
          <w:szCs w:val="24"/>
          <w:lang w:eastAsia="de-DE"/>
        </w:rPr>
        <w:t>Th</w:t>
      </w:r>
      <w:proofErr w:type="spellEnd"/>
      <w:r w:rsidRPr="009726C5">
        <w:rPr>
          <w:rFonts w:ascii="Atkinson Hyperlegible" w:eastAsia="Times New Roman" w:hAnsi="Atkinson Hyperlegible"/>
          <w:color w:val="000000"/>
          <w:sz w:val="24"/>
          <w:szCs w:val="24"/>
          <w:lang w:eastAsia="de-DE"/>
        </w:rPr>
        <w:t>. Gut Verlag Jahr: 2022</w:t>
      </w:r>
      <w:r w:rsidRPr="009726C5">
        <w:rPr>
          <w:rFonts w:ascii="Atkinson Hyperlegible" w:eastAsia="Times New Roman" w:hAnsi="Atkinson Hyperlegible"/>
          <w:color w:val="000000"/>
          <w:sz w:val="24"/>
          <w:szCs w:val="24"/>
          <w:lang w:eastAsia="de-DE"/>
        </w:rPr>
        <w:br/>
        <w:t>1 CD. 1533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35893 </w:t>
      </w:r>
      <w:proofErr w:type="spellStart"/>
      <w:r w:rsidRPr="009726C5">
        <w:rPr>
          <w:rFonts w:ascii="Atkinson Hyperlegible" w:eastAsia="Times New Roman" w:hAnsi="Atkinson Hyperlegible"/>
          <w:color w:val="000000"/>
          <w:sz w:val="24"/>
          <w:szCs w:val="24"/>
          <w:lang w:eastAsia="de-DE"/>
        </w:rPr>
        <w:t>Winnemuth</w:t>
      </w:r>
      <w:proofErr w:type="spellEnd"/>
      <w:r w:rsidRPr="009726C5">
        <w:rPr>
          <w:rFonts w:ascii="Atkinson Hyperlegible" w:eastAsia="Times New Roman" w:hAnsi="Atkinson Hyperlegible"/>
          <w:color w:val="000000"/>
          <w:sz w:val="24"/>
          <w:szCs w:val="24"/>
          <w:lang w:eastAsia="de-DE"/>
        </w:rPr>
        <w:t>, Meike</w:t>
      </w:r>
      <w:r w:rsidRPr="009726C5">
        <w:rPr>
          <w:rFonts w:ascii="Atkinson Hyperlegible" w:eastAsia="Times New Roman" w:hAnsi="Atkinson Hyperlegible"/>
          <w:color w:val="000000"/>
          <w:sz w:val="24"/>
          <w:szCs w:val="24"/>
          <w:lang w:eastAsia="de-DE"/>
        </w:rPr>
        <w:br/>
        <w:t xml:space="preserve">Eine Seite noch </w:t>
      </w:r>
      <w:r w:rsidR="001A0021">
        <w:rPr>
          <w:rFonts w:ascii="Atkinson Hyperlegible" w:eastAsia="Times New Roman" w:hAnsi="Atkinson Hyperlegible"/>
          <w:color w:val="000000"/>
          <w:sz w:val="24"/>
          <w:szCs w:val="24"/>
          <w:lang w:eastAsia="de-DE"/>
        </w:rPr>
        <w:t xml:space="preserve">- </w:t>
      </w:r>
      <w:bookmarkStart w:id="10" w:name="_GoBack"/>
      <w:bookmarkEnd w:id="10"/>
      <w:r w:rsidRPr="009726C5">
        <w:rPr>
          <w:rFonts w:ascii="Atkinson Hyperlegible" w:eastAsia="Times New Roman" w:hAnsi="Atkinson Hyperlegible"/>
          <w:color w:val="000000"/>
          <w:sz w:val="24"/>
          <w:szCs w:val="24"/>
          <w:lang w:eastAsia="de-DE"/>
        </w:rPr>
        <w:t>Warum Lesen uns so glücklich macht</w:t>
      </w:r>
      <w:r w:rsidRPr="009726C5">
        <w:rPr>
          <w:rFonts w:ascii="Atkinson Hyperlegible" w:eastAsia="Times New Roman" w:hAnsi="Atkinson Hyperlegible"/>
          <w:color w:val="000000"/>
          <w:sz w:val="24"/>
          <w:szCs w:val="24"/>
          <w:lang w:eastAsia="de-DE"/>
        </w:rPr>
        <w:br/>
        <w:t xml:space="preserve">Es gibt Bücher, an denen man wächst und solche, an denen man scheitert. Bücher, die einen begeistern, gefangen nehmen, nicht mehr loslassen. Die einen empören, verstören, überfordern, zum Lachen oder zum Weinen bringen. Bestsellerautorin Meike </w:t>
      </w:r>
      <w:proofErr w:type="spellStart"/>
      <w:r w:rsidRPr="009726C5">
        <w:rPr>
          <w:rFonts w:ascii="Atkinson Hyperlegible" w:eastAsia="Times New Roman" w:hAnsi="Atkinson Hyperlegible"/>
          <w:color w:val="000000"/>
          <w:sz w:val="24"/>
          <w:szCs w:val="24"/>
          <w:lang w:eastAsia="de-DE"/>
        </w:rPr>
        <w:t>Winnemuth</w:t>
      </w:r>
      <w:proofErr w:type="spellEnd"/>
      <w:r w:rsidRPr="009726C5">
        <w:rPr>
          <w:rFonts w:ascii="Atkinson Hyperlegible" w:eastAsia="Times New Roman" w:hAnsi="Atkinson Hyperlegible"/>
          <w:color w:val="000000"/>
          <w:sz w:val="24"/>
          <w:szCs w:val="24"/>
          <w:lang w:eastAsia="de-DE"/>
        </w:rPr>
        <w:t xml:space="preserve"> ist zurück und widmet sich nach Weltreise und Garten einer weiteren Passion: dem Lesen. Von Seneca über Tolstoi zu Virginia Woolf und Sally </w:t>
      </w:r>
      <w:proofErr w:type="spellStart"/>
      <w:r w:rsidRPr="009726C5">
        <w:rPr>
          <w:rFonts w:ascii="Atkinson Hyperlegible" w:eastAsia="Times New Roman" w:hAnsi="Atkinson Hyperlegible"/>
          <w:color w:val="000000"/>
          <w:sz w:val="24"/>
          <w:szCs w:val="24"/>
          <w:lang w:eastAsia="de-DE"/>
        </w:rPr>
        <w:t>Rooney</w:t>
      </w:r>
      <w:proofErr w:type="spellEnd"/>
      <w:r w:rsidRPr="009726C5">
        <w:rPr>
          <w:rFonts w:ascii="Atkinson Hyperlegible" w:eastAsia="Times New Roman" w:hAnsi="Atkinson Hyperlegible"/>
          <w:color w:val="000000"/>
          <w:sz w:val="24"/>
          <w:szCs w:val="24"/>
          <w:lang w:eastAsia="de-DE"/>
        </w:rPr>
        <w:t xml:space="preserve">, von der Bibel bis </w:t>
      </w:r>
      <w:proofErr w:type="spellStart"/>
      <w:r w:rsidRPr="009726C5">
        <w:rPr>
          <w:rFonts w:ascii="Atkinson Hyperlegible" w:eastAsia="Times New Roman" w:hAnsi="Atkinson Hyperlegible"/>
          <w:color w:val="000000"/>
          <w:sz w:val="24"/>
          <w:szCs w:val="24"/>
          <w:lang w:eastAsia="de-DE"/>
        </w:rPr>
        <w:t>Fourth</w:t>
      </w:r>
      <w:proofErr w:type="spellEnd"/>
      <w:r w:rsidRPr="009726C5">
        <w:rPr>
          <w:rFonts w:ascii="Atkinson Hyperlegible" w:eastAsia="Times New Roman" w:hAnsi="Atkinson Hyperlegible"/>
          <w:color w:val="000000"/>
          <w:sz w:val="24"/>
          <w:szCs w:val="24"/>
          <w:lang w:eastAsia="de-DE"/>
        </w:rPr>
        <w:t xml:space="preserve"> Wing liest sie einen Sommer lang alles, was ihr in die Finger kommt, und zieht das Fazit: Lesen macht das Leben eine Nummer größer. Es schenkt Verbundenheit über alle Grenzen hinweg. Und doch lesen zwei Menschen nie dasselbe Buch.</w:t>
      </w:r>
      <w:r w:rsidRPr="009726C5">
        <w:rPr>
          <w:rFonts w:ascii="Atkinson Hyperlegible" w:eastAsia="Times New Roman" w:hAnsi="Atkinson Hyperlegible"/>
          <w:color w:val="000000"/>
          <w:sz w:val="24"/>
          <w:szCs w:val="24"/>
          <w:lang w:eastAsia="de-DE"/>
        </w:rPr>
        <w:br/>
        <w:t xml:space="preserve">Gelesen von Meike </w:t>
      </w:r>
      <w:proofErr w:type="spellStart"/>
      <w:r w:rsidRPr="009726C5">
        <w:rPr>
          <w:rFonts w:ascii="Atkinson Hyperlegible" w:eastAsia="Times New Roman" w:hAnsi="Atkinson Hyperlegible"/>
          <w:color w:val="000000"/>
          <w:sz w:val="24"/>
          <w:szCs w:val="24"/>
          <w:lang w:eastAsia="de-DE"/>
        </w:rPr>
        <w:t>Winnemuth</w:t>
      </w:r>
      <w:proofErr w:type="spellEnd"/>
      <w:r w:rsidRPr="009726C5">
        <w:rPr>
          <w:rFonts w:ascii="Atkinson Hyperlegible" w:eastAsia="Times New Roman" w:hAnsi="Atkinson Hyperlegible"/>
          <w:color w:val="000000"/>
          <w:sz w:val="24"/>
          <w:szCs w:val="24"/>
          <w:lang w:eastAsia="de-DE"/>
        </w:rPr>
        <w:br/>
        <w:t>ZK: 1-0169427-1-0 seit: 13.08.2026</w:t>
      </w:r>
      <w:r w:rsidRPr="009726C5">
        <w:rPr>
          <w:rFonts w:ascii="Atkinson Hyperlegible" w:eastAsia="Times New Roman" w:hAnsi="Atkinson Hyperlegible"/>
          <w:color w:val="000000"/>
          <w:sz w:val="24"/>
          <w:szCs w:val="24"/>
          <w:lang w:eastAsia="de-DE"/>
        </w:rPr>
        <w:br/>
        <w:t>Größe: 162 MB 0 Seiten DNB: 1390453952</w:t>
      </w:r>
      <w:r w:rsidRPr="009726C5">
        <w:rPr>
          <w:rFonts w:ascii="Atkinson Hyperlegible" w:eastAsia="Times New Roman" w:hAnsi="Atkinson Hyperlegible"/>
          <w:color w:val="000000"/>
          <w:sz w:val="24"/>
          <w:szCs w:val="24"/>
          <w:lang w:eastAsia="de-DE"/>
        </w:rPr>
        <w:br/>
        <w:t>Ort: München Verlag: Der Hörverlag Jahr: 2026</w:t>
      </w:r>
      <w:r w:rsidRPr="009726C5">
        <w:rPr>
          <w:rFonts w:ascii="Atkinson Hyperlegible" w:eastAsia="Times New Roman" w:hAnsi="Atkinson Hyperlegible"/>
          <w:color w:val="000000"/>
          <w:sz w:val="24"/>
          <w:szCs w:val="24"/>
          <w:lang w:eastAsia="de-DE"/>
        </w:rPr>
        <w:br/>
        <w:t>1 CD. 365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1" w:name="_Toc239156718"/>
      <w:r w:rsidRPr="009726C5">
        <w:rPr>
          <w:rFonts w:ascii="Atkinson Hyperlegible" w:eastAsia="Times New Roman" w:hAnsi="Atkinson Hyperlegible"/>
          <w:b/>
          <w:bCs/>
          <w:color w:val="000000"/>
          <w:sz w:val="24"/>
          <w:szCs w:val="24"/>
          <w:lang w:eastAsia="de-DE"/>
        </w:rPr>
        <w:t>Philosophie – Psychologie – Religion – Religiöse Literatur</w:t>
      </w:r>
      <w:bookmarkEnd w:id="11"/>
    </w:p>
    <w:p w:rsidR="009726C5" w:rsidRPr="009726C5" w:rsidRDefault="009726C5" w:rsidP="00064B9C">
      <w:pPr>
        <w:spacing w:after="0"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 xml:space="preserve">88248 </w:t>
      </w:r>
      <w:proofErr w:type="spellStart"/>
      <w:r w:rsidRPr="009726C5">
        <w:rPr>
          <w:rFonts w:ascii="Atkinson Hyperlegible" w:eastAsia="Times New Roman" w:hAnsi="Atkinson Hyperlegible"/>
          <w:color w:val="000000"/>
          <w:sz w:val="24"/>
          <w:szCs w:val="24"/>
          <w:lang w:eastAsia="de-DE"/>
        </w:rPr>
        <w:t>Böllmann</w:t>
      </w:r>
      <w:proofErr w:type="spellEnd"/>
      <w:r w:rsidRPr="009726C5">
        <w:rPr>
          <w:rFonts w:ascii="Atkinson Hyperlegible" w:eastAsia="Times New Roman" w:hAnsi="Atkinson Hyperlegible"/>
          <w:color w:val="000000"/>
          <w:sz w:val="24"/>
          <w:szCs w:val="24"/>
          <w:lang w:eastAsia="de-DE"/>
        </w:rPr>
        <w:t>, Wolfgang</w:t>
      </w:r>
      <w:r w:rsidRPr="009726C5">
        <w:rPr>
          <w:rFonts w:ascii="Atkinson Hyperlegible" w:eastAsia="Times New Roman" w:hAnsi="Atkinson Hyperlegible"/>
          <w:color w:val="000000"/>
          <w:sz w:val="24"/>
          <w:szCs w:val="24"/>
          <w:lang w:eastAsia="de-DE"/>
        </w:rPr>
        <w:br/>
        <w:t>Wenn ich dir begegnet wäre ... Dietrich Bonhoeffer und Jochen Klepper im Gespräch</w:t>
      </w:r>
      <w:r w:rsidRPr="009726C5">
        <w:rPr>
          <w:rFonts w:ascii="Atkinson Hyperlegible" w:eastAsia="Times New Roman" w:hAnsi="Atkinson Hyperlegible"/>
          <w:color w:val="000000"/>
          <w:sz w:val="24"/>
          <w:szCs w:val="24"/>
          <w:lang w:eastAsia="de-DE"/>
        </w:rPr>
        <w:br/>
        <w:t>Vom christlich, biblischen Obrigkeitsverständnis loyal geprägt, erleben sich die Protagonisten Dietrich Bonhoeffer und Jochen Klepper mehr und mehr einem unseligen Zeitgeist ausgeliefert. Beraubt die Politik des "Dritten Reiches" den Theologen Bonhoeffer zunehmend der akademischen Gradlinigkeit und führt ihn zwangsläufig zum mutig reflektierten Widerstand, so wird der einfühlsam tröstende Dichter Klepper wegen der geltenden Rassengesetze beruflich und familiär vernichtet. Begegnet sind sich die Zeitgenossen wohl nie. Ihre durchaus verschiedene Lebensgestaltung, die vom gemeinsamen Glauben bestimmt war, genügte dem totalitären System, beide im Alter von 39 Jahren zu opfern.</w:t>
      </w:r>
      <w:r w:rsidRPr="009726C5">
        <w:rPr>
          <w:rFonts w:ascii="Atkinson Hyperlegible" w:eastAsia="Times New Roman" w:hAnsi="Atkinson Hyperlegible"/>
          <w:color w:val="000000"/>
          <w:sz w:val="24"/>
          <w:szCs w:val="24"/>
          <w:lang w:eastAsia="de-DE"/>
        </w:rPr>
        <w:br/>
        <w:t xml:space="preserve">Gelesen von Thomas </w:t>
      </w:r>
      <w:proofErr w:type="spellStart"/>
      <w:r w:rsidRPr="009726C5">
        <w:rPr>
          <w:rFonts w:ascii="Atkinson Hyperlegible" w:eastAsia="Times New Roman" w:hAnsi="Atkinson Hyperlegible"/>
          <w:color w:val="000000"/>
          <w:sz w:val="24"/>
          <w:szCs w:val="24"/>
          <w:lang w:eastAsia="de-DE"/>
        </w:rPr>
        <w:t>Kopaniak</w:t>
      </w:r>
      <w:proofErr w:type="spellEnd"/>
      <w:r w:rsidRPr="009726C5">
        <w:rPr>
          <w:rFonts w:ascii="Atkinson Hyperlegible" w:eastAsia="Times New Roman" w:hAnsi="Atkinson Hyperlegible"/>
          <w:color w:val="000000"/>
          <w:sz w:val="24"/>
          <w:szCs w:val="24"/>
          <w:lang w:eastAsia="de-DE"/>
        </w:rPr>
        <w:br/>
        <w:t>ZK: 1-0166683-1-7 seit: 13.08.2026</w:t>
      </w:r>
      <w:r w:rsidRPr="009726C5">
        <w:rPr>
          <w:rFonts w:ascii="Atkinson Hyperlegible" w:eastAsia="Times New Roman" w:hAnsi="Atkinson Hyperlegible"/>
          <w:color w:val="000000"/>
          <w:sz w:val="24"/>
          <w:szCs w:val="24"/>
          <w:lang w:eastAsia="de-DE"/>
        </w:rPr>
        <w:br/>
        <w:t>Größe: 135 MB 160 Seiten DNB: 1348257717</w:t>
      </w:r>
      <w:r w:rsidRPr="009726C5">
        <w:rPr>
          <w:rFonts w:ascii="Atkinson Hyperlegible" w:eastAsia="Times New Roman" w:hAnsi="Atkinson Hyperlegible"/>
          <w:color w:val="000000"/>
          <w:sz w:val="24"/>
          <w:szCs w:val="24"/>
          <w:lang w:eastAsia="de-DE"/>
        </w:rPr>
        <w:br/>
        <w:t>Ort: Leipzig Verlag: Evangelische Verlagsanstalt Jahr: 2024</w:t>
      </w:r>
      <w:r w:rsidRPr="009726C5">
        <w:rPr>
          <w:rFonts w:ascii="Atkinson Hyperlegible" w:eastAsia="Times New Roman" w:hAnsi="Atkinson Hyperlegible"/>
          <w:color w:val="000000"/>
          <w:sz w:val="24"/>
          <w:szCs w:val="24"/>
          <w:lang w:eastAsia="de-DE"/>
        </w:rPr>
        <w:br/>
        <w:t>1 CD. 294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88250 </w:t>
      </w:r>
      <w:proofErr w:type="spellStart"/>
      <w:r w:rsidRPr="009726C5">
        <w:rPr>
          <w:rFonts w:ascii="Atkinson Hyperlegible" w:eastAsia="Times New Roman" w:hAnsi="Atkinson Hyperlegible"/>
          <w:color w:val="000000"/>
          <w:sz w:val="24"/>
          <w:szCs w:val="24"/>
          <w:lang w:eastAsia="de-DE"/>
        </w:rPr>
        <w:t>Ceming</w:t>
      </w:r>
      <w:proofErr w:type="spellEnd"/>
      <w:r w:rsidRPr="009726C5">
        <w:rPr>
          <w:rFonts w:ascii="Atkinson Hyperlegible" w:eastAsia="Times New Roman" w:hAnsi="Atkinson Hyperlegible"/>
          <w:color w:val="000000"/>
          <w:sz w:val="24"/>
          <w:szCs w:val="24"/>
          <w:lang w:eastAsia="de-DE"/>
        </w:rPr>
        <w:t>, Katharina</w:t>
      </w:r>
      <w:r w:rsidRPr="009726C5">
        <w:rPr>
          <w:rFonts w:ascii="Atkinson Hyperlegible" w:eastAsia="Times New Roman" w:hAnsi="Atkinson Hyperlegible"/>
          <w:color w:val="000000"/>
          <w:sz w:val="24"/>
          <w:szCs w:val="24"/>
          <w:lang w:eastAsia="de-DE"/>
        </w:rPr>
        <w:br/>
        <w:t>Ab in die Wüste! Mut zur Selbsterkenntnis - den Wüstenvätern abgeschaut</w:t>
      </w:r>
      <w:r w:rsidRPr="009726C5">
        <w:rPr>
          <w:rFonts w:ascii="Atkinson Hyperlegible" w:eastAsia="Times New Roman" w:hAnsi="Atkinson Hyperlegible"/>
          <w:color w:val="000000"/>
          <w:sz w:val="24"/>
          <w:szCs w:val="24"/>
          <w:lang w:eastAsia="de-DE"/>
        </w:rPr>
        <w:br/>
        <w:t>Man muss schon hart im Nehmen sein, um sich wie die Wüstenväter des 3. und 4. Jahrhunderts in die Einöde zurückzuziehen, um dort ein entbehrungsreiches Leben zu führen und mit fremden und eigenen Dämonen zu kämpfen. Doch auch wenn man dafür heute nicht mehr unbedingt in die Wüste gehen muss: Die Auseinandersetzung mit den eigenen Schatten und Anfechtungen bleibt eine Aufgabe, der wir uns im Alltag stellen müssen. Und die weisen Ratschläge der Mönche, wie man damit umgehen lernt und so am Ende zu sich selbst findet - im Wüstensand erprobt und geläutert -, können auch in unserer Zeit eine gute Richtschnur sein.</w:t>
      </w:r>
      <w:r w:rsidRPr="009726C5">
        <w:rPr>
          <w:rFonts w:ascii="Atkinson Hyperlegible" w:eastAsia="Times New Roman" w:hAnsi="Atkinson Hyperlegible"/>
          <w:color w:val="000000"/>
          <w:sz w:val="24"/>
          <w:szCs w:val="24"/>
          <w:lang w:eastAsia="de-DE"/>
        </w:rPr>
        <w:br/>
        <w:t>Gelesen von Almuth Becker</w:t>
      </w:r>
      <w:r w:rsidRPr="009726C5">
        <w:rPr>
          <w:rFonts w:ascii="Atkinson Hyperlegible" w:eastAsia="Times New Roman" w:hAnsi="Atkinson Hyperlegible"/>
          <w:color w:val="000000"/>
          <w:sz w:val="24"/>
          <w:szCs w:val="24"/>
          <w:lang w:eastAsia="de-DE"/>
        </w:rPr>
        <w:br/>
        <w:t>ZK: 1-0166686-1-9 seit: 13.08.2026</w:t>
      </w:r>
      <w:r w:rsidRPr="009726C5">
        <w:rPr>
          <w:rFonts w:ascii="Atkinson Hyperlegible" w:eastAsia="Times New Roman" w:hAnsi="Atkinson Hyperlegible"/>
          <w:color w:val="000000"/>
          <w:sz w:val="24"/>
          <w:szCs w:val="24"/>
          <w:lang w:eastAsia="de-DE"/>
        </w:rPr>
        <w:br/>
        <w:t>Größe: 113 MB 158 Seiten DNB: 1333723652</w:t>
      </w:r>
      <w:r w:rsidRPr="009726C5">
        <w:rPr>
          <w:rFonts w:ascii="Atkinson Hyperlegible" w:eastAsia="Times New Roman" w:hAnsi="Atkinson Hyperlegible"/>
          <w:color w:val="000000"/>
          <w:sz w:val="24"/>
          <w:szCs w:val="24"/>
          <w:lang w:eastAsia="de-DE"/>
        </w:rPr>
        <w:br/>
        <w:t>Ort: Münsterschwarzach Verlag: Vier-Türme-Verlag Jahr: 2024</w:t>
      </w:r>
      <w:r w:rsidRPr="009726C5">
        <w:rPr>
          <w:rFonts w:ascii="Atkinson Hyperlegible" w:eastAsia="Times New Roman" w:hAnsi="Atkinson Hyperlegible"/>
          <w:color w:val="000000"/>
          <w:sz w:val="24"/>
          <w:szCs w:val="24"/>
          <w:lang w:eastAsia="de-DE"/>
        </w:rPr>
        <w:br/>
        <w:t>1 CD. 247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88258 Garcia, Manon</w:t>
      </w:r>
      <w:r w:rsidRPr="009726C5">
        <w:rPr>
          <w:rFonts w:ascii="Atkinson Hyperlegible" w:eastAsia="Times New Roman" w:hAnsi="Atkinson Hyperlegible"/>
          <w:color w:val="000000"/>
          <w:sz w:val="24"/>
          <w:szCs w:val="24"/>
          <w:lang w:eastAsia="de-DE"/>
        </w:rPr>
        <w:br/>
        <w:t>Das Gespräch der Geschlechter. Eine Philosophie der Zustimmung</w:t>
      </w:r>
      <w:r w:rsidRPr="009726C5">
        <w:rPr>
          <w:rFonts w:ascii="Atkinson Hyperlegible" w:eastAsia="Times New Roman" w:hAnsi="Atkinson Hyperlegible"/>
          <w:color w:val="000000"/>
          <w:sz w:val="24"/>
          <w:szCs w:val="24"/>
          <w:lang w:eastAsia="de-DE"/>
        </w:rPr>
        <w:br/>
        <w:t xml:space="preserve">Drei Probleme der Philosophie der Zustimmung macht Garcia aus: ein rechtliches, ein moralisches und ein politisches. Was muss getan werden, damit sexuelle Übergriffe und sexuelle Belästigung wirksam bestraft werden? Wie kann man sich Liebes- und Sexualbeziehungen vorstellen, die nicht auf sexistischen sozialen Normen beruhen? Und wie können wir verhindern, dass die geschlechtsspezifischen </w:t>
      </w:r>
      <w:r w:rsidRPr="009726C5">
        <w:rPr>
          <w:rFonts w:ascii="Atkinson Hyperlegible" w:eastAsia="Times New Roman" w:hAnsi="Atkinson Hyperlegible"/>
          <w:color w:val="000000"/>
          <w:sz w:val="24"/>
          <w:szCs w:val="24"/>
          <w:lang w:eastAsia="de-DE"/>
        </w:rPr>
        <w:lastRenderedPageBreak/>
        <w:t>Ungerechtigkeiten, die sich in Liebes- und Sexualbeziehungen manifestieren, fortgeschrieben werden? Von John Locke und John Stuart Mill über feministische Theoretikerinnen bis hin zu Michel Foucault und den Praktiken des BDSM zeichnet dieses Buch eine neue politische Kartografie unserer privaten Leben. Fazit für das zukünftige Gespräch der Geschlechter: Wir müssen lernen, die "Gleichheit zu erotisieren", nicht die Herrschaft.</w:t>
      </w:r>
      <w:r w:rsidRPr="009726C5">
        <w:rPr>
          <w:rFonts w:ascii="Atkinson Hyperlegible" w:eastAsia="Times New Roman" w:hAnsi="Atkinson Hyperlegible"/>
          <w:color w:val="000000"/>
          <w:sz w:val="24"/>
          <w:szCs w:val="24"/>
          <w:lang w:eastAsia="de-DE"/>
        </w:rPr>
        <w:br/>
        <w:t xml:space="preserve">Gelesen von Beata </w:t>
      </w:r>
      <w:proofErr w:type="spellStart"/>
      <w:r w:rsidRPr="009726C5">
        <w:rPr>
          <w:rFonts w:ascii="Atkinson Hyperlegible" w:eastAsia="Times New Roman" w:hAnsi="Atkinson Hyperlegible"/>
          <w:color w:val="000000"/>
          <w:sz w:val="24"/>
          <w:szCs w:val="24"/>
          <w:lang w:eastAsia="de-DE"/>
        </w:rPr>
        <w:t>Sosnowska</w:t>
      </w:r>
      <w:proofErr w:type="spellEnd"/>
      <w:r w:rsidRPr="009726C5">
        <w:rPr>
          <w:rFonts w:ascii="Atkinson Hyperlegible" w:eastAsia="Times New Roman" w:hAnsi="Atkinson Hyperlegible"/>
          <w:color w:val="000000"/>
          <w:sz w:val="24"/>
          <w:szCs w:val="24"/>
          <w:lang w:eastAsia="de-DE"/>
        </w:rPr>
        <w:br/>
        <w:t>ZK: 1-0167086-1-0 seit: 13.08.2026</w:t>
      </w:r>
      <w:r w:rsidRPr="009726C5">
        <w:rPr>
          <w:rFonts w:ascii="Atkinson Hyperlegible" w:eastAsia="Times New Roman" w:hAnsi="Atkinson Hyperlegible"/>
          <w:color w:val="000000"/>
          <w:sz w:val="24"/>
          <w:szCs w:val="24"/>
          <w:lang w:eastAsia="de-DE"/>
        </w:rPr>
        <w:br/>
        <w:t>Größe: 275 MB 332 Seiten DNB: 130390313X</w:t>
      </w:r>
      <w:r w:rsidRPr="009726C5">
        <w:rPr>
          <w:rFonts w:ascii="Atkinson Hyperlegible" w:eastAsia="Times New Roman" w:hAnsi="Atkinson Hyperlegible"/>
          <w:color w:val="000000"/>
          <w:sz w:val="24"/>
          <w:szCs w:val="24"/>
          <w:lang w:eastAsia="de-DE"/>
        </w:rPr>
        <w:br/>
        <w:t>Ort: Berlin Verlag: Suhrkamp Verlag Jahr: 2023</w:t>
      </w:r>
      <w:r w:rsidRPr="009726C5">
        <w:rPr>
          <w:rFonts w:ascii="Atkinson Hyperlegible" w:eastAsia="Times New Roman" w:hAnsi="Atkinson Hyperlegible"/>
          <w:color w:val="000000"/>
          <w:sz w:val="24"/>
          <w:szCs w:val="24"/>
          <w:lang w:eastAsia="de-DE"/>
        </w:rPr>
        <w:br/>
        <w:t>1 CD. 597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88165 Grün, Anselm</w:t>
      </w:r>
      <w:r w:rsidRPr="009726C5">
        <w:rPr>
          <w:rFonts w:ascii="Atkinson Hyperlegible" w:eastAsia="Times New Roman" w:hAnsi="Atkinson Hyperlegible"/>
          <w:color w:val="000000"/>
          <w:sz w:val="24"/>
          <w:szCs w:val="24"/>
          <w:lang w:eastAsia="de-DE"/>
        </w:rPr>
        <w:br/>
        <w:t>12 Engel für das Jahr. Wegbegleiter im Alltag</w:t>
      </w:r>
      <w:r w:rsidRPr="009726C5">
        <w:rPr>
          <w:rFonts w:ascii="Atkinson Hyperlegible" w:eastAsia="Times New Roman" w:hAnsi="Atkinson Hyperlegible"/>
          <w:color w:val="000000"/>
          <w:sz w:val="24"/>
          <w:szCs w:val="24"/>
          <w:lang w:eastAsia="de-DE"/>
        </w:rPr>
        <w:br/>
        <w:t>Engel sind und werden wieder gefragt. Sie verkörpern die Sehnsucht der Menschen nach dem Reinen, dem Überirdischen, dem Göttlichen. Sie erinnern uns auch an den göttlichen Funken in uns und daran, wie unser Leben sein könnte. Mit ihrer Hilfe wachsen wir zu unserer wirklichen Größe, entfalten unsere Fähigkeiten und finden den Weg zu einem Leben, das uns entspricht und gefällt.</w:t>
      </w:r>
      <w:r w:rsidRPr="009726C5">
        <w:rPr>
          <w:rFonts w:ascii="Atkinson Hyperlegible" w:eastAsia="Times New Roman" w:hAnsi="Atkinson Hyperlegible"/>
          <w:color w:val="000000"/>
          <w:sz w:val="24"/>
          <w:szCs w:val="24"/>
          <w:lang w:eastAsia="de-DE"/>
        </w:rPr>
        <w:br/>
        <w:t xml:space="preserve">Gelesen von Ursula </w:t>
      </w:r>
      <w:proofErr w:type="spellStart"/>
      <w:r w:rsidRPr="009726C5">
        <w:rPr>
          <w:rFonts w:ascii="Atkinson Hyperlegible" w:eastAsia="Times New Roman" w:hAnsi="Atkinson Hyperlegible"/>
          <w:color w:val="000000"/>
          <w:sz w:val="24"/>
          <w:szCs w:val="24"/>
          <w:lang w:eastAsia="de-DE"/>
        </w:rPr>
        <w:t>Illert</w:t>
      </w:r>
      <w:proofErr w:type="spellEnd"/>
      <w:r w:rsidRPr="009726C5">
        <w:rPr>
          <w:rFonts w:ascii="Atkinson Hyperlegible" w:eastAsia="Times New Roman" w:hAnsi="Atkinson Hyperlegible"/>
          <w:color w:val="000000"/>
          <w:sz w:val="24"/>
          <w:szCs w:val="24"/>
          <w:lang w:eastAsia="de-DE"/>
        </w:rPr>
        <w:br/>
        <w:t>ZK: 1-0162989-1-9 seit: 06.08.2026</w:t>
      </w:r>
      <w:r w:rsidRPr="009726C5">
        <w:rPr>
          <w:rFonts w:ascii="Atkinson Hyperlegible" w:eastAsia="Times New Roman" w:hAnsi="Atkinson Hyperlegible"/>
          <w:color w:val="000000"/>
          <w:sz w:val="24"/>
          <w:szCs w:val="24"/>
          <w:lang w:eastAsia="de-DE"/>
        </w:rPr>
        <w:br/>
        <w:t>Größe: 76 MB 0 Seiten DNB: 967849519</w:t>
      </w:r>
      <w:r w:rsidRPr="009726C5">
        <w:rPr>
          <w:rFonts w:ascii="Atkinson Hyperlegible" w:eastAsia="Times New Roman" w:hAnsi="Atkinson Hyperlegible"/>
          <w:color w:val="000000"/>
          <w:sz w:val="24"/>
          <w:szCs w:val="24"/>
          <w:lang w:eastAsia="de-DE"/>
        </w:rPr>
        <w:br/>
        <w:t>Ort: Schwäbisch Hall Verlag: Steinbach Sprechende Bücher Jahr: 2003</w:t>
      </w:r>
      <w:r w:rsidRPr="009726C5">
        <w:rPr>
          <w:rFonts w:ascii="Atkinson Hyperlegible" w:eastAsia="Times New Roman" w:hAnsi="Atkinson Hyperlegible"/>
          <w:color w:val="000000"/>
          <w:sz w:val="24"/>
          <w:szCs w:val="24"/>
          <w:lang w:eastAsia="de-DE"/>
        </w:rPr>
        <w:br/>
        <w:t>1 CD. 83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88237 Grün, Anselm</w:t>
      </w:r>
      <w:r w:rsidRPr="009726C5">
        <w:rPr>
          <w:rFonts w:ascii="Atkinson Hyperlegible" w:eastAsia="Times New Roman" w:hAnsi="Atkinson Hyperlegible"/>
          <w:color w:val="000000"/>
          <w:sz w:val="24"/>
          <w:szCs w:val="24"/>
          <w:lang w:eastAsia="de-DE"/>
        </w:rPr>
        <w:br/>
        <w:t>Wofür brennst du? Leidenschaftlich leben</w:t>
      </w:r>
      <w:r w:rsidRPr="009726C5">
        <w:rPr>
          <w:rFonts w:ascii="Atkinson Hyperlegible" w:eastAsia="Times New Roman" w:hAnsi="Atkinson Hyperlegible"/>
          <w:color w:val="000000"/>
          <w:sz w:val="24"/>
          <w:szCs w:val="24"/>
          <w:lang w:eastAsia="de-DE"/>
        </w:rPr>
        <w:br/>
        <w:t xml:space="preserve">Leidenschaft ist eine Kraft, die etwas in Bewegung setzt. Sie ist die Voraussetzung für schöpferisches Handeln. Und deshalb brauchen wir sie nicht nur in der Kunst, sondern auch in der Wissenschaft und im Einsatz für andere Menschen und für Gerechtigkeit in der Welt. Mit diesem Buch zeigen die Autoren, der Benediktinerpater Anselm Grün und die taiwanesische Verlegerin </w:t>
      </w:r>
      <w:proofErr w:type="spellStart"/>
      <w:r w:rsidRPr="009726C5">
        <w:rPr>
          <w:rFonts w:ascii="Atkinson Hyperlegible" w:eastAsia="Times New Roman" w:hAnsi="Atkinson Hyperlegible"/>
          <w:color w:val="000000"/>
          <w:sz w:val="24"/>
          <w:szCs w:val="24"/>
          <w:lang w:eastAsia="de-DE"/>
        </w:rPr>
        <w:t>Hsin-Ju</w:t>
      </w:r>
      <w:proofErr w:type="spellEnd"/>
      <w:r w:rsidRPr="009726C5">
        <w:rPr>
          <w:rFonts w:ascii="Atkinson Hyperlegible" w:eastAsia="Times New Roman" w:hAnsi="Atkinson Hyperlegible"/>
          <w:color w:val="000000"/>
          <w:sz w:val="24"/>
          <w:szCs w:val="24"/>
          <w:lang w:eastAsia="de-DE"/>
        </w:rPr>
        <w:t xml:space="preserve"> Wu, Leserinnen und Lesern einen Weg auf, die eigene Leidenschaft zu wecken oder wiederzuentdecken. Denn für etwas zu brennen, führt dazu, dass man sich selbst wieder spürt und so zu mehr Lebendigkeit findet, die hilft, Verantwortung für das eigene Leben und die Zukunft dieser Welt zu übernehmen.</w:t>
      </w:r>
      <w:r w:rsidRPr="009726C5">
        <w:rPr>
          <w:rFonts w:ascii="Atkinson Hyperlegible" w:eastAsia="Times New Roman" w:hAnsi="Atkinson Hyperlegible"/>
          <w:color w:val="000000"/>
          <w:sz w:val="24"/>
          <w:szCs w:val="24"/>
          <w:lang w:eastAsia="de-DE"/>
        </w:rPr>
        <w:br/>
        <w:t>Gelesen von Bianca Weyers</w:t>
      </w:r>
      <w:r w:rsidRPr="009726C5">
        <w:rPr>
          <w:rFonts w:ascii="Atkinson Hyperlegible" w:eastAsia="Times New Roman" w:hAnsi="Atkinson Hyperlegible"/>
          <w:color w:val="000000"/>
          <w:sz w:val="24"/>
          <w:szCs w:val="24"/>
          <w:lang w:eastAsia="de-DE"/>
        </w:rPr>
        <w:br/>
        <w:t>ZK: 1-0164998-1-7 seit: 13.08.2026</w:t>
      </w:r>
      <w:r w:rsidRPr="009726C5">
        <w:rPr>
          <w:rFonts w:ascii="Atkinson Hyperlegible" w:eastAsia="Times New Roman" w:hAnsi="Atkinson Hyperlegible"/>
          <w:color w:val="000000"/>
          <w:sz w:val="24"/>
          <w:szCs w:val="24"/>
          <w:lang w:eastAsia="de-DE"/>
        </w:rPr>
        <w:br/>
        <w:t>Größe: 119 MB 144 Seiten DNB: 1300689234</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Ort: Münsterschwarzach Verlag: Vier-Türme-Verlag Jahr: 2023</w:t>
      </w:r>
      <w:r w:rsidRPr="009726C5">
        <w:rPr>
          <w:rFonts w:ascii="Atkinson Hyperlegible" w:eastAsia="Times New Roman" w:hAnsi="Atkinson Hyperlegible"/>
          <w:color w:val="000000"/>
          <w:sz w:val="24"/>
          <w:szCs w:val="24"/>
          <w:lang w:eastAsia="de-DE"/>
        </w:rPr>
        <w:br/>
        <w:t>1 CD. 261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88234 Haynes, John-Dylan</w:t>
      </w:r>
      <w:r w:rsidRPr="009726C5">
        <w:rPr>
          <w:rFonts w:ascii="Atkinson Hyperlegible" w:eastAsia="Times New Roman" w:hAnsi="Atkinson Hyperlegible"/>
          <w:color w:val="000000"/>
          <w:sz w:val="24"/>
          <w:szCs w:val="24"/>
          <w:lang w:eastAsia="de-DE"/>
        </w:rPr>
        <w:br/>
        <w:t>Fenster ins Gehirn. Wie unsere Gedanken entstehen und wie man sie lesen kann</w:t>
      </w:r>
      <w:r w:rsidRPr="009726C5">
        <w:rPr>
          <w:rFonts w:ascii="Atkinson Hyperlegible" w:eastAsia="Times New Roman" w:hAnsi="Atkinson Hyperlegible"/>
          <w:color w:val="000000"/>
          <w:sz w:val="24"/>
          <w:szCs w:val="24"/>
          <w:lang w:eastAsia="de-DE"/>
        </w:rPr>
        <w:br/>
        <w:t>Zu wissen, was im Kopf eines anderen vor sich geht, gehört zu den ältesten Sehnsüchten der Menschheit. Längst sind Wissenschaftler dabei, Gedanken aus der Hirnaktivität auszulesen. Der renommierte Neurowissenschaftler John-Dylan Haynes hat es geschafft, verborgene Absichten in den Hirnen seiner Probanden zu entschlüsseln. Seine Forschungen ergeben provokante Fragen: Sind unsere Gedanken wirklich sicher? Wird man irgendwann per Gehirnscan unsere Wünsche und Gefühle oder gar unsere PINs auslesen können? Kann die Werbung unsere Hirnprozesse gezielt beeinflussen, um uns bestimmte Produkte kaufen zu lassen – sogar gegen unseren Willen? Haben wir überhaupt einen freien Willen oder sind wir durch unser Gehirn vorherbestimmt? Noch ist es bis zum Lesen beliebiger Gedanken ein weiter Weg. Aber das kann sich vielleicht schneller ändern, als uns lieb ist.</w:t>
      </w:r>
      <w:r w:rsidRPr="009726C5">
        <w:rPr>
          <w:rFonts w:ascii="Atkinson Hyperlegible" w:eastAsia="Times New Roman" w:hAnsi="Atkinson Hyperlegible"/>
          <w:color w:val="000000"/>
          <w:sz w:val="24"/>
          <w:szCs w:val="24"/>
          <w:lang w:eastAsia="de-DE"/>
        </w:rPr>
        <w:br/>
        <w:t>Gelesen von Stefan Grimmeisen</w:t>
      </w:r>
      <w:r w:rsidRPr="009726C5">
        <w:rPr>
          <w:rFonts w:ascii="Atkinson Hyperlegible" w:eastAsia="Times New Roman" w:hAnsi="Atkinson Hyperlegible"/>
          <w:color w:val="000000"/>
          <w:sz w:val="24"/>
          <w:szCs w:val="24"/>
          <w:lang w:eastAsia="de-DE"/>
        </w:rPr>
        <w:br/>
        <w:t>ZK: 1-0163276-1-7 seit: 13.08.2026</w:t>
      </w:r>
      <w:r w:rsidRPr="009726C5">
        <w:rPr>
          <w:rFonts w:ascii="Atkinson Hyperlegible" w:eastAsia="Times New Roman" w:hAnsi="Atkinson Hyperlegible"/>
          <w:color w:val="000000"/>
          <w:sz w:val="24"/>
          <w:szCs w:val="24"/>
          <w:lang w:eastAsia="de-DE"/>
        </w:rPr>
        <w:br/>
        <w:t>Größe: 211 MB 304 Seiten DNB: 1235190242</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 xml:space="preserve"> Jahr: 2021</w:t>
      </w:r>
      <w:r w:rsidRPr="009726C5">
        <w:rPr>
          <w:rFonts w:ascii="Atkinson Hyperlegible" w:eastAsia="Times New Roman" w:hAnsi="Atkinson Hyperlegible"/>
          <w:color w:val="000000"/>
          <w:sz w:val="24"/>
          <w:szCs w:val="24"/>
          <w:lang w:eastAsia="de-DE"/>
        </w:rPr>
        <w:br/>
        <w:t>1 CD. 461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88178 </w:t>
      </w:r>
      <w:proofErr w:type="spellStart"/>
      <w:r w:rsidRPr="009726C5">
        <w:rPr>
          <w:rFonts w:ascii="Atkinson Hyperlegible" w:eastAsia="Times New Roman" w:hAnsi="Atkinson Hyperlegible"/>
          <w:color w:val="000000"/>
          <w:sz w:val="24"/>
          <w:szCs w:val="24"/>
          <w:lang w:eastAsia="de-DE"/>
        </w:rPr>
        <w:t>Hubbertz-Josat</w:t>
      </w:r>
      <w:proofErr w:type="spellEnd"/>
      <w:r w:rsidRPr="009726C5">
        <w:rPr>
          <w:rFonts w:ascii="Atkinson Hyperlegible" w:eastAsia="Times New Roman" w:hAnsi="Atkinson Hyperlegible"/>
          <w:color w:val="000000"/>
          <w:sz w:val="24"/>
          <w:szCs w:val="24"/>
          <w:lang w:eastAsia="de-DE"/>
        </w:rPr>
        <w:t>, Sabine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Self</w:t>
      </w:r>
      <w:proofErr w:type="spellEnd"/>
      <w:r w:rsidRPr="009726C5">
        <w:rPr>
          <w:rFonts w:ascii="Atkinson Hyperlegible" w:eastAsia="Times New Roman" w:hAnsi="Atkinson Hyperlegible"/>
          <w:color w:val="000000"/>
          <w:sz w:val="24"/>
          <w:szCs w:val="24"/>
          <w:lang w:eastAsia="de-DE"/>
        </w:rPr>
        <w:t xml:space="preserve"> Care - sei gut zu dir. Gesundheit und Wohlbefinden selbst in die Hand nehmen</w:t>
      </w:r>
      <w:r w:rsidRPr="009726C5">
        <w:rPr>
          <w:rFonts w:ascii="Atkinson Hyperlegible" w:eastAsia="Times New Roman" w:hAnsi="Atkinson Hyperlegible"/>
          <w:color w:val="000000"/>
          <w:sz w:val="24"/>
          <w:szCs w:val="24"/>
          <w:lang w:eastAsia="de-DE"/>
        </w:rPr>
        <w:br/>
        <w:t>Selbstfürsorge beginnt im Kopf: Ich darf und muss auch an mich denken - ohne schlechtes Gewissen. Der Ratgeber zeigt, wie wichtig es ist, das Thema Selbstfürsorge wirklich ernst zu nehmen, und wie es gelingt, im stressigen Alltag Raum für sich zu schaffen. Manchmal sind es große Entscheidungen wie die Reduzierung der Arbeitszeit oder sogar eine berufliche Neuorientierung. Der Ratgeber gibt aber auch Tipps, die sich schnell und leicht umsetzen lassen, mit vielen Beispielen sowie Fragebögen und Übungen. Das Hörbuch wurde von einer künstlichen Stimme eingelesen.</w:t>
      </w:r>
      <w:r w:rsidRPr="009726C5">
        <w:rPr>
          <w:rFonts w:ascii="Atkinson Hyperlegible" w:eastAsia="Times New Roman" w:hAnsi="Atkinson Hyperlegible"/>
          <w:color w:val="000000"/>
          <w:sz w:val="24"/>
          <w:szCs w:val="24"/>
          <w:lang w:eastAsia="de-DE"/>
        </w:rPr>
        <w:br/>
        <w:t>Gelesen von Alex Künstliche Stimme</w:t>
      </w:r>
      <w:r w:rsidRPr="009726C5">
        <w:rPr>
          <w:rFonts w:ascii="Atkinson Hyperlegible" w:eastAsia="Times New Roman" w:hAnsi="Atkinson Hyperlegible"/>
          <w:color w:val="000000"/>
          <w:sz w:val="24"/>
          <w:szCs w:val="24"/>
          <w:lang w:eastAsia="de-DE"/>
        </w:rPr>
        <w:br/>
        <w:t>ZK: 1-0166034-1-x seit: 06.08.2026</w:t>
      </w:r>
      <w:r w:rsidRPr="009726C5">
        <w:rPr>
          <w:rFonts w:ascii="Atkinson Hyperlegible" w:eastAsia="Times New Roman" w:hAnsi="Atkinson Hyperlegible"/>
          <w:color w:val="000000"/>
          <w:sz w:val="24"/>
          <w:szCs w:val="24"/>
          <w:lang w:eastAsia="de-DE"/>
        </w:rPr>
        <w:br/>
        <w:t>Größe: 144 MB 0 Seiten DNB: 1356439020</w:t>
      </w:r>
      <w:r w:rsidRPr="009726C5">
        <w:rPr>
          <w:rFonts w:ascii="Atkinson Hyperlegible" w:eastAsia="Times New Roman" w:hAnsi="Atkinson Hyperlegible"/>
          <w:color w:val="000000"/>
          <w:sz w:val="24"/>
          <w:szCs w:val="24"/>
          <w:lang w:eastAsia="de-DE"/>
        </w:rPr>
        <w:br/>
        <w:t>Ort: Berlin Verlag: Stiftung Warentest Jahr: 2025</w:t>
      </w:r>
      <w:r w:rsidRPr="009726C5">
        <w:rPr>
          <w:rFonts w:ascii="Atkinson Hyperlegible" w:eastAsia="Times New Roman" w:hAnsi="Atkinson Hyperlegible"/>
          <w:color w:val="000000"/>
          <w:sz w:val="24"/>
          <w:szCs w:val="24"/>
          <w:lang w:eastAsia="de-DE"/>
        </w:rPr>
        <w:br/>
        <w:t>1 CD. 313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88212 Kaltenbach, Bettina</w:t>
      </w:r>
      <w:r w:rsidRPr="009726C5">
        <w:rPr>
          <w:rFonts w:ascii="Atkinson Hyperlegible" w:eastAsia="Times New Roman" w:hAnsi="Atkinson Hyperlegible"/>
          <w:color w:val="000000"/>
          <w:sz w:val="24"/>
          <w:szCs w:val="24"/>
          <w:lang w:eastAsia="de-DE"/>
        </w:rPr>
        <w:br/>
        <w:t xml:space="preserve">Wie werde ich glücklicher als meine Eltern? 50 Ideen </w:t>
      </w:r>
      <w:proofErr w:type="spellStart"/>
      <w:r w:rsidRPr="009726C5">
        <w:rPr>
          <w:rFonts w:ascii="Atkinson Hyperlegible" w:eastAsia="Times New Roman" w:hAnsi="Atkinson Hyperlegible"/>
          <w:color w:val="000000"/>
          <w:sz w:val="24"/>
          <w:szCs w:val="24"/>
          <w:lang w:eastAsia="de-DE"/>
        </w:rPr>
        <w:t>fu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rs</w:t>
      </w:r>
      <w:proofErr w:type="spellEnd"/>
      <w:r w:rsidRPr="009726C5">
        <w:rPr>
          <w:rFonts w:ascii="Atkinson Hyperlegible" w:eastAsia="Times New Roman" w:hAnsi="Atkinson Hyperlegible"/>
          <w:color w:val="000000"/>
          <w:sz w:val="24"/>
          <w:szCs w:val="24"/>
          <w:lang w:eastAsia="de-DE"/>
        </w:rPr>
        <w:t xml:space="preserve"> Leben</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Was macht ein gutes, gelingendes Leben aus? Und wie schafft man es, gl</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cklicher zu werden </w:t>
      </w:r>
      <w:r w:rsidRPr="009726C5">
        <w:rPr>
          <w:rFonts w:ascii="Atkinson Hyperlegible" w:eastAsia="Times New Roman" w:hAnsi="Atkinson Hyperlegible" w:cs="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vielleicht sogar glücklicher als die eigenen Eltern? Dieses Sachhörbuch macht jungen Menschen Mut, ihr Leben selbst in die Hand zu nehmen – mit konkreten Tipps für Selbstvertrauen, Lebensfreude und innere Stärke. Es zeigt, wie man mit Gefühlen klarkommt, Stress abbaut und sich von äußeren Erwartungen befreit. In 50 unterhaltsamen Kapiteln lädt die Autorin dazu ein, sich selbst besser kennenzulernen, alte Glaubenssätze zu hinterfragen und neue Wege auszuprobieren. Von praktischen Strategien („10 Wege aus negativem Denken“) bis hin zu größeren Fragen des Lebens („Was will ich wirklich?“) gibt es einen verständlichen Einblick in psychologische Grundmuster. Ein inspirierendes Hörbuch für alle, die nicht perfekt, aber erfüllt leben wollen!</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Vanida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Karun</w:t>
      </w:r>
      <w:proofErr w:type="spellEnd"/>
      <w:r w:rsidRPr="009726C5">
        <w:rPr>
          <w:rFonts w:ascii="Atkinson Hyperlegible" w:eastAsia="Times New Roman" w:hAnsi="Atkinson Hyperlegible"/>
          <w:color w:val="000000"/>
          <w:sz w:val="24"/>
          <w:szCs w:val="24"/>
          <w:lang w:eastAsia="de-DE"/>
        </w:rPr>
        <w:br/>
        <w:t>ZK: 1-0168665-1-8 seit: 06.08.2026</w:t>
      </w:r>
      <w:r w:rsidRPr="009726C5">
        <w:rPr>
          <w:rFonts w:ascii="Atkinson Hyperlegible" w:eastAsia="Times New Roman" w:hAnsi="Atkinson Hyperlegible"/>
          <w:color w:val="000000"/>
          <w:sz w:val="24"/>
          <w:szCs w:val="24"/>
          <w:lang w:eastAsia="de-DE"/>
        </w:rPr>
        <w:br/>
        <w:t>Größe: 184 MB 0 Seiten DNB: 1393115950</w:t>
      </w:r>
      <w:r w:rsidRPr="009726C5">
        <w:rPr>
          <w:rFonts w:ascii="Atkinson Hyperlegible" w:eastAsia="Times New Roman" w:hAnsi="Atkinson Hyperlegible"/>
          <w:color w:val="000000"/>
          <w:sz w:val="24"/>
          <w:szCs w:val="24"/>
          <w:lang w:eastAsia="de-DE"/>
        </w:rPr>
        <w:br/>
        <w:t>Ort: Berlin Verlag: Der Audio Verlag Jahr: 2026</w:t>
      </w:r>
      <w:r w:rsidRPr="009726C5">
        <w:rPr>
          <w:rFonts w:ascii="Atkinson Hyperlegible" w:eastAsia="Times New Roman" w:hAnsi="Atkinson Hyperlegible"/>
          <w:color w:val="000000"/>
          <w:sz w:val="24"/>
          <w:szCs w:val="24"/>
          <w:lang w:eastAsia="de-DE"/>
        </w:rPr>
        <w:br/>
        <w:t>1 CD. 402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88087 </w:t>
      </w:r>
      <w:proofErr w:type="spellStart"/>
      <w:r w:rsidRPr="009726C5">
        <w:rPr>
          <w:rFonts w:ascii="Atkinson Hyperlegible" w:eastAsia="Times New Roman" w:hAnsi="Atkinson Hyperlegible"/>
          <w:color w:val="000000"/>
          <w:sz w:val="24"/>
          <w:szCs w:val="24"/>
          <w:lang w:eastAsia="de-DE"/>
        </w:rPr>
        <w:t>Lavoyer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Agota</w:t>
      </w:r>
      <w:proofErr w:type="spellEnd"/>
      <w:r w:rsidRPr="009726C5">
        <w:rPr>
          <w:rFonts w:ascii="Atkinson Hyperlegible" w:eastAsia="Times New Roman" w:hAnsi="Atkinson Hyperlegible"/>
          <w:color w:val="000000"/>
          <w:sz w:val="24"/>
          <w:szCs w:val="24"/>
          <w:lang w:eastAsia="de-DE"/>
        </w:rPr>
        <w:br/>
        <w:t>Jede Frau</w:t>
      </w:r>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w:t>
      </w:r>
      <w:r w:rsidR="00470A10">
        <w:rPr>
          <w:rFonts w:ascii="Atkinson Hyperlegible" w:eastAsia="Times New Roman" w:hAnsi="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ber eine Gesellschaft, die sexualisierte Gewalt verharmlost und normalisiert; ein Buch gegen die </w:t>
      </w:r>
      <w:proofErr w:type="spellStart"/>
      <w:r w:rsidRPr="009726C5">
        <w:rPr>
          <w:rFonts w:ascii="Atkinson Hyperlegible" w:eastAsia="Times New Roman" w:hAnsi="Atkinson Hyperlegible"/>
          <w:color w:val="000000"/>
          <w:sz w:val="24"/>
          <w:szCs w:val="24"/>
          <w:lang w:eastAsia="de-DE"/>
        </w:rPr>
        <w:t>Rape</w:t>
      </w:r>
      <w:proofErr w:type="spellEnd"/>
      <w:r w:rsidRPr="009726C5">
        <w:rPr>
          <w:rFonts w:ascii="Atkinson Hyperlegible" w:eastAsia="Times New Roman" w:hAnsi="Atkinson Hyperlegible"/>
          <w:color w:val="000000"/>
          <w:sz w:val="24"/>
          <w:szCs w:val="24"/>
          <w:lang w:eastAsia="de-DE"/>
        </w:rPr>
        <w:t xml:space="preserve"> Culture</w:t>
      </w:r>
      <w:r w:rsidRPr="009726C5">
        <w:rPr>
          <w:rFonts w:ascii="Atkinson Hyperlegible" w:eastAsia="Times New Roman" w:hAnsi="Atkinson Hyperlegible"/>
          <w:color w:val="000000"/>
          <w:sz w:val="24"/>
          <w:szCs w:val="24"/>
          <w:lang w:eastAsia="de-DE"/>
        </w:rPr>
        <w:br/>
        <w:t>Nicht nur das Ausmaß sexualisierter Gewalt in unserer Gesellschaft ist ein Skandal, sondern auch unser Umgang damit. Wir leben in einer "</w:t>
      </w:r>
      <w:proofErr w:type="spellStart"/>
      <w:r w:rsidRPr="009726C5">
        <w:rPr>
          <w:rFonts w:ascii="Atkinson Hyperlegible" w:eastAsia="Times New Roman" w:hAnsi="Atkinson Hyperlegible"/>
          <w:color w:val="000000"/>
          <w:sz w:val="24"/>
          <w:szCs w:val="24"/>
          <w:lang w:eastAsia="de-DE"/>
        </w:rPr>
        <w:t>Rape</w:t>
      </w:r>
      <w:proofErr w:type="spellEnd"/>
      <w:r w:rsidRPr="009726C5">
        <w:rPr>
          <w:rFonts w:ascii="Atkinson Hyperlegible" w:eastAsia="Times New Roman" w:hAnsi="Atkinson Hyperlegible"/>
          <w:color w:val="000000"/>
          <w:sz w:val="24"/>
          <w:szCs w:val="24"/>
          <w:lang w:eastAsia="de-DE"/>
        </w:rPr>
        <w:t xml:space="preserve"> Culture", die es Männern erlaubt, übergriffig zu sein, und die Betroffene abwertet und beschuldigt. </w:t>
      </w:r>
      <w:proofErr w:type="spellStart"/>
      <w:r w:rsidRPr="009726C5">
        <w:rPr>
          <w:rFonts w:ascii="Atkinson Hyperlegible" w:eastAsia="Times New Roman" w:hAnsi="Atkinson Hyperlegible"/>
          <w:color w:val="000000"/>
          <w:sz w:val="24"/>
          <w:szCs w:val="24"/>
          <w:lang w:eastAsia="de-DE"/>
        </w:rPr>
        <w:t>Agota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Lavoyer</w:t>
      </w:r>
      <w:proofErr w:type="spellEnd"/>
      <w:r w:rsidRPr="009726C5">
        <w:rPr>
          <w:rFonts w:ascii="Atkinson Hyperlegible" w:eastAsia="Times New Roman" w:hAnsi="Atkinson Hyperlegible"/>
          <w:color w:val="000000"/>
          <w:sz w:val="24"/>
          <w:szCs w:val="24"/>
          <w:lang w:eastAsia="de-DE"/>
        </w:rPr>
        <w:t xml:space="preserve"> kombiniert Statistiken und Forschungsergebnisse mit Beispielen aus der Populärkultur, Strafverfolgung und Medienberichterstattung, räumt mit Mythen auf und zeigt, dass sexualisierte Gewalt kein Ausrutscher ist, sondern Teil des toxischen Konstrukts patriarchaler Männlichkeit.</w:t>
      </w:r>
      <w:r w:rsidRPr="009726C5">
        <w:rPr>
          <w:rFonts w:ascii="Atkinson Hyperlegible" w:eastAsia="Times New Roman" w:hAnsi="Atkinson Hyperlegible"/>
          <w:color w:val="000000"/>
          <w:sz w:val="24"/>
          <w:szCs w:val="24"/>
          <w:lang w:eastAsia="de-DE"/>
        </w:rPr>
        <w:br/>
        <w:t>Gelesen von Oriana Schrage</w:t>
      </w:r>
      <w:r w:rsidRPr="009726C5">
        <w:rPr>
          <w:rFonts w:ascii="Atkinson Hyperlegible" w:eastAsia="Times New Roman" w:hAnsi="Atkinson Hyperlegible"/>
          <w:color w:val="000000"/>
          <w:sz w:val="24"/>
          <w:szCs w:val="24"/>
          <w:lang w:eastAsia="de-DE"/>
        </w:rPr>
        <w:br/>
        <w:t>ZK: 1-0163010-1-4 seit: 06.08.2026</w:t>
      </w:r>
      <w:r w:rsidRPr="009726C5">
        <w:rPr>
          <w:rFonts w:ascii="Atkinson Hyperlegible" w:eastAsia="Times New Roman" w:hAnsi="Atkinson Hyperlegible"/>
          <w:color w:val="000000"/>
          <w:sz w:val="24"/>
          <w:szCs w:val="24"/>
          <w:lang w:eastAsia="de-DE"/>
        </w:rPr>
        <w:br/>
        <w:t>Größe: 597 MB 287 Seiten DNB: 1308948875</w:t>
      </w:r>
      <w:r w:rsidRPr="009726C5">
        <w:rPr>
          <w:rFonts w:ascii="Atkinson Hyperlegible" w:eastAsia="Times New Roman" w:hAnsi="Atkinson Hyperlegible"/>
          <w:color w:val="000000"/>
          <w:sz w:val="24"/>
          <w:szCs w:val="24"/>
          <w:lang w:eastAsia="de-DE"/>
        </w:rPr>
        <w:br/>
        <w:t>Ort: München Verlag: Yes Jahr: 2024</w:t>
      </w:r>
      <w:r w:rsidRPr="009726C5">
        <w:rPr>
          <w:rFonts w:ascii="Atkinson Hyperlegible" w:eastAsia="Times New Roman" w:hAnsi="Atkinson Hyperlegible"/>
          <w:color w:val="000000"/>
          <w:sz w:val="24"/>
          <w:szCs w:val="24"/>
          <w:lang w:eastAsia="de-DE"/>
        </w:rPr>
        <w:br/>
        <w:t>1 CD. 652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88259 Lütkehaus, Ludger</w:t>
      </w:r>
      <w:r w:rsidRPr="009726C5">
        <w:rPr>
          <w:rFonts w:ascii="Atkinson Hyperlegible" w:eastAsia="Times New Roman" w:hAnsi="Atkinson Hyperlegible"/>
          <w:color w:val="000000"/>
          <w:sz w:val="24"/>
          <w:szCs w:val="24"/>
          <w:lang w:eastAsia="de-DE"/>
        </w:rPr>
        <w:br/>
        <w:t>Nichts. Abschied vom Sein, Ende der Angst</w:t>
      </w:r>
      <w:r w:rsidRPr="009726C5">
        <w:rPr>
          <w:rFonts w:ascii="Atkinson Hyperlegible" w:eastAsia="Times New Roman" w:hAnsi="Atkinson Hyperlegible"/>
          <w:color w:val="000000"/>
          <w:sz w:val="24"/>
          <w:szCs w:val="24"/>
          <w:lang w:eastAsia="de-DE"/>
        </w:rPr>
        <w:br/>
        <w:t xml:space="preserve">Kann man mehr als 750 Seiten über das „Nichts“ schreiben? Und lässt sich das lesen? Auf beide Fragen ein klares Ja. Denn der Philosophie-Dozent und Herausgeber der Schopenhauer-Werke letzter Hand, Ludger Lütkehaus, hat hier alle Register seines Könnens und Wissens gezogen und nicht nur ein Standardwerk über den philosophischen Nihilismus geschaffen, sondern zugleich ein lesenswertes Buch </w:t>
      </w:r>
      <w:r w:rsidRPr="009726C5">
        <w:rPr>
          <w:rFonts w:ascii="Atkinson Hyperlegible" w:eastAsia="Times New Roman" w:hAnsi="Atkinson Hyperlegible"/>
          <w:color w:val="000000"/>
          <w:sz w:val="24"/>
          <w:szCs w:val="24"/>
          <w:lang w:eastAsia="de-DE"/>
        </w:rPr>
        <w:lastRenderedPageBreak/>
        <w:t>über die europäische Geistesgeschichte der Moderne.</w:t>
      </w:r>
      <w:r w:rsidRPr="009726C5">
        <w:rPr>
          <w:rFonts w:ascii="Atkinson Hyperlegible" w:eastAsia="Times New Roman" w:hAnsi="Atkinson Hyperlegible"/>
          <w:color w:val="000000"/>
          <w:sz w:val="24"/>
          <w:szCs w:val="24"/>
          <w:lang w:eastAsia="de-DE"/>
        </w:rPr>
        <w:br/>
        <w:t>Gelesen von Michael Remer</w:t>
      </w:r>
      <w:r w:rsidRPr="009726C5">
        <w:rPr>
          <w:rFonts w:ascii="Atkinson Hyperlegible" w:eastAsia="Times New Roman" w:hAnsi="Atkinson Hyperlegible"/>
          <w:color w:val="000000"/>
          <w:sz w:val="24"/>
          <w:szCs w:val="24"/>
          <w:lang w:eastAsia="de-DE"/>
        </w:rPr>
        <w:br/>
        <w:t>ZK: 1-0167087-1-8 seit: 13.08.2026</w:t>
      </w:r>
      <w:r w:rsidRPr="009726C5">
        <w:rPr>
          <w:rFonts w:ascii="Atkinson Hyperlegible" w:eastAsia="Times New Roman" w:hAnsi="Atkinson Hyperlegible"/>
          <w:color w:val="000000"/>
          <w:sz w:val="24"/>
          <w:szCs w:val="24"/>
          <w:lang w:eastAsia="de-DE"/>
        </w:rPr>
        <w:br/>
        <w:t>Größe: 606 MB 765 Seiten DNB: 1006540172</w:t>
      </w:r>
      <w:r w:rsidRPr="009726C5">
        <w:rPr>
          <w:rFonts w:ascii="Atkinson Hyperlegible" w:eastAsia="Times New Roman" w:hAnsi="Atkinson Hyperlegible"/>
          <w:color w:val="000000"/>
          <w:sz w:val="24"/>
          <w:szCs w:val="24"/>
          <w:lang w:eastAsia="de-DE"/>
        </w:rPr>
        <w:br/>
        <w:t>Ort: Frankfurt am Main Verlag: Haffmans bei Zweitausendeins Jahr: 2010</w:t>
      </w:r>
      <w:r w:rsidRPr="009726C5">
        <w:rPr>
          <w:rFonts w:ascii="Atkinson Hyperlegible" w:eastAsia="Times New Roman" w:hAnsi="Atkinson Hyperlegible"/>
          <w:color w:val="000000"/>
          <w:sz w:val="24"/>
          <w:szCs w:val="24"/>
          <w:lang w:eastAsia="de-DE"/>
        </w:rPr>
        <w:br/>
        <w:t>1 CD. 1764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88238 Pohl-</w:t>
      </w:r>
      <w:proofErr w:type="spellStart"/>
      <w:r w:rsidRPr="009726C5">
        <w:rPr>
          <w:rFonts w:ascii="Atkinson Hyperlegible" w:eastAsia="Times New Roman" w:hAnsi="Atkinson Hyperlegible"/>
          <w:color w:val="000000"/>
          <w:sz w:val="24"/>
          <w:szCs w:val="24"/>
          <w:lang w:eastAsia="de-DE"/>
        </w:rPr>
        <w:t>Patalong</w:t>
      </w:r>
      <w:proofErr w:type="spellEnd"/>
      <w:r w:rsidRPr="009726C5">
        <w:rPr>
          <w:rFonts w:ascii="Atkinson Hyperlegible" w:eastAsia="Times New Roman" w:hAnsi="Atkinson Hyperlegible"/>
          <w:color w:val="000000"/>
          <w:sz w:val="24"/>
          <w:szCs w:val="24"/>
          <w:lang w:eastAsia="de-DE"/>
        </w:rPr>
        <w:t>, Uta</w:t>
      </w:r>
      <w:r w:rsidRPr="009726C5">
        <w:rPr>
          <w:rFonts w:ascii="Atkinson Hyperlegible" w:eastAsia="Times New Roman" w:hAnsi="Atkinson Hyperlegible"/>
          <w:color w:val="000000"/>
          <w:sz w:val="24"/>
          <w:szCs w:val="24"/>
          <w:lang w:eastAsia="de-DE"/>
        </w:rPr>
        <w:br/>
        <w:t>Gemeinde gestalten. Wie die Zukunft vor Ort gelingen kann</w:t>
      </w:r>
      <w:r w:rsidRPr="009726C5">
        <w:rPr>
          <w:rFonts w:ascii="Atkinson Hyperlegible" w:eastAsia="Times New Roman" w:hAnsi="Atkinson Hyperlegible"/>
          <w:color w:val="000000"/>
          <w:sz w:val="24"/>
          <w:szCs w:val="24"/>
          <w:lang w:eastAsia="de-DE"/>
        </w:rPr>
        <w:br/>
        <w:t>Gemeinden stehen im Übergang in eine offene Zukunft. Angesichts der Notwendigkeit der Veränderung fragen viele, wie es gehen kann, lebendige und anziehende Gemeinde mit weniger Mitgliedern und weniger Hauptberuflichen zu sein. Nach den Visionen für die gesamte Kirche in ihrem Buch "Kirche gestalten" entwirft Uta Pohl-</w:t>
      </w:r>
      <w:proofErr w:type="spellStart"/>
      <w:r w:rsidRPr="009726C5">
        <w:rPr>
          <w:rFonts w:ascii="Atkinson Hyperlegible" w:eastAsia="Times New Roman" w:hAnsi="Atkinson Hyperlegible"/>
          <w:color w:val="000000"/>
          <w:sz w:val="24"/>
          <w:szCs w:val="24"/>
          <w:lang w:eastAsia="de-DE"/>
        </w:rPr>
        <w:t>Patalong</w:t>
      </w:r>
      <w:proofErr w:type="spellEnd"/>
      <w:r w:rsidRPr="009726C5">
        <w:rPr>
          <w:rFonts w:ascii="Atkinson Hyperlegible" w:eastAsia="Times New Roman" w:hAnsi="Atkinson Hyperlegible"/>
          <w:color w:val="000000"/>
          <w:sz w:val="24"/>
          <w:szCs w:val="24"/>
          <w:lang w:eastAsia="de-DE"/>
        </w:rPr>
        <w:t xml:space="preserve"> hier konkrete Perspektiven für die Gemeinden, die sich vor Ort auf den Weg machen möchten. Für zehn zentrale Arbeitsfelder wie z.B. Gottesdienst oder Kasualien, Kita-Arbeit oder Diakonie, </w:t>
      </w:r>
      <w:proofErr w:type="spellStart"/>
      <w:r w:rsidRPr="009726C5">
        <w:rPr>
          <w:rFonts w:ascii="Atkinson Hyperlegible" w:eastAsia="Times New Roman" w:hAnsi="Atkinson Hyperlegible"/>
          <w:color w:val="000000"/>
          <w:sz w:val="24"/>
          <w:szCs w:val="24"/>
          <w:lang w:eastAsia="de-DE"/>
        </w:rPr>
        <w:t>Konfi</w:t>
      </w:r>
      <w:proofErr w:type="spellEnd"/>
      <w:r w:rsidRPr="009726C5">
        <w:rPr>
          <w:rFonts w:ascii="Atkinson Hyperlegible" w:eastAsia="Times New Roman" w:hAnsi="Atkinson Hyperlegible"/>
          <w:color w:val="000000"/>
          <w:sz w:val="24"/>
          <w:szCs w:val="24"/>
          <w:lang w:eastAsia="de-DE"/>
        </w:rPr>
        <w:t>-Zeit oder die Arbeit mit Senior*innen wird analysiert, wo genau die aktuellen Herausforderungen liegen. Uta Pohl-</w:t>
      </w:r>
      <w:proofErr w:type="spellStart"/>
      <w:r w:rsidRPr="009726C5">
        <w:rPr>
          <w:rFonts w:ascii="Atkinson Hyperlegible" w:eastAsia="Times New Roman" w:hAnsi="Atkinson Hyperlegible"/>
          <w:color w:val="000000"/>
          <w:sz w:val="24"/>
          <w:szCs w:val="24"/>
          <w:lang w:eastAsia="de-DE"/>
        </w:rPr>
        <w:t>Patalong</w:t>
      </w:r>
      <w:proofErr w:type="spellEnd"/>
      <w:r w:rsidRPr="009726C5">
        <w:rPr>
          <w:rFonts w:ascii="Atkinson Hyperlegible" w:eastAsia="Times New Roman" w:hAnsi="Atkinson Hyperlegible"/>
          <w:color w:val="000000"/>
          <w:sz w:val="24"/>
          <w:szCs w:val="24"/>
          <w:lang w:eastAsia="de-DE"/>
        </w:rPr>
        <w:t xml:space="preserve"> bietet wichtiges Hintergrundwissen, formuliert Alternativen für die Zukunft und unterstützt mit hilfreichen Hinweisen und </w:t>
      </w:r>
      <w:proofErr w:type="spellStart"/>
      <w:r w:rsidRPr="009726C5">
        <w:rPr>
          <w:rFonts w:ascii="Atkinson Hyperlegible" w:eastAsia="Times New Roman" w:hAnsi="Atkinson Hyperlegible"/>
          <w:color w:val="000000"/>
          <w:sz w:val="24"/>
          <w:szCs w:val="24"/>
          <w:lang w:eastAsia="de-DE"/>
        </w:rPr>
        <w:t>bibliologischen</w:t>
      </w:r>
      <w:proofErr w:type="spellEnd"/>
      <w:r w:rsidRPr="009726C5">
        <w:rPr>
          <w:rFonts w:ascii="Atkinson Hyperlegible" w:eastAsia="Times New Roman" w:hAnsi="Atkinson Hyperlegible"/>
          <w:color w:val="000000"/>
          <w:sz w:val="24"/>
          <w:szCs w:val="24"/>
          <w:lang w:eastAsia="de-DE"/>
        </w:rPr>
        <w:t xml:space="preserve"> Impulsen die Entscheidungsfindung vor Ort.</w:t>
      </w:r>
      <w:r w:rsidRPr="009726C5">
        <w:rPr>
          <w:rFonts w:ascii="Atkinson Hyperlegible" w:eastAsia="Times New Roman" w:hAnsi="Atkinson Hyperlegible"/>
          <w:color w:val="000000"/>
          <w:sz w:val="24"/>
          <w:szCs w:val="24"/>
          <w:lang w:eastAsia="de-DE"/>
        </w:rPr>
        <w:br/>
        <w:t>Gelesen von Marion Kohl</w:t>
      </w:r>
      <w:r w:rsidRPr="009726C5">
        <w:rPr>
          <w:rFonts w:ascii="Atkinson Hyperlegible" w:eastAsia="Times New Roman" w:hAnsi="Atkinson Hyperlegible"/>
          <w:color w:val="000000"/>
          <w:sz w:val="24"/>
          <w:szCs w:val="24"/>
          <w:lang w:eastAsia="de-DE"/>
        </w:rPr>
        <w:br/>
        <w:t>ZK: 1-0165001-1-4 seit: 13.08.2026</w:t>
      </w:r>
      <w:r w:rsidRPr="009726C5">
        <w:rPr>
          <w:rFonts w:ascii="Atkinson Hyperlegible" w:eastAsia="Times New Roman" w:hAnsi="Atkinson Hyperlegible"/>
          <w:color w:val="000000"/>
          <w:sz w:val="24"/>
          <w:szCs w:val="24"/>
          <w:lang w:eastAsia="de-DE"/>
        </w:rPr>
        <w:br/>
        <w:t>Größe: 256 MB 256 Seiten DNB: 1347069577</w:t>
      </w:r>
      <w:r w:rsidRPr="009726C5">
        <w:rPr>
          <w:rFonts w:ascii="Atkinson Hyperlegible" w:eastAsia="Times New Roman" w:hAnsi="Atkinson Hyperlegible"/>
          <w:color w:val="000000"/>
          <w:sz w:val="24"/>
          <w:szCs w:val="24"/>
          <w:lang w:eastAsia="de-DE"/>
        </w:rPr>
        <w:br/>
        <w:t>Ort: Gütersloh Verlag: Gütersloher Verlagshaus Jahr: 2024</w:t>
      </w:r>
      <w:r w:rsidRPr="009726C5">
        <w:rPr>
          <w:rFonts w:ascii="Atkinson Hyperlegible" w:eastAsia="Times New Roman" w:hAnsi="Atkinson Hyperlegible"/>
          <w:color w:val="000000"/>
          <w:sz w:val="24"/>
          <w:szCs w:val="24"/>
          <w:lang w:eastAsia="de-DE"/>
        </w:rPr>
        <w:br/>
        <w:t>1 CD. 556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88244 </w:t>
      </w:r>
      <w:proofErr w:type="spellStart"/>
      <w:r w:rsidRPr="009726C5">
        <w:rPr>
          <w:rFonts w:ascii="Atkinson Hyperlegible" w:eastAsia="Times New Roman" w:hAnsi="Atkinson Hyperlegible"/>
          <w:color w:val="000000"/>
          <w:sz w:val="24"/>
          <w:szCs w:val="24"/>
          <w:lang w:eastAsia="de-DE"/>
        </w:rPr>
        <w:t>Precht</w:t>
      </w:r>
      <w:proofErr w:type="spellEnd"/>
      <w:r w:rsidRPr="009726C5">
        <w:rPr>
          <w:rFonts w:ascii="Atkinson Hyperlegible" w:eastAsia="Times New Roman" w:hAnsi="Atkinson Hyperlegible"/>
          <w:color w:val="000000"/>
          <w:sz w:val="24"/>
          <w:szCs w:val="24"/>
          <w:lang w:eastAsia="de-DE"/>
        </w:rPr>
        <w:t>, Richard David</w:t>
      </w:r>
      <w:r w:rsidRPr="009726C5">
        <w:rPr>
          <w:rFonts w:ascii="Atkinson Hyperlegible" w:eastAsia="Times New Roman" w:hAnsi="Atkinson Hyperlegible"/>
          <w:color w:val="000000"/>
          <w:sz w:val="24"/>
          <w:szCs w:val="24"/>
          <w:lang w:eastAsia="de-DE"/>
        </w:rPr>
        <w:br/>
        <w:t>Wer bin ich - und wenn ja wie viele? Eine philosophische Reise</w:t>
      </w:r>
      <w:r w:rsidRPr="009726C5">
        <w:rPr>
          <w:rFonts w:ascii="Atkinson Hyperlegible" w:eastAsia="Times New Roman" w:hAnsi="Atkinson Hyperlegible"/>
          <w:color w:val="000000"/>
          <w:sz w:val="24"/>
          <w:szCs w:val="24"/>
          <w:lang w:eastAsia="de-DE"/>
        </w:rPr>
        <w:br/>
        <w:t xml:space="preserve">Bücher über Philosophie gibt es viele. Aber Richard David </w:t>
      </w:r>
      <w:proofErr w:type="spellStart"/>
      <w:r w:rsidRPr="009726C5">
        <w:rPr>
          <w:rFonts w:ascii="Atkinson Hyperlegible" w:eastAsia="Times New Roman" w:hAnsi="Atkinson Hyperlegible"/>
          <w:color w:val="000000"/>
          <w:sz w:val="24"/>
          <w:szCs w:val="24"/>
          <w:lang w:eastAsia="de-DE"/>
        </w:rPr>
        <w:t>Prechts</w:t>
      </w:r>
      <w:proofErr w:type="spellEnd"/>
      <w:r w:rsidRPr="009726C5">
        <w:rPr>
          <w:rFonts w:ascii="Atkinson Hyperlegible" w:eastAsia="Times New Roman" w:hAnsi="Atkinson Hyperlegible"/>
          <w:color w:val="000000"/>
          <w:sz w:val="24"/>
          <w:szCs w:val="24"/>
          <w:lang w:eastAsia="de-DE"/>
        </w:rPr>
        <w:t xml:space="preserve"> Buch ist anders als alle anderen. Denn es gibt bisher keines, das den Leser so umfassend und kompetent - und unter Berücksichtigung naturwissenschaftlicher Erkenntnisse - an die großen philosophischen Fragen des Lebens herangeführt hätte: Was ist Wahrheit? Woher weiß ich, wer ich bin? Was darf die Hirnforschung? </w:t>
      </w:r>
      <w:proofErr w:type="spellStart"/>
      <w:r w:rsidRPr="009726C5">
        <w:rPr>
          <w:rFonts w:ascii="Atkinson Hyperlegible" w:eastAsia="Times New Roman" w:hAnsi="Atkinson Hyperlegible"/>
          <w:color w:val="000000"/>
          <w:sz w:val="24"/>
          <w:szCs w:val="24"/>
          <w:lang w:eastAsia="de-DE"/>
        </w:rPr>
        <w:t>Prechts</w:t>
      </w:r>
      <w:proofErr w:type="spellEnd"/>
      <w:r w:rsidRPr="009726C5">
        <w:rPr>
          <w:rFonts w:ascii="Atkinson Hyperlegible" w:eastAsia="Times New Roman" w:hAnsi="Atkinson Hyperlegible"/>
          <w:color w:val="000000"/>
          <w:sz w:val="24"/>
          <w:szCs w:val="24"/>
          <w:lang w:eastAsia="de-DE"/>
        </w:rPr>
        <w:t xml:space="preserve"> Buch schlägt einen weiten Bogen über die verschiedenen Disziplinen und ist eine beispiellose Orientierungshilfe in der schier unüberschaubaren Fülle unseres Wissens vom Menschen: Eine Einladung, lustvoll und spielerisch nachzudenken - über das Abenteuer Leben und seine Möglichkeiten!</w:t>
      </w:r>
      <w:r w:rsidRPr="009726C5">
        <w:rPr>
          <w:rFonts w:ascii="Atkinson Hyperlegible" w:eastAsia="Times New Roman" w:hAnsi="Atkinson Hyperlegible"/>
          <w:color w:val="000000"/>
          <w:sz w:val="24"/>
          <w:szCs w:val="24"/>
          <w:lang w:eastAsia="de-DE"/>
        </w:rPr>
        <w:br/>
        <w:t>Gelesen von Tobias Neumann</w:t>
      </w:r>
      <w:r w:rsidRPr="009726C5">
        <w:rPr>
          <w:rFonts w:ascii="Atkinson Hyperlegible" w:eastAsia="Times New Roman" w:hAnsi="Atkinson Hyperlegible"/>
          <w:color w:val="000000"/>
          <w:sz w:val="24"/>
          <w:szCs w:val="24"/>
          <w:lang w:eastAsia="de-DE"/>
        </w:rPr>
        <w:br/>
        <w:t>ZK: 1-0166442-1-3 seit: 13.08.2026</w:t>
      </w:r>
      <w:r w:rsidRPr="009726C5">
        <w:rPr>
          <w:rFonts w:ascii="Atkinson Hyperlegible" w:eastAsia="Times New Roman" w:hAnsi="Atkinson Hyperlegible"/>
          <w:color w:val="000000"/>
          <w:sz w:val="24"/>
          <w:szCs w:val="24"/>
          <w:lang w:eastAsia="de-DE"/>
        </w:rPr>
        <w:br/>
        <w:t>Größe: 404 MB 479 Seiten DNB: 134206626X</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Ort: München Verlag: Goldmann Verlag - </w:t>
      </w:r>
      <w:proofErr w:type="spellStart"/>
      <w:r w:rsidRPr="009726C5">
        <w:rPr>
          <w:rFonts w:ascii="Atkinson Hyperlegible" w:eastAsia="Times New Roman" w:hAnsi="Atkinson Hyperlegible"/>
          <w:color w:val="000000"/>
          <w:sz w:val="24"/>
          <w:szCs w:val="24"/>
          <w:lang w:eastAsia="de-DE"/>
        </w:rPr>
        <w:t>Penguin</w:t>
      </w:r>
      <w:proofErr w:type="spellEnd"/>
      <w:r w:rsidRPr="009726C5">
        <w:rPr>
          <w:rFonts w:ascii="Atkinson Hyperlegible" w:eastAsia="Times New Roman" w:hAnsi="Atkinson Hyperlegible"/>
          <w:color w:val="000000"/>
          <w:sz w:val="24"/>
          <w:szCs w:val="24"/>
          <w:lang w:eastAsia="de-DE"/>
        </w:rPr>
        <w:t xml:space="preserve"> Random House Verlagsgruppe GmbH Jahr: 2024</w:t>
      </w:r>
      <w:r w:rsidRPr="009726C5">
        <w:rPr>
          <w:rFonts w:ascii="Atkinson Hyperlegible" w:eastAsia="Times New Roman" w:hAnsi="Atkinson Hyperlegible"/>
          <w:color w:val="000000"/>
          <w:sz w:val="24"/>
          <w:szCs w:val="24"/>
          <w:lang w:eastAsia="de-DE"/>
        </w:rPr>
        <w:br/>
        <w:t>1 CD. 875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88110 Rudolf, Ingo</w:t>
      </w:r>
      <w:r w:rsidRPr="009726C5">
        <w:rPr>
          <w:rFonts w:ascii="Atkinson Hyperlegible" w:eastAsia="Times New Roman" w:hAnsi="Atkinson Hyperlegible"/>
          <w:color w:val="000000"/>
          <w:sz w:val="24"/>
          <w:szCs w:val="24"/>
          <w:lang w:eastAsia="de-DE"/>
        </w:rPr>
        <w:br/>
        <w:t>Dein Bewusstsein heilt fast alles</w:t>
      </w:r>
      <w:r w:rsidR="00470A10">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 xml:space="preserve"> entdecke die Heilkraft des Herzens mit der 4-in1-Meditation</w:t>
      </w:r>
      <w:r w:rsidRPr="009726C5">
        <w:rPr>
          <w:rFonts w:ascii="Atkinson Hyperlegible" w:eastAsia="Times New Roman" w:hAnsi="Atkinson Hyperlegible"/>
          <w:color w:val="000000"/>
          <w:sz w:val="24"/>
          <w:szCs w:val="24"/>
          <w:lang w:eastAsia="de-DE"/>
        </w:rPr>
        <w:br/>
        <w:t>Krankheitssymptome seien immer eine Botschaft von Themen der Seele, so Ingo Rudolf. Darum brauche wahre Heilung den Impuls des Bewusstseins. Und der stärkste Impulsgeber ist die Liebe. Rudolf hat, gestützt auf seine Erfahrung mit 16.000 Patienten, ein Konzept zur Selbstheilung entwickelt, bei dem der Impulsgeber "Selbstliebe" im Mittelpunkt steht. Mit Übungen, unterstützt von Fallbeispielen, werden die sieben wichtigsten Lebensebenen gestärkt, die Heilkraft des Herzens geübt und das innere Selbstheilungspotenzial aktiviert.</w:t>
      </w:r>
      <w:r w:rsidRPr="009726C5">
        <w:rPr>
          <w:rFonts w:ascii="Atkinson Hyperlegible" w:eastAsia="Times New Roman" w:hAnsi="Atkinson Hyperlegible"/>
          <w:color w:val="000000"/>
          <w:sz w:val="24"/>
          <w:szCs w:val="24"/>
          <w:lang w:eastAsia="de-DE"/>
        </w:rPr>
        <w:br/>
        <w:t xml:space="preserve">Gelesen von Markus </w:t>
      </w:r>
      <w:proofErr w:type="spellStart"/>
      <w:r w:rsidRPr="009726C5">
        <w:rPr>
          <w:rFonts w:ascii="Atkinson Hyperlegible" w:eastAsia="Times New Roman" w:hAnsi="Atkinson Hyperlegible"/>
          <w:color w:val="000000"/>
          <w:sz w:val="24"/>
          <w:szCs w:val="24"/>
          <w:lang w:eastAsia="de-DE"/>
        </w:rPr>
        <w:t>Amrein</w:t>
      </w:r>
      <w:proofErr w:type="spellEnd"/>
      <w:r w:rsidRPr="009726C5">
        <w:rPr>
          <w:rFonts w:ascii="Atkinson Hyperlegible" w:eastAsia="Times New Roman" w:hAnsi="Atkinson Hyperlegible"/>
          <w:color w:val="000000"/>
          <w:sz w:val="24"/>
          <w:szCs w:val="24"/>
          <w:lang w:eastAsia="de-DE"/>
        </w:rPr>
        <w:br/>
        <w:t>ZK: 1-0165514-1-x seit: 06.08.2026</w:t>
      </w:r>
      <w:r w:rsidRPr="009726C5">
        <w:rPr>
          <w:rFonts w:ascii="Atkinson Hyperlegible" w:eastAsia="Times New Roman" w:hAnsi="Atkinson Hyperlegible"/>
          <w:color w:val="000000"/>
          <w:sz w:val="24"/>
          <w:szCs w:val="24"/>
          <w:lang w:eastAsia="de-DE"/>
        </w:rPr>
        <w:br/>
        <w:t>Größe: 234 MB 167 Seiten DNB: 127062573X</w:t>
      </w:r>
      <w:r w:rsidRPr="009726C5">
        <w:rPr>
          <w:rFonts w:ascii="Atkinson Hyperlegible" w:eastAsia="Times New Roman" w:hAnsi="Atkinson Hyperlegible"/>
          <w:color w:val="000000"/>
          <w:sz w:val="24"/>
          <w:szCs w:val="24"/>
          <w:lang w:eastAsia="de-DE"/>
        </w:rPr>
        <w:br/>
        <w:t>Ort: Stuttgart Verlag: Nymphenburger Jahr: 2023</w:t>
      </w:r>
      <w:r w:rsidRPr="009726C5">
        <w:rPr>
          <w:rFonts w:ascii="Atkinson Hyperlegible" w:eastAsia="Times New Roman" w:hAnsi="Atkinson Hyperlegible"/>
          <w:color w:val="000000"/>
          <w:sz w:val="24"/>
          <w:szCs w:val="24"/>
          <w:lang w:eastAsia="de-DE"/>
        </w:rPr>
        <w:br/>
        <w:t>1 CD. 256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88136 </w:t>
      </w:r>
      <w:proofErr w:type="spellStart"/>
      <w:r w:rsidRPr="009726C5">
        <w:rPr>
          <w:rFonts w:ascii="Atkinson Hyperlegible" w:eastAsia="Times New Roman" w:hAnsi="Atkinson Hyperlegible"/>
          <w:color w:val="000000"/>
          <w:sz w:val="24"/>
          <w:szCs w:val="24"/>
          <w:lang w:eastAsia="de-DE"/>
        </w:rPr>
        <w:t>Wilber</w:t>
      </w:r>
      <w:proofErr w:type="spellEnd"/>
      <w:r w:rsidRPr="009726C5">
        <w:rPr>
          <w:rFonts w:ascii="Atkinson Hyperlegible" w:eastAsia="Times New Roman" w:hAnsi="Atkinson Hyperlegible"/>
          <w:color w:val="000000"/>
          <w:sz w:val="24"/>
          <w:szCs w:val="24"/>
          <w:lang w:eastAsia="de-DE"/>
        </w:rPr>
        <w:t>, Ken</w:t>
      </w:r>
      <w:r w:rsidRPr="009726C5">
        <w:rPr>
          <w:rFonts w:ascii="Atkinson Hyperlegible" w:eastAsia="Times New Roman" w:hAnsi="Atkinson Hyperlegible"/>
          <w:color w:val="000000"/>
          <w:sz w:val="24"/>
          <w:szCs w:val="24"/>
          <w:lang w:eastAsia="de-DE"/>
        </w:rPr>
        <w:br/>
        <w:t>Eros, Kosmos, Logos eine Vision an der Schwelle zum nächsten Jahrtausend</w:t>
      </w:r>
      <w:r w:rsidRPr="009726C5">
        <w:rPr>
          <w:rFonts w:ascii="Atkinson Hyperlegible" w:eastAsia="Times New Roman" w:hAnsi="Atkinson Hyperlegible"/>
          <w:color w:val="000000"/>
          <w:sz w:val="24"/>
          <w:szCs w:val="24"/>
          <w:lang w:eastAsia="de-DE"/>
        </w:rPr>
        <w:br/>
        <w:t xml:space="preserve">In einer Zeit, da unser Denken in Einzeldisziplinen zersplittert ist, liefert Ken </w:t>
      </w:r>
      <w:proofErr w:type="spellStart"/>
      <w:r w:rsidRPr="009726C5">
        <w:rPr>
          <w:rFonts w:ascii="Atkinson Hyperlegible" w:eastAsia="Times New Roman" w:hAnsi="Atkinson Hyperlegible"/>
          <w:color w:val="000000"/>
          <w:sz w:val="24"/>
          <w:szCs w:val="24"/>
          <w:lang w:eastAsia="de-DE"/>
        </w:rPr>
        <w:t>Wilber</w:t>
      </w:r>
      <w:proofErr w:type="spellEnd"/>
      <w:r w:rsidRPr="009726C5">
        <w:rPr>
          <w:rFonts w:ascii="Atkinson Hyperlegible" w:eastAsia="Times New Roman" w:hAnsi="Atkinson Hyperlegible"/>
          <w:color w:val="000000"/>
          <w:sz w:val="24"/>
          <w:szCs w:val="24"/>
          <w:lang w:eastAsia="de-DE"/>
        </w:rPr>
        <w:t xml:space="preserve"> eine Zusammenschau und kreative Synthese aller bisherigen Erklärungsmodelle der Wirklichkeit, die zugleich eine wegweisende Vision für das menschliche Denken im dritten Jahrtausend ist. Indem er Material aus den Natur- und Geisteswissenschaften, den Religionen, der Kunst und anderen Bereichen zusammenschaut, hilft </w:t>
      </w:r>
      <w:proofErr w:type="spellStart"/>
      <w:r w:rsidRPr="009726C5">
        <w:rPr>
          <w:rFonts w:ascii="Atkinson Hyperlegible" w:eastAsia="Times New Roman" w:hAnsi="Atkinson Hyperlegible"/>
          <w:color w:val="000000"/>
          <w:sz w:val="24"/>
          <w:szCs w:val="24"/>
          <w:lang w:eastAsia="de-DE"/>
        </w:rPr>
        <w:t>Wilber</w:t>
      </w:r>
      <w:proofErr w:type="spellEnd"/>
      <w:r w:rsidRPr="009726C5">
        <w:rPr>
          <w:rFonts w:ascii="Atkinson Hyperlegible" w:eastAsia="Times New Roman" w:hAnsi="Atkinson Hyperlegible"/>
          <w:color w:val="000000"/>
          <w:sz w:val="24"/>
          <w:szCs w:val="24"/>
          <w:lang w:eastAsia="de-DE"/>
        </w:rPr>
        <w:t xml:space="preserve"> uns, die Welt als Ganzes zu verstehen und festgefahrene Sichtweisen des Abenteuers des menschlichen Geistes zu überwinden.</w:t>
      </w:r>
      <w:r w:rsidRPr="009726C5">
        <w:rPr>
          <w:rFonts w:ascii="Atkinson Hyperlegible" w:eastAsia="Times New Roman" w:hAnsi="Atkinson Hyperlegible"/>
          <w:color w:val="000000"/>
          <w:sz w:val="24"/>
          <w:szCs w:val="24"/>
          <w:lang w:eastAsia="de-DE"/>
        </w:rPr>
        <w:br/>
        <w:t xml:space="preserve">Gelesen von Daniel </w:t>
      </w:r>
      <w:proofErr w:type="spellStart"/>
      <w:r w:rsidRPr="009726C5">
        <w:rPr>
          <w:rFonts w:ascii="Atkinson Hyperlegible" w:eastAsia="Times New Roman" w:hAnsi="Atkinson Hyperlegible"/>
          <w:color w:val="000000"/>
          <w:sz w:val="24"/>
          <w:szCs w:val="24"/>
          <w:lang w:eastAsia="de-DE"/>
        </w:rPr>
        <w:t>Dubach</w:t>
      </w:r>
      <w:proofErr w:type="spellEnd"/>
      <w:r w:rsidRPr="009726C5">
        <w:rPr>
          <w:rFonts w:ascii="Atkinson Hyperlegible" w:eastAsia="Times New Roman" w:hAnsi="Atkinson Hyperlegible"/>
          <w:color w:val="000000"/>
          <w:sz w:val="24"/>
          <w:szCs w:val="24"/>
          <w:lang w:eastAsia="de-DE"/>
        </w:rPr>
        <w:br/>
        <w:t>ZK: 1-0163009-1-3 seit: 06.08.2026</w:t>
      </w:r>
      <w:r w:rsidRPr="009726C5">
        <w:rPr>
          <w:rFonts w:ascii="Atkinson Hyperlegible" w:eastAsia="Times New Roman" w:hAnsi="Atkinson Hyperlegible"/>
          <w:color w:val="000000"/>
          <w:sz w:val="24"/>
          <w:szCs w:val="24"/>
          <w:lang w:eastAsia="de-DE"/>
        </w:rPr>
        <w:br/>
        <w:t>Größe: 626 MB 888 Seiten DNB: 948786159</w:t>
      </w:r>
      <w:r w:rsidRPr="009726C5">
        <w:rPr>
          <w:rFonts w:ascii="Atkinson Hyperlegible" w:eastAsia="Times New Roman" w:hAnsi="Atkinson Hyperlegible"/>
          <w:color w:val="000000"/>
          <w:sz w:val="24"/>
          <w:szCs w:val="24"/>
          <w:lang w:eastAsia="de-DE"/>
        </w:rPr>
        <w:br/>
        <w:t>Ort: Frankfurt am Main Verlag: Krüger Jahr: 1996</w:t>
      </w:r>
      <w:r w:rsidRPr="009726C5">
        <w:rPr>
          <w:rFonts w:ascii="Atkinson Hyperlegible" w:eastAsia="Times New Roman" w:hAnsi="Atkinson Hyperlegible"/>
          <w:color w:val="000000"/>
          <w:sz w:val="24"/>
          <w:szCs w:val="24"/>
          <w:lang w:eastAsia="de-DE"/>
        </w:rPr>
        <w:br/>
        <w:t>1 CD. 1561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35788 </w:t>
      </w:r>
      <w:proofErr w:type="spellStart"/>
      <w:r w:rsidRPr="009726C5">
        <w:rPr>
          <w:rFonts w:ascii="Atkinson Hyperlegible" w:eastAsia="Times New Roman" w:hAnsi="Atkinson Hyperlegible"/>
          <w:color w:val="000000"/>
          <w:sz w:val="24"/>
          <w:szCs w:val="24"/>
          <w:lang w:eastAsia="de-DE"/>
        </w:rPr>
        <w:t>Yalom</w:t>
      </w:r>
      <w:proofErr w:type="spellEnd"/>
      <w:r w:rsidRPr="009726C5">
        <w:rPr>
          <w:rFonts w:ascii="Atkinson Hyperlegible" w:eastAsia="Times New Roman" w:hAnsi="Atkinson Hyperlegible"/>
          <w:color w:val="000000"/>
          <w:sz w:val="24"/>
          <w:szCs w:val="24"/>
          <w:lang w:eastAsia="de-DE"/>
        </w:rPr>
        <w:t>, Irvin D.</w:t>
      </w:r>
      <w:r w:rsidRPr="009726C5">
        <w:rPr>
          <w:rFonts w:ascii="Atkinson Hyperlegible" w:eastAsia="Times New Roman" w:hAnsi="Atkinson Hyperlegible"/>
          <w:color w:val="000000"/>
          <w:sz w:val="24"/>
          <w:szCs w:val="24"/>
          <w:lang w:eastAsia="de-DE"/>
        </w:rPr>
        <w:br/>
        <w:t>Die Stunde des Herzens</w:t>
      </w:r>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Sich begegnen im Hier und Jetzt</w:t>
      </w:r>
      <w:r w:rsidRPr="009726C5">
        <w:rPr>
          <w:rFonts w:ascii="Atkinson Hyperlegible" w:eastAsia="Times New Roman" w:hAnsi="Atkinson Hyperlegible"/>
          <w:color w:val="000000"/>
          <w:sz w:val="24"/>
          <w:szCs w:val="24"/>
          <w:lang w:eastAsia="de-DE"/>
        </w:rPr>
        <w:br/>
        <w:t xml:space="preserve">Der weltbekannte Psychotherapeut und Bestsellerautor Irvin D. </w:t>
      </w:r>
      <w:proofErr w:type="spellStart"/>
      <w:r w:rsidRPr="009726C5">
        <w:rPr>
          <w:rFonts w:ascii="Atkinson Hyperlegible" w:eastAsia="Times New Roman" w:hAnsi="Atkinson Hyperlegible"/>
          <w:color w:val="000000"/>
          <w:sz w:val="24"/>
          <w:szCs w:val="24"/>
          <w:lang w:eastAsia="de-DE"/>
        </w:rPr>
        <w:t>Yalom</w:t>
      </w:r>
      <w:proofErr w:type="spellEnd"/>
      <w:r w:rsidRPr="009726C5">
        <w:rPr>
          <w:rFonts w:ascii="Atkinson Hyperlegible" w:eastAsia="Times New Roman" w:hAnsi="Atkinson Hyperlegible"/>
          <w:color w:val="000000"/>
          <w:sz w:val="24"/>
          <w:szCs w:val="24"/>
          <w:lang w:eastAsia="de-DE"/>
        </w:rPr>
        <w:t xml:space="preserve"> war 93, als er sich nach dem Verlust seiner langjährigen Ehefrau Marilyn </w:t>
      </w:r>
      <w:proofErr w:type="spellStart"/>
      <w:r w:rsidRPr="009726C5">
        <w:rPr>
          <w:rFonts w:ascii="Atkinson Hyperlegible" w:eastAsia="Times New Roman" w:hAnsi="Atkinson Hyperlegible"/>
          <w:color w:val="000000"/>
          <w:sz w:val="24"/>
          <w:szCs w:val="24"/>
          <w:lang w:eastAsia="de-DE"/>
        </w:rPr>
        <w:t>Yalom</w:t>
      </w:r>
      <w:proofErr w:type="spellEnd"/>
      <w:r w:rsidRPr="009726C5">
        <w:rPr>
          <w:rFonts w:ascii="Atkinson Hyperlegible" w:eastAsia="Times New Roman" w:hAnsi="Atkinson Hyperlegible"/>
          <w:color w:val="000000"/>
          <w:sz w:val="24"/>
          <w:szCs w:val="24"/>
          <w:lang w:eastAsia="de-DE"/>
        </w:rPr>
        <w:t xml:space="preserve">, mitten in der Pandemie, mit einem zunehmenden Gedächtnisverlust konfrontiert sah. Die inneren </w:t>
      </w:r>
      <w:r w:rsidRPr="009726C5">
        <w:rPr>
          <w:rFonts w:ascii="Atkinson Hyperlegible" w:eastAsia="Times New Roman" w:hAnsi="Atkinson Hyperlegible"/>
          <w:color w:val="000000"/>
          <w:sz w:val="24"/>
          <w:szCs w:val="24"/>
          <w:lang w:eastAsia="de-DE"/>
        </w:rPr>
        <w:lastRenderedPageBreak/>
        <w:t>wie äußeren Beschränkungen zwangen ihn dazu, die Form seiner Sitzungen mit seinen Klienten grundlegend zu überdenken und einen radikalen Ansatz zu wählen: Würden einstündige, einmalige Sitzungen ebenfalls einschneidende Veränderungen herbeiführen können und eine ebenso tragfähige Arzt-Patienten-Beziehung ermöglichen?</w:t>
      </w:r>
      <w:r w:rsidRPr="009726C5">
        <w:rPr>
          <w:rFonts w:ascii="Atkinson Hyperlegible" w:eastAsia="Times New Roman" w:hAnsi="Atkinson Hyperlegible"/>
          <w:color w:val="000000"/>
          <w:sz w:val="24"/>
          <w:szCs w:val="24"/>
          <w:lang w:eastAsia="de-DE"/>
        </w:rPr>
        <w:br/>
        <w:t>Gelesen von Mathias Grimm, Alexander Maria Schumacher</w:t>
      </w:r>
      <w:r w:rsidRPr="009726C5">
        <w:rPr>
          <w:rFonts w:ascii="Atkinson Hyperlegible" w:eastAsia="Times New Roman" w:hAnsi="Atkinson Hyperlegible"/>
          <w:color w:val="000000"/>
          <w:sz w:val="24"/>
          <w:szCs w:val="24"/>
          <w:lang w:eastAsia="de-DE"/>
        </w:rPr>
        <w:br/>
        <w:t>ZK: 1-0168321-1-7 seit: 13.08.2026</w:t>
      </w:r>
      <w:r w:rsidRPr="009726C5">
        <w:rPr>
          <w:rFonts w:ascii="Atkinson Hyperlegible" w:eastAsia="Times New Roman" w:hAnsi="Atkinson Hyperlegible"/>
          <w:color w:val="000000"/>
          <w:sz w:val="24"/>
          <w:szCs w:val="24"/>
          <w:lang w:eastAsia="de-DE"/>
        </w:rPr>
        <w:br/>
        <w:t>Größe: 263 MB 0 Seiten DNB: 1381258174</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Mu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nchen</w:t>
      </w:r>
      <w:proofErr w:type="spellEnd"/>
      <w:r w:rsidRPr="009726C5">
        <w:rPr>
          <w:rFonts w:ascii="Atkinson Hyperlegible" w:eastAsia="Times New Roman" w:hAnsi="Atkinson Hyperlegible"/>
          <w:color w:val="000000"/>
          <w:sz w:val="24"/>
          <w:szCs w:val="24"/>
          <w:lang w:eastAsia="de-DE"/>
        </w:rPr>
        <w:t xml:space="preserve"> Verlag: Der H</w:t>
      </w:r>
      <w:r w:rsidRPr="009726C5">
        <w:rPr>
          <w:rFonts w:ascii="Atkinson Hyperlegible" w:eastAsia="Times New Roman" w:hAnsi="Atkinson Hyperlegible" w:cs="Atkinson Hyperlegible"/>
          <w:color w:val="000000"/>
          <w:sz w:val="24"/>
          <w:szCs w:val="24"/>
          <w:lang w:eastAsia="de-DE"/>
        </w:rPr>
        <w:t>ö</w:t>
      </w:r>
      <w:r w:rsidRPr="009726C5">
        <w:rPr>
          <w:rFonts w:ascii="Atkinson Hyperlegible" w:eastAsia="Times New Roman" w:hAnsi="Atkinson Hyperlegible"/>
          <w:color w:val="000000"/>
          <w:sz w:val="24"/>
          <w:szCs w:val="24"/>
          <w:lang w:eastAsia="de-DE"/>
        </w:rPr>
        <w:t>rverlag Jahr: 2025</w:t>
      </w:r>
      <w:r w:rsidRPr="009726C5">
        <w:rPr>
          <w:rFonts w:ascii="Atkinson Hyperlegible" w:eastAsia="Times New Roman" w:hAnsi="Atkinson Hyperlegible"/>
          <w:color w:val="000000"/>
          <w:sz w:val="24"/>
          <w:szCs w:val="24"/>
          <w:lang w:eastAsia="de-DE"/>
        </w:rPr>
        <w:br/>
        <w:t>1 CD. 575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2" w:name="_Toc239156719"/>
      <w:r w:rsidRPr="009726C5">
        <w:rPr>
          <w:rFonts w:ascii="Atkinson Hyperlegible" w:eastAsia="Times New Roman" w:hAnsi="Atkinson Hyperlegible"/>
          <w:b/>
          <w:bCs/>
          <w:color w:val="000000"/>
          <w:sz w:val="24"/>
          <w:szCs w:val="24"/>
          <w:lang w:eastAsia="de-DE"/>
        </w:rPr>
        <w:t>Städte – Länder – Völker – Reisen – Expeditionen</w:t>
      </w:r>
      <w:bookmarkEnd w:id="12"/>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88253 Grossman, Vasilij</w:t>
      </w:r>
      <w:r w:rsidRPr="009726C5">
        <w:rPr>
          <w:rFonts w:ascii="Atkinson Hyperlegible" w:eastAsia="Times New Roman" w:hAnsi="Atkinson Hyperlegible"/>
          <w:color w:val="000000"/>
          <w:sz w:val="24"/>
          <w:szCs w:val="24"/>
          <w:lang w:eastAsia="de-DE"/>
        </w:rPr>
        <w:br/>
        <w:t>Armenische Reise.</w:t>
      </w:r>
      <w:r w:rsidRPr="009726C5">
        <w:rPr>
          <w:rFonts w:ascii="Atkinson Hyperlegible" w:eastAsia="Times New Roman" w:hAnsi="Atkinson Hyperlegible"/>
          <w:color w:val="000000"/>
          <w:sz w:val="24"/>
          <w:szCs w:val="24"/>
          <w:lang w:eastAsia="de-DE"/>
        </w:rPr>
        <w:br/>
        <w:t xml:space="preserve">Die Armenische Reise zeichnet ein Bild der Person Grossman hinter dem Verfasser der großen Erinnerungsromane über die Schlacht von Stalingrad, die </w:t>
      </w:r>
      <w:proofErr w:type="spellStart"/>
      <w:r w:rsidRPr="009726C5">
        <w:rPr>
          <w:rFonts w:ascii="Atkinson Hyperlegible" w:eastAsia="Times New Roman" w:hAnsi="Atkinson Hyperlegible"/>
          <w:color w:val="000000"/>
          <w:sz w:val="24"/>
          <w:szCs w:val="24"/>
          <w:lang w:eastAsia="de-DE"/>
        </w:rPr>
        <w:t>Shoah</w:t>
      </w:r>
      <w:proofErr w:type="spellEnd"/>
      <w:r w:rsidRPr="009726C5">
        <w:rPr>
          <w:rFonts w:ascii="Atkinson Hyperlegible" w:eastAsia="Times New Roman" w:hAnsi="Atkinson Hyperlegible"/>
          <w:color w:val="000000"/>
          <w:sz w:val="24"/>
          <w:szCs w:val="24"/>
          <w:lang w:eastAsia="de-DE"/>
        </w:rPr>
        <w:t xml:space="preserve"> und die Hungersnot in der Ukraine. In seinen feinsinnigen Reisenotizen zeigt sich der große Nachfolger Tolstois als ein hartnäckiger, kraftvoller Denker mit Sinn für Witz und wohltuender Bescheidenheit. In diesen Streifzügen eines wahrhaften Humanisten wechseln Bekenntnisse, Essays und Anekdoten einander spielerisch ab. Jede Begegnung bringt eine Geschichte mit sich und so setzt sich die Historie dieses Landes, die Repressionen der 1930er Jahre, der Stalinkult, der Zweite Weltkrieg, die Massaker an den Armeniern in der Türkei, die nationalsozialistischen Verbrechen, wie ein Spiegelbild der Erinnerung zusammen.</w:t>
      </w:r>
      <w:r w:rsidRPr="009726C5">
        <w:rPr>
          <w:rFonts w:ascii="Atkinson Hyperlegible" w:eastAsia="Times New Roman" w:hAnsi="Atkinson Hyperlegible"/>
          <w:color w:val="000000"/>
          <w:sz w:val="24"/>
          <w:szCs w:val="24"/>
          <w:lang w:eastAsia="de-DE"/>
        </w:rPr>
        <w:br/>
        <w:t xml:space="preserve">Gelesen von Thomas </w:t>
      </w:r>
      <w:proofErr w:type="spellStart"/>
      <w:r w:rsidRPr="009726C5">
        <w:rPr>
          <w:rFonts w:ascii="Atkinson Hyperlegible" w:eastAsia="Times New Roman" w:hAnsi="Atkinson Hyperlegible"/>
          <w:color w:val="000000"/>
          <w:sz w:val="24"/>
          <w:szCs w:val="24"/>
          <w:lang w:eastAsia="de-DE"/>
        </w:rPr>
        <w:t>Kopaniak</w:t>
      </w:r>
      <w:proofErr w:type="spellEnd"/>
      <w:r w:rsidRPr="009726C5">
        <w:rPr>
          <w:rFonts w:ascii="Atkinson Hyperlegible" w:eastAsia="Times New Roman" w:hAnsi="Atkinson Hyperlegible"/>
          <w:color w:val="000000"/>
          <w:sz w:val="24"/>
          <w:szCs w:val="24"/>
          <w:lang w:eastAsia="de-DE"/>
        </w:rPr>
        <w:br/>
        <w:t>ZK: 1-0166693-1-3 seit: 13.08.2026</w:t>
      </w:r>
      <w:r w:rsidRPr="009726C5">
        <w:rPr>
          <w:rFonts w:ascii="Atkinson Hyperlegible" w:eastAsia="Times New Roman" w:hAnsi="Atkinson Hyperlegible"/>
          <w:color w:val="000000"/>
          <w:sz w:val="24"/>
          <w:szCs w:val="24"/>
          <w:lang w:eastAsia="de-DE"/>
        </w:rPr>
        <w:br/>
        <w:t>Größe: 161 MB 224 Seiten DNB: 1340529882</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Ullstein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Ebooks</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351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3" w:name="_Toc239156720"/>
      <w:r w:rsidRPr="009726C5">
        <w:rPr>
          <w:rFonts w:ascii="Atkinson Hyperlegible" w:eastAsia="Times New Roman" w:hAnsi="Atkinson Hyperlegible"/>
          <w:b/>
          <w:bCs/>
          <w:color w:val="000000"/>
          <w:sz w:val="24"/>
          <w:szCs w:val="24"/>
          <w:lang w:eastAsia="de-DE"/>
        </w:rPr>
        <w:t>Geschichte – Zeitgeschichte – Kulturgeschichte – Archäologie</w:t>
      </w:r>
      <w:bookmarkEnd w:id="13"/>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88104 Diener, Leander</w:t>
      </w:r>
      <w:r w:rsidRPr="009726C5">
        <w:rPr>
          <w:rFonts w:ascii="Atkinson Hyperlegible" w:eastAsia="Times New Roman" w:hAnsi="Atkinson Hyperlegible"/>
          <w:color w:val="000000"/>
          <w:sz w:val="24"/>
          <w:szCs w:val="24"/>
          <w:lang w:eastAsia="de-DE"/>
        </w:rPr>
        <w:br/>
        <w:t xml:space="preserve">Das </w:t>
      </w:r>
      <w:proofErr w:type="spellStart"/>
      <w:r w:rsidRPr="009726C5">
        <w:rPr>
          <w:rFonts w:ascii="Atkinson Hyperlegible" w:eastAsia="Times New Roman" w:hAnsi="Atkinson Hyperlegible"/>
          <w:color w:val="000000"/>
          <w:sz w:val="24"/>
          <w:szCs w:val="24"/>
          <w:lang w:eastAsia="de-DE"/>
        </w:rPr>
        <w:t>Jungfraujoch</w:t>
      </w:r>
      <w:proofErr w:type="spellEnd"/>
      <w:r w:rsidR="00470A10">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 xml:space="preserve"> eine Geschichte der Hochalpinen Forschungsstation 1922-1952</w:t>
      </w:r>
      <w:r w:rsidRPr="009726C5">
        <w:rPr>
          <w:rFonts w:ascii="Atkinson Hyperlegible" w:eastAsia="Times New Roman" w:hAnsi="Atkinson Hyperlegible"/>
          <w:color w:val="000000"/>
          <w:sz w:val="24"/>
          <w:szCs w:val="24"/>
          <w:lang w:eastAsia="de-DE"/>
        </w:rPr>
        <w:br/>
        <w:t xml:space="preserve">1931 nahm die wissenschaftliche Forschungsstation auf der Bergstation des </w:t>
      </w:r>
      <w:proofErr w:type="spellStart"/>
      <w:r w:rsidRPr="009726C5">
        <w:rPr>
          <w:rFonts w:ascii="Atkinson Hyperlegible" w:eastAsia="Times New Roman" w:hAnsi="Atkinson Hyperlegible"/>
          <w:color w:val="000000"/>
          <w:sz w:val="24"/>
          <w:szCs w:val="24"/>
          <w:lang w:eastAsia="de-DE"/>
        </w:rPr>
        <w:t>Jungfraujochs</w:t>
      </w:r>
      <w:proofErr w:type="spellEnd"/>
      <w:r w:rsidRPr="009726C5">
        <w:rPr>
          <w:rFonts w:ascii="Atkinson Hyperlegible" w:eastAsia="Times New Roman" w:hAnsi="Atkinson Hyperlegible"/>
          <w:color w:val="000000"/>
          <w:sz w:val="24"/>
          <w:szCs w:val="24"/>
          <w:lang w:eastAsia="de-DE"/>
        </w:rPr>
        <w:t xml:space="preserve"> die Arbeit auf. Ursprünglich als Projekt der Schweizerischen Naturforschenden Gesellschaft und des Schweizer Alpen-Clubs geplant, konnte 1930 eine internationale Stiftung mit Beteiligung von Forschungsgemeinschaften aus Deutschland, Österreich und Großbritannien ins Leben gerufen werden. Die Gründung </w:t>
      </w:r>
      <w:r w:rsidRPr="009726C5">
        <w:rPr>
          <w:rFonts w:ascii="Atkinson Hyperlegible" w:eastAsia="Times New Roman" w:hAnsi="Atkinson Hyperlegible"/>
          <w:color w:val="000000"/>
          <w:sz w:val="24"/>
          <w:szCs w:val="24"/>
          <w:lang w:eastAsia="de-DE"/>
        </w:rPr>
        <w:lastRenderedPageBreak/>
        <w:t>des Schweizerischen Nationalfonds 1952 sicherte ihren Betrieb.</w:t>
      </w:r>
      <w:r w:rsidRPr="009726C5">
        <w:rPr>
          <w:rFonts w:ascii="Atkinson Hyperlegible" w:eastAsia="Times New Roman" w:hAnsi="Atkinson Hyperlegible"/>
          <w:color w:val="000000"/>
          <w:sz w:val="24"/>
          <w:szCs w:val="24"/>
          <w:lang w:eastAsia="de-DE"/>
        </w:rPr>
        <w:br/>
        <w:t xml:space="preserve">Gelesen von Franz </w:t>
      </w:r>
      <w:proofErr w:type="spellStart"/>
      <w:r w:rsidRPr="009726C5">
        <w:rPr>
          <w:rFonts w:ascii="Atkinson Hyperlegible" w:eastAsia="Times New Roman" w:hAnsi="Atkinson Hyperlegible"/>
          <w:color w:val="000000"/>
          <w:sz w:val="24"/>
          <w:szCs w:val="24"/>
          <w:lang w:eastAsia="de-DE"/>
        </w:rPr>
        <w:t>Szekeres</w:t>
      </w:r>
      <w:proofErr w:type="spellEnd"/>
      <w:r w:rsidRPr="009726C5">
        <w:rPr>
          <w:rFonts w:ascii="Atkinson Hyperlegible" w:eastAsia="Times New Roman" w:hAnsi="Atkinson Hyperlegible"/>
          <w:color w:val="000000"/>
          <w:sz w:val="24"/>
          <w:szCs w:val="24"/>
          <w:lang w:eastAsia="de-DE"/>
        </w:rPr>
        <w:br/>
        <w:t>ZK: 1-0160062-1-7 seit: 06.08.2026</w:t>
      </w:r>
      <w:r w:rsidRPr="009726C5">
        <w:rPr>
          <w:rFonts w:ascii="Atkinson Hyperlegible" w:eastAsia="Times New Roman" w:hAnsi="Atkinson Hyperlegible"/>
          <w:color w:val="000000"/>
          <w:sz w:val="24"/>
          <w:szCs w:val="24"/>
          <w:lang w:eastAsia="de-DE"/>
        </w:rPr>
        <w:br/>
        <w:t>Größe: 290 MB 207 Seiten DNB: 125880039X</w:t>
      </w:r>
      <w:r w:rsidRPr="009726C5">
        <w:rPr>
          <w:rFonts w:ascii="Atkinson Hyperlegible" w:eastAsia="Times New Roman" w:hAnsi="Atkinson Hyperlegible"/>
          <w:color w:val="000000"/>
          <w:sz w:val="24"/>
          <w:szCs w:val="24"/>
          <w:lang w:eastAsia="de-DE"/>
        </w:rPr>
        <w:br/>
        <w:t>Ort: Zürich Verlag: Hier und Jetzt Jahr: 2022</w:t>
      </w:r>
      <w:r w:rsidRPr="009726C5">
        <w:rPr>
          <w:rFonts w:ascii="Atkinson Hyperlegible" w:eastAsia="Times New Roman" w:hAnsi="Atkinson Hyperlegible"/>
          <w:color w:val="000000"/>
          <w:sz w:val="24"/>
          <w:szCs w:val="24"/>
          <w:lang w:eastAsia="de-DE"/>
        </w:rPr>
        <w:br/>
        <w:t>1 CD. 317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88261 </w:t>
      </w:r>
      <w:proofErr w:type="spellStart"/>
      <w:r w:rsidRPr="009726C5">
        <w:rPr>
          <w:rFonts w:ascii="Atkinson Hyperlegible" w:eastAsia="Times New Roman" w:hAnsi="Atkinson Hyperlegible"/>
          <w:color w:val="000000"/>
          <w:sz w:val="24"/>
          <w:szCs w:val="24"/>
          <w:lang w:eastAsia="de-DE"/>
        </w:rPr>
        <w:t>Dotan</w:t>
      </w:r>
      <w:proofErr w:type="spellEnd"/>
      <w:r w:rsidRPr="009726C5">
        <w:rPr>
          <w:rFonts w:ascii="Atkinson Hyperlegible" w:eastAsia="Times New Roman" w:hAnsi="Atkinson Hyperlegible"/>
          <w:color w:val="000000"/>
          <w:sz w:val="24"/>
          <w:szCs w:val="24"/>
          <w:lang w:eastAsia="de-DE"/>
        </w:rPr>
        <w:t xml:space="preserve">-Dreyfus, </w:t>
      </w:r>
      <w:proofErr w:type="spellStart"/>
      <w:r w:rsidRPr="009726C5">
        <w:rPr>
          <w:rFonts w:ascii="Atkinson Hyperlegible" w:eastAsia="Times New Roman" w:hAnsi="Atkinson Hyperlegible"/>
          <w:color w:val="000000"/>
          <w:sz w:val="24"/>
          <w:szCs w:val="24"/>
          <w:lang w:eastAsia="de-DE"/>
        </w:rPr>
        <w:t>Tomer</w:t>
      </w:r>
      <w:proofErr w:type="spellEnd"/>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Keinheimisch</w:t>
      </w:r>
      <w:proofErr w:type="spellEnd"/>
      <w:r w:rsidRPr="009726C5">
        <w:rPr>
          <w:rFonts w:ascii="Atkinson Hyperlegible" w:eastAsia="Times New Roman" w:hAnsi="Atkinson Hyperlegible"/>
          <w:color w:val="000000"/>
          <w:sz w:val="24"/>
          <w:szCs w:val="24"/>
          <w:lang w:eastAsia="de-DE"/>
        </w:rPr>
        <w:t>. Kindheit in Israel, Leben in Deutschland</w:t>
      </w:r>
      <w:r w:rsidRPr="009726C5">
        <w:rPr>
          <w:rFonts w:ascii="Atkinson Hyperlegible" w:eastAsia="Times New Roman" w:hAnsi="Atkinson Hyperlegible"/>
          <w:color w:val="000000"/>
          <w:sz w:val="24"/>
          <w:szCs w:val="24"/>
          <w:lang w:eastAsia="de-DE"/>
        </w:rPr>
        <w:br/>
        <w:t>"Sabres" heißen auf Hebräisch Kaktusfrüchte, die zwar außen stachelig sind, innen aber mit ihrem süßen Fruchtfleisch überraschen. Genauso sehen sich viele der in Israel geborenen Juden selbst: Ihre Vorfahren haben die Wüste Palästinas nicht nur besiedelt, sondern das Land kultiviert, so meinen sie. Doch immer mehr dunkle Farben mischen sich in dieses Bild, seitdem der jüdische Staat als Besatzerstaat auftritt. Wie ist es, in einem Land aufzuwachsen, in dem die jüdische Hegemonie die arabische Bevölkerung verdrängt, ausschließt und zum Schweigen bringt? Und wo kann ein Jude heute einheimisch sein - in Israel, Palästina, Deutschland?</w:t>
      </w:r>
      <w:r w:rsidRPr="009726C5">
        <w:rPr>
          <w:rFonts w:ascii="Atkinson Hyperlegible" w:eastAsia="Times New Roman" w:hAnsi="Atkinson Hyperlegible"/>
          <w:color w:val="000000"/>
          <w:sz w:val="24"/>
          <w:szCs w:val="24"/>
          <w:lang w:eastAsia="de-DE"/>
        </w:rPr>
        <w:br/>
        <w:t xml:space="preserve">Gelesen von Arno </w:t>
      </w:r>
      <w:proofErr w:type="spellStart"/>
      <w:r w:rsidRPr="009726C5">
        <w:rPr>
          <w:rFonts w:ascii="Atkinson Hyperlegible" w:eastAsia="Times New Roman" w:hAnsi="Atkinson Hyperlegible"/>
          <w:color w:val="000000"/>
          <w:sz w:val="24"/>
          <w:szCs w:val="24"/>
          <w:lang w:eastAsia="de-DE"/>
        </w:rPr>
        <w:t>Kraussmann</w:t>
      </w:r>
      <w:proofErr w:type="spellEnd"/>
      <w:r w:rsidRPr="009726C5">
        <w:rPr>
          <w:rFonts w:ascii="Atkinson Hyperlegible" w:eastAsia="Times New Roman" w:hAnsi="Atkinson Hyperlegible"/>
          <w:color w:val="000000"/>
          <w:sz w:val="24"/>
          <w:szCs w:val="24"/>
          <w:lang w:eastAsia="de-DE"/>
        </w:rPr>
        <w:br/>
        <w:t>ZK: 1-0167172-1-0 seit: 13.08.2026</w:t>
      </w:r>
      <w:r w:rsidRPr="009726C5">
        <w:rPr>
          <w:rFonts w:ascii="Atkinson Hyperlegible" w:eastAsia="Times New Roman" w:hAnsi="Atkinson Hyperlegible"/>
          <w:color w:val="000000"/>
          <w:sz w:val="24"/>
          <w:szCs w:val="24"/>
          <w:lang w:eastAsia="de-DE"/>
        </w:rPr>
        <w:br/>
        <w:t>Größe: 171 MB 256 Seiten DNB: 137744855X</w:t>
      </w:r>
      <w:r w:rsidRPr="009726C5">
        <w:rPr>
          <w:rFonts w:ascii="Atkinson Hyperlegible" w:eastAsia="Times New Roman" w:hAnsi="Atkinson Hyperlegible"/>
          <w:color w:val="000000"/>
          <w:sz w:val="24"/>
          <w:szCs w:val="24"/>
          <w:lang w:eastAsia="de-DE"/>
        </w:rPr>
        <w:br/>
        <w:t>Ort: Berlin Verlag: Propyläen-Verlag Jahr: 2025</w:t>
      </w:r>
      <w:r w:rsidRPr="009726C5">
        <w:rPr>
          <w:rFonts w:ascii="Atkinson Hyperlegible" w:eastAsia="Times New Roman" w:hAnsi="Atkinson Hyperlegible"/>
          <w:color w:val="000000"/>
          <w:sz w:val="24"/>
          <w:szCs w:val="24"/>
          <w:lang w:eastAsia="de-DE"/>
        </w:rPr>
        <w:br/>
        <w:t>1 CD. 375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88201 </w:t>
      </w:r>
      <w:proofErr w:type="spellStart"/>
      <w:r w:rsidRPr="009726C5">
        <w:rPr>
          <w:rFonts w:ascii="Atkinson Hyperlegible" w:eastAsia="Times New Roman" w:hAnsi="Atkinson Hyperlegible"/>
          <w:color w:val="000000"/>
          <w:sz w:val="24"/>
          <w:szCs w:val="24"/>
          <w:lang w:eastAsia="de-DE"/>
        </w:rPr>
        <w:t>Havertz</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Rieke</w:t>
      </w:r>
      <w:proofErr w:type="spellEnd"/>
      <w:r w:rsidRPr="009726C5">
        <w:rPr>
          <w:rFonts w:ascii="Atkinson Hyperlegible" w:eastAsia="Times New Roman" w:hAnsi="Atkinson Hyperlegible"/>
          <w:color w:val="000000"/>
          <w:sz w:val="24"/>
          <w:szCs w:val="24"/>
          <w:lang w:eastAsia="de-DE"/>
        </w:rPr>
        <w:br/>
        <w:t>Goodbye, Amerika? Die USA und wir - eine Neuvermessung</w:t>
      </w:r>
      <w:r w:rsidRPr="009726C5">
        <w:rPr>
          <w:rFonts w:ascii="Atkinson Hyperlegible" w:eastAsia="Times New Roman" w:hAnsi="Atkinson Hyperlegible"/>
          <w:color w:val="000000"/>
          <w:sz w:val="24"/>
          <w:szCs w:val="24"/>
          <w:lang w:eastAsia="de-DE"/>
        </w:rPr>
        <w:br/>
        <w:t xml:space="preserve">Die langjährige USA-Expertin </w:t>
      </w:r>
      <w:proofErr w:type="spellStart"/>
      <w:r w:rsidRPr="009726C5">
        <w:rPr>
          <w:rFonts w:ascii="Atkinson Hyperlegible" w:eastAsia="Times New Roman" w:hAnsi="Atkinson Hyperlegible"/>
          <w:color w:val="000000"/>
          <w:sz w:val="24"/>
          <w:szCs w:val="24"/>
          <w:lang w:eastAsia="de-DE"/>
        </w:rPr>
        <w:t>Rieke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Havertz</w:t>
      </w:r>
      <w:proofErr w:type="spellEnd"/>
      <w:r w:rsidRPr="009726C5">
        <w:rPr>
          <w:rFonts w:ascii="Atkinson Hyperlegible" w:eastAsia="Times New Roman" w:hAnsi="Atkinson Hyperlegible"/>
          <w:color w:val="000000"/>
          <w:sz w:val="24"/>
          <w:szCs w:val="24"/>
          <w:lang w:eastAsia="de-DE"/>
        </w:rPr>
        <w:t xml:space="preserve"> lädt uns ein in ihr Amerika. Auf eine persönliche Reise durch Erinnerungen, amerikanische Ambivalenzen und ein sich veränderndes Land, das uns doch alle betrifft. Immer mit der Hoffnung, dieses streitbare, entnervende, wunderbare, aufregende Land nicht aufgeben zu müssen.</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Rieke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Havertz</w:t>
      </w:r>
      <w:proofErr w:type="spellEnd"/>
      <w:r w:rsidRPr="009726C5">
        <w:rPr>
          <w:rFonts w:ascii="Atkinson Hyperlegible" w:eastAsia="Times New Roman" w:hAnsi="Atkinson Hyperlegible"/>
          <w:color w:val="000000"/>
          <w:sz w:val="24"/>
          <w:szCs w:val="24"/>
          <w:lang w:eastAsia="de-DE"/>
        </w:rPr>
        <w:br/>
        <w:t>ZK: 1-0167872-1-9 seit: 06.08.2026</w:t>
      </w:r>
      <w:r w:rsidRPr="009726C5">
        <w:rPr>
          <w:rFonts w:ascii="Atkinson Hyperlegible" w:eastAsia="Times New Roman" w:hAnsi="Atkinson Hyperlegible"/>
          <w:color w:val="000000"/>
          <w:sz w:val="24"/>
          <w:szCs w:val="24"/>
          <w:lang w:eastAsia="de-DE"/>
        </w:rPr>
        <w:br/>
        <w:t>Größe: 210 MB 0 Seiten DNB: 138344918X</w:t>
      </w:r>
      <w:r w:rsidRPr="009726C5">
        <w:rPr>
          <w:rFonts w:ascii="Atkinson Hyperlegible" w:eastAsia="Times New Roman" w:hAnsi="Atkinson Hyperlegible"/>
          <w:color w:val="000000"/>
          <w:sz w:val="24"/>
          <w:szCs w:val="24"/>
          <w:lang w:eastAsia="de-DE"/>
        </w:rPr>
        <w:br/>
        <w:t>Ort: Hamburg Verlag: Hörbuch Hamburg Jahr: 2025</w:t>
      </w:r>
      <w:r w:rsidRPr="009726C5">
        <w:rPr>
          <w:rFonts w:ascii="Atkinson Hyperlegible" w:eastAsia="Times New Roman" w:hAnsi="Atkinson Hyperlegible"/>
          <w:color w:val="000000"/>
          <w:sz w:val="24"/>
          <w:szCs w:val="24"/>
          <w:lang w:eastAsia="de-DE"/>
        </w:rPr>
        <w:br/>
        <w:t>1 CD. 458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35897 Holzer-</w:t>
      </w:r>
      <w:proofErr w:type="spellStart"/>
      <w:r w:rsidRPr="009726C5">
        <w:rPr>
          <w:rFonts w:ascii="Atkinson Hyperlegible" w:eastAsia="Times New Roman" w:hAnsi="Atkinson Hyperlegible"/>
          <w:color w:val="000000"/>
          <w:sz w:val="24"/>
          <w:szCs w:val="24"/>
          <w:lang w:eastAsia="de-DE"/>
        </w:rPr>
        <w:t>Kawalko</w:t>
      </w:r>
      <w:proofErr w:type="spellEnd"/>
      <w:r w:rsidRPr="009726C5">
        <w:rPr>
          <w:rFonts w:ascii="Atkinson Hyperlegible" w:eastAsia="Times New Roman" w:hAnsi="Atkinson Hyperlegible"/>
          <w:color w:val="000000"/>
          <w:sz w:val="24"/>
          <w:szCs w:val="24"/>
          <w:lang w:eastAsia="de-DE"/>
        </w:rPr>
        <w:t>, Anna</w:t>
      </w:r>
      <w:r w:rsidRPr="009726C5">
        <w:rPr>
          <w:rFonts w:ascii="Atkinson Hyperlegible" w:eastAsia="Times New Roman" w:hAnsi="Atkinson Hyperlegible"/>
          <w:color w:val="000000"/>
          <w:sz w:val="24"/>
          <w:szCs w:val="24"/>
          <w:lang w:eastAsia="de-DE"/>
        </w:rPr>
        <w:br/>
        <w:t>In fremden Häusern</w:t>
      </w:r>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Polen und Juden in Niederschlesien nach 1945</w:t>
      </w:r>
      <w:r w:rsidRPr="009726C5">
        <w:rPr>
          <w:rFonts w:ascii="Atkinson Hyperlegible" w:eastAsia="Times New Roman" w:hAnsi="Atkinson Hyperlegible"/>
          <w:color w:val="000000"/>
          <w:sz w:val="24"/>
          <w:szCs w:val="24"/>
          <w:lang w:eastAsia="de-DE"/>
        </w:rPr>
        <w:br/>
        <w:t>Nach dem Zweiten Weltkrieg erlebte Polen einen radikalen Regimewechsel, eine Neufestlegung seiner Grenzen und eine weitreichende Umsiedlung der Bevölkerung. Vor diesem Hintergrund erzählt Anna Holzer-</w:t>
      </w:r>
      <w:proofErr w:type="spellStart"/>
      <w:r w:rsidRPr="009726C5">
        <w:rPr>
          <w:rFonts w:ascii="Atkinson Hyperlegible" w:eastAsia="Times New Roman" w:hAnsi="Atkinson Hyperlegible"/>
          <w:color w:val="000000"/>
          <w:sz w:val="24"/>
          <w:szCs w:val="24"/>
          <w:lang w:eastAsia="de-DE"/>
        </w:rPr>
        <w:t>Kawalko</w:t>
      </w:r>
      <w:proofErr w:type="spellEnd"/>
      <w:r w:rsidRPr="009726C5">
        <w:rPr>
          <w:rFonts w:ascii="Atkinson Hyperlegible" w:eastAsia="Times New Roman" w:hAnsi="Atkinson Hyperlegible"/>
          <w:color w:val="000000"/>
          <w:sz w:val="24"/>
          <w:szCs w:val="24"/>
          <w:lang w:eastAsia="de-DE"/>
        </w:rPr>
        <w:t xml:space="preserve"> die ambivalente Geschichte von </w:t>
      </w:r>
      <w:r w:rsidRPr="009726C5">
        <w:rPr>
          <w:rFonts w:ascii="Atkinson Hyperlegible" w:eastAsia="Times New Roman" w:hAnsi="Atkinson Hyperlegible"/>
          <w:color w:val="000000"/>
          <w:sz w:val="24"/>
          <w:szCs w:val="24"/>
          <w:lang w:eastAsia="de-DE"/>
        </w:rPr>
        <w:lastRenderedPageBreak/>
        <w:t>polnischen und polnisch-jüdischen Siedlern aus den im Osten an die Sowjetunion verlorenen Gebieten, die sich nun in den »Heimen« von Deutschen und deutschen Juden in den im Westen annektierten Regionen wiederfanden. Aus der Chronologie des Verlusts und der Aneignung von Objekten ergibt sich eine neue Sichtweise auf die Herausbildung der polnischen Nachkriegsgesellschaft.</w:t>
      </w:r>
      <w:r w:rsidRPr="009726C5">
        <w:rPr>
          <w:rFonts w:ascii="Atkinson Hyperlegible" w:eastAsia="Times New Roman" w:hAnsi="Atkinson Hyperlegible"/>
          <w:color w:val="000000"/>
          <w:sz w:val="24"/>
          <w:szCs w:val="24"/>
          <w:lang w:eastAsia="de-DE"/>
        </w:rPr>
        <w:br/>
        <w:t xml:space="preserve">Gelesen von Marion </w:t>
      </w:r>
      <w:proofErr w:type="spellStart"/>
      <w:r w:rsidRPr="009726C5">
        <w:rPr>
          <w:rFonts w:ascii="Atkinson Hyperlegible" w:eastAsia="Times New Roman" w:hAnsi="Atkinson Hyperlegible"/>
          <w:color w:val="000000"/>
          <w:sz w:val="24"/>
          <w:szCs w:val="24"/>
          <w:lang w:eastAsia="de-DE"/>
        </w:rPr>
        <w:t>Bertling</w:t>
      </w:r>
      <w:proofErr w:type="spellEnd"/>
      <w:r w:rsidRPr="009726C5">
        <w:rPr>
          <w:rFonts w:ascii="Atkinson Hyperlegible" w:eastAsia="Times New Roman" w:hAnsi="Atkinson Hyperlegible"/>
          <w:color w:val="000000"/>
          <w:sz w:val="24"/>
          <w:szCs w:val="24"/>
          <w:lang w:eastAsia="de-DE"/>
        </w:rPr>
        <w:br/>
        <w:t>ZK: 1-0169395-1-5 seit: 13.08.2026</w:t>
      </w:r>
      <w:r w:rsidRPr="009726C5">
        <w:rPr>
          <w:rFonts w:ascii="Atkinson Hyperlegible" w:eastAsia="Times New Roman" w:hAnsi="Atkinson Hyperlegible"/>
          <w:color w:val="000000"/>
          <w:sz w:val="24"/>
          <w:szCs w:val="24"/>
          <w:lang w:eastAsia="de-DE"/>
        </w:rPr>
        <w:br/>
        <w:t>Größe: 188 MB 193 Seiten DNB: 127096741X</w:t>
      </w:r>
      <w:r w:rsidRPr="009726C5">
        <w:rPr>
          <w:rFonts w:ascii="Atkinson Hyperlegible" w:eastAsia="Times New Roman" w:hAnsi="Atkinson Hyperlegible"/>
          <w:color w:val="000000"/>
          <w:sz w:val="24"/>
          <w:szCs w:val="24"/>
          <w:lang w:eastAsia="de-DE"/>
        </w:rPr>
        <w:br/>
        <w:t xml:space="preserve">Ort: Göttingen Verlag: </w:t>
      </w:r>
      <w:proofErr w:type="spellStart"/>
      <w:r w:rsidRPr="009726C5">
        <w:rPr>
          <w:rFonts w:ascii="Atkinson Hyperlegible" w:eastAsia="Times New Roman" w:hAnsi="Atkinson Hyperlegible"/>
          <w:color w:val="000000"/>
          <w:sz w:val="24"/>
          <w:szCs w:val="24"/>
          <w:lang w:eastAsia="de-DE"/>
        </w:rPr>
        <w:t>Vandenhoeck</w:t>
      </w:r>
      <w:proofErr w:type="spellEnd"/>
      <w:r w:rsidRPr="009726C5">
        <w:rPr>
          <w:rFonts w:ascii="Atkinson Hyperlegible" w:eastAsia="Times New Roman" w:hAnsi="Atkinson Hyperlegible"/>
          <w:color w:val="000000"/>
          <w:sz w:val="24"/>
          <w:szCs w:val="24"/>
          <w:lang w:eastAsia="de-DE"/>
        </w:rPr>
        <w:t xml:space="preserve"> und Ruprecht Jahr: 2026</w:t>
      </w:r>
      <w:r w:rsidRPr="009726C5">
        <w:rPr>
          <w:rFonts w:ascii="Atkinson Hyperlegible" w:eastAsia="Times New Roman" w:hAnsi="Atkinson Hyperlegible"/>
          <w:color w:val="000000"/>
          <w:sz w:val="24"/>
          <w:szCs w:val="24"/>
          <w:lang w:eastAsia="de-DE"/>
        </w:rPr>
        <w:br/>
        <w:t>1 CD. 415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88117 </w:t>
      </w:r>
      <w:proofErr w:type="spellStart"/>
      <w:r w:rsidRPr="009726C5">
        <w:rPr>
          <w:rFonts w:ascii="Atkinson Hyperlegible" w:eastAsia="Times New Roman" w:hAnsi="Atkinson Hyperlegible"/>
          <w:color w:val="000000"/>
          <w:sz w:val="24"/>
          <w:szCs w:val="24"/>
          <w:lang w:eastAsia="de-DE"/>
        </w:rPr>
        <w:t>Khalidi</w:t>
      </w:r>
      <w:proofErr w:type="spellEnd"/>
      <w:r w:rsidRPr="009726C5">
        <w:rPr>
          <w:rFonts w:ascii="Atkinson Hyperlegible" w:eastAsia="Times New Roman" w:hAnsi="Atkinson Hyperlegible"/>
          <w:color w:val="000000"/>
          <w:sz w:val="24"/>
          <w:szCs w:val="24"/>
          <w:lang w:eastAsia="de-DE"/>
        </w:rPr>
        <w:t>, Rashid</w:t>
      </w:r>
      <w:r w:rsidRPr="009726C5">
        <w:rPr>
          <w:rFonts w:ascii="Atkinson Hyperlegible" w:eastAsia="Times New Roman" w:hAnsi="Atkinson Hyperlegible"/>
          <w:color w:val="000000"/>
          <w:sz w:val="24"/>
          <w:szCs w:val="24"/>
          <w:lang w:eastAsia="de-DE"/>
        </w:rPr>
        <w:br/>
        <w:t xml:space="preserve">Der Hundertjährige Krieg in Palästina </w:t>
      </w:r>
      <w:r w:rsidR="00470A10">
        <w:rPr>
          <w:rFonts w:ascii="Atkinson Hyperlegible" w:eastAsia="Times New Roman" w:hAnsi="Atkinson Hyperlegible"/>
          <w:color w:val="000000"/>
          <w:sz w:val="24"/>
          <w:szCs w:val="24"/>
          <w:lang w:eastAsia="de-DE"/>
        </w:rPr>
        <w:t xml:space="preserve">- </w:t>
      </w:r>
      <w:r w:rsidRPr="009726C5">
        <w:rPr>
          <w:rFonts w:ascii="Atkinson Hyperlegible" w:eastAsia="Times New Roman" w:hAnsi="Atkinson Hyperlegible"/>
          <w:color w:val="000000"/>
          <w:sz w:val="24"/>
          <w:szCs w:val="24"/>
          <w:lang w:eastAsia="de-DE"/>
        </w:rPr>
        <w:t>eine Geschichte von Siedlerkolonialismus und Widerstand</w:t>
      </w:r>
      <w:r w:rsidRPr="009726C5">
        <w:rPr>
          <w:rFonts w:ascii="Atkinson Hyperlegible" w:eastAsia="Times New Roman" w:hAnsi="Atkinson Hyperlegible"/>
          <w:color w:val="000000"/>
          <w:sz w:val="24"/>
          <w:szCs w:val="24"/>
          <w:lang w:eastAsia="de-DE"/>
        </w:rPr>
        <w:br/>
        <w:t xml:space="preserve">Rashid </w:t>
      </w:r>
      <w:proofErr w:type="spellStart"/>
      <w:r w:rsidRPr="009726C5">
        <w:rPr>
          <w:rFonts w:ascii="Atkinson Hyperlegible" w:eastAsia="Times New Roman" w:hAnsi="Atkinson Hyperlegible"/>
          <w:color w:val="000000"/>
          <w:sz w:val="24"/>
          <w:szCs w:val="24"/>
          <w:lang w:eastAsia="de-DE"/>
        </w:rPr>
        <w:t>Khalidi</w:t>
      </w:r>
      <w:proofErr w:type="spellEnd"/>
      <w:r w:rsidRPr="009726C5">
        <w:rPr>
          <w:rFonts w:ascii="Atkinson Hyperlegible" w:eastAsia="Times New Roman" w:hAnsi="Atkinson Hyperlegible"/>
          <w:color w:val="000000"/>
          <w:sz w:val="24"/>
          <w:szCs w:val="24"/>
          <w:lang w:eastAsia="de-DE"/>
        </w:rPr>
        <w:t>, Nachfolger Edward Saids an der Columbia University und einer der führenden Historiker des Nahen Ostens, stützt sich auf eine Fülle von unerschlossenem Archivmaterial. Er zeichnet die Geschichte eines hundertjährigen Kolonialkriegs gegen die Palästinenser nach und legt den Finger auch auf die Fehler der palästinensischen Führung.</w:t>
      </w:r>
      <w:r w:rsidRPr="009726C5">
        <w:rPr>
          <w:rFonts w:ascii="Atkinson Hyperlegible" w:eastAsia="Times New Roman" w:hAnsi="Atkinson Hyperlegible"/>
          <w:color w:val="000000"/>
          <w:sz w:val="24"/>
          <w:szCs w:val="24"/>
          <w:lang w:eastAsia="de-DE"/>
        </w:rPr>
        <w:br/>
        <w:t xml:space="preserve">Gelesen von Sabine </w:t>
      </w:r>
      <w:proofErr w:type="spellStart"/>
      <w:r w:rsidRPr="009726C5">
        <w:rPr>
          <w:rFonts w:ascii="Atkinson Hyperlegible" w:eastAsia="Times New Roman" w:hAnsi="Atkinson Hyperlegible"/>
          <w:color w:val="000000"/>
          <w:sz w:val="24"/>
          <w:szCs w:val="24"/>
          <w:lang w:eastAsia="de-DE"/>
        </w:rPr>
        <w:t>Trieloff</w:t>
      </w:r>
      <w:proofErr w:type="spellEnd"/>
      <w:r w:rsidRPr="009726C5">
        <w:rPr>
          <w:rFonts w:ascii="Atkinson Hyperlegible" w:eastAsia="Times New Roman" w:hAnsi="Atkinson Hyperlegible"/>
          <w:color w:val="000000"/>
          <w:sz w:val="24"/>
          <w:szCs w:val="24"/>
          <w:lang w:eastAsia="de-DE"/>
        </w:rPr>
        <w:br/>
        <w:t>ZK: 1-0161941-1-0 seit: 06.08.2026</w:t>
      </w:r>
      <w:r w:rsidRPr="009726C5">
        <w:rPr>
          <w:rFonts w:ascii="Atkinson Hyperlegible" w:eastAsia="Times New Roman" w:hAnsi="Atkinson Hyperlegible"/>
          <w:color w:val="000000"/>
          <w:sz w:val="24"/>
          <w:szCs w:val="24"/>
          <w:lang w:eastAsia="de-DE"/>
        </w:rPr>
        <w:br/>
        <w:t>Größe: 592 MB 379 Seiten DNB: 1308199740</w:t>
      </w:r>
      <w:r w:rsidRPr="009726C5">
        <w:rPr>
          <w:rFonts w:ascii="Atkinson Hyperlegible" w:eastAsia="Times New Roman" w:hAnsi="Atkinson Hyperlegible"/>
          <w:color w:val="000000"/>
          <w:sz w:val="24"/>
          <w:szCs w:val="24"/>
          <w:lang w:eastAsia="de-DE"/>
        </w:rPr>
        <w:br/>
        <w:t>Ort: Zürich Verlag: Unionsverlag Jahr: 2024</w:t>
      </w:r>
      <w:r w:rsidRPr="009726C5">
        <w:rPr>
          <w:rFonts w:ascii="Atkinson Hyperlegible" w:eastAsia="Times New Roman" w:hAnsi="Atkinson Hyperlegible"/>
          <w:color w:val="000000"/>
          <w:sz w:val="24"/>
          <w:szCs w:val="24"/>
          <w:lang w:eastAsia="de-DE"/>
        </w:rPr>
        <w:br/>
        <w:t>1 CD. 862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35846 Ri</w:t>
      </w:r>
      <w:r w:rsidR="00470A10">
        <w:rPr>
          <w:rFonts w:ascii="Atkinson Hyperlegible" w:eastAsia="Times New Roman" w:hAnsi="Atkinson Hyperlegible"/>
          <w:color w:val="000000"/>
          <w:sz w:val="24"/>
          <w:szCs w:val="24"/>
          <w:lang w:eastAsia="de-DE"/>
        </w:rPr>
        <w:t>chter, Konstantin</w:t>
      </w:r>
      <w:r w:rsidR="00470A10">
        <w:rPr>
          <w:rFonts w:ascii="Atkinson Hyperlegible" w:eastAsia="Times New Roman" w:hAnsi="Atkinson Hyperlegible"/>
          <w:color w:val="000000"/>
          <w:sz w:val="24"/>
          <w:szCs w:val="24"/>
          <w:lang w:eastAsia="de-DE"/>
        </w:rPr>
        <w:br/>
        <w:t>Dreihundert Mä</w:t>
      </w:r>
      <w:r w:rsidRPr="009726C5">
        <w:rPr>
          <w:rFonts w:ascii="Atkinson Hyperlegible" w:eastAsia="Times New Roman" w:hAnsi="Atkinson Hyperlegible"/>
          <w:color w:val="000000"/>
          <w:sz w:val="24"/>
          <w:szCs w:val="24"/>
          <w:lang w:eastAsia="de-DE"/>
        </w:rPr>
        <w:t>nner</w:t>
      </w:r>
      <w:r w:rsidR="00470A10">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Aufstieg und Fall der Deutschland AG</w:t>
      </w:r>
      <w:r w:rsidRPr="009726C5">
        <w:rPr>
          <w:rFonts w:ascii="Atkinson Hyperlegible" w:eastAsia="Times New Roman" w:hAnsi="Atkinson Hyperlegible"/>
          <w:color w:val="000000"/>
          <w:sz w:val="24"/>
          <w:szCs w:val="24"/>
          <w:lang w:eastAsia="de-DE"/>
        </w:rPr>
        <w:br/>
        <w:t>Dreihundert deutsche M</w:t>
      </w:r>
      <w:r w:rsidRPr="009726C5">
        <w:rPr>
          <w:rFonts w:ascii="Atkinson Hyperlegible" w:eastAsia="Times New Roman" w:hAnsi="Atkinson Hyperlegible" w:cs="Atkinson Hyperlegible"/>
          <w:color w:val="000000"/>
          <w:sz w:val="24"/>
          <w:szCs w:val="24"/>
          <w:lang w:eastAsia="de-DE"/>
        </w:rPr>
        <w:t>ä</w:t>
      </w:r>
      <w:r w:rsidRPr="009726C5">
        <w:rPr>
          <w:rFonts w:ascii="Atkinson Hyperlegible" w:eastAsia="Times New Roman" w:hAnsi="Atkinson Hyperlegible"/>
          <w:color w:val="000000"/>
          <w:sz w:val="24"/>
          <w:szCs w:val="24"/>
          <w:lang w:eastAsia="de-DE"/>
        </w:rPr>
        <w:t>nner, schrieb Walther Rathenau zu Beginn des 20. Jahrhunderts, bestimmten die wirtschaftlichen Geschicke des Kontinents. Er meinte das enge Geflecht aus Bankiers, Industriekapitäns und Lobbyisten, das sich mit dem Aufstieg von Firmen wie der Allianz, Krupp oder Siemens herausgebildet hatte. Man kannte einander, man sprach miteinander – und man sprach sich ab. Bis in die 1990er Jahre prägte dieses Netzwerk namens »Deutschland AG« die Politik und die Unternehmenskultur in der Bundesrepublik.</w:t>
      </w:r>
      <w:r w:rsidRPr="009726C5">
        <w:rPr>
          <w:rFonts w:ascii="Atkinson Hyperlegible" w:eastAsia="Times New Roman" w:hAnsi="Atkinson Hyperlegible"/>
          <w:color w:val="000000"/>
          <w:sz w:val="24"/>
          <w:szCs w:val="24"/>
          <w:lang w:eastAsia="de-DE"/>
        </w:rPr>
        <w:br/>
        <w:t>Gelesen von Frank Arnold</w:t>
      </w:r>
      <w:r w:rsidRPr="009726C5">
        <w:rPr>
          <w:rFonts w:ascii="Atkinson Hyperlegible" w:eastAsia="Times New Roman" w:hAnsi="Atkinson Hyperlegible"/>
          <w:color w:val="000000"/>
          <w:sz w:val="24"/>
          <w:szCs w:val="24"/>
          <w:lang w:eastAsia="de-DE"/>
        </w:rPr>
        <w:br/>
        <w:t>ZK: 1-0168747-1-5 seit: 13.08.2026</w:t>
      </w:r>
      <w:r w:rsidRPr="009726C5">
        <w:rPr>
          <w:rFonts w:ascii="Atkinson Hyperlegible" w:eastAsia="Times New Roman" w:hAnsi="Atkinson Hyperlegible"/>
          <w:color w:val="000000"/>
          <w:sz w:val="24"/>
          <w:szCs w:val="24"/>
          <w:lang w:eastAsia="de-DE"/>
        </w:rPr>
        <w:br/>
        <w:t>Größe: 499 MB 0 Seiten DNB: 1382156995</w:t>
      </w:r>
      <w:r w:rsidRPr="009726C5">
        <w:rPr>
          <w:rFonts w:ascii="Atkinson Hyperlegible" w:eastAsia="Times New Roman" w:hAnsi="Atkinson Hyperlegible"/>
          <w:color w:val="000000"/>
          <w:sz w:val="24"/>
          <w:szCs w:val="24"/>
          <w:lang w:eastAsia="de-DE"/>
        </w:rPr>
        <w:br/>
        <w:t>Ort: Berlin Verlag: Der Audio Verlag Jahr: 2025</w:t>
      </w:r>
      <w:r w:rsidRPr="009726C5">
        <w:rPr>
          <w:rFonts w:ascii="Atkinson Hyperlegible" w:eastAsia="Times New Roman" w:hAnsi="Atkinson Hyperlegible"/>
          <w:color w:val="000000"/>
          <w:sz w:val="24"/>
          <w:szCs w:val="24"/>
          <w:lang w:eastAsia="de-DE"/>
        </w:rPr>
        <w:br/>
        <w:t>1 CD. 1090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88267 Spiegel-Verlag Rudolf Augstein</w:t>
      </w:r>
      <w:r w:rsidRPr="009726C5">
        <w:rPr>
          <w:rFonts w:ascii="Atkinson Hyperlegible" w:eastAsia="Times New Roman" w:hAnsi="Atkinson Hyperlegible"/>
          <w:color w:val="000000"/>
          <w:sz w:val="24"/>
          <w:szCs w:val="24"/>
          <w:lang w:eastAsia="de-DE"/>
        </w:rPr>
        <w:br/>
        <w:t>Die Macht der Liebe. Dramen, Leidenschaften, Skandale: wie ein Gefühl die Welt veränderte</w:t>
      </w:r>
      <w:r w:rsidRPr="009726C5">
        <w:rPr>
          <w:rFonts w:ascii="Atkinson Hyperlegible" w:eastAsia="Times New Roman" w:hAnsi="Atkinson Hyperlegible"/>
          <w:color w:val="000000"/>
          <w:sz w:val="24"/>
          <w:szCs w:val="24"/>
          <w:lang w:eastAsia="de-DE"/>
        </w:rPr>
        <w:br/>
        <w:t xml:space="preserve">Diese Ausgabe des "SPIEGEL Geschichte" beleuchtet unter anderem, warum es in der Steinzeit schon Monogamie gegeben haben könnte. Doch die Regeln, nach denen Liebe früher gelebt und wohl auch gefühlt wurde, waren andere als heute. Das zeigt ein Blick auf bemerkenswerte Paare vergangener Zeiten: Kleopatra und Marcus Antonius zum Beispiel, den osmanischen Sultan Süleyman und Haremsdame </w:t>
      </w:r>
      <w:proofErr w:type="spellStart"/>
      <w:r w:rsidRPr="009726C5">
        <w:rPr>
          <w:rFonts w:ascii="Atkinson Hyperlegible" w:eastAsia="Times New Roman" w:hAnsi="Atkinson Hyperlegible"/>
          <w:color w:val="000000"/>
          <w:sz w:val="24"/>
          <w:szCs w:val="24"/>
          <w:lang w:eastAsia="de-DE"/>
        </w:rPr>
        <w:t>Hürrem</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Nina Kiefer</w:t>
      </w:r>
      <w:r w:rsidRPr="009726C5">
        <w:rPr>
          <w:rFonts w:ascii="Atkinson Hyperlegible" w:eastAsia="Times New Roman" w:hAnsi="Atkinson Hyperlegible"/>
          <w:color w:val="000000"/>
          <w:sz w:val="24"/>
          <w:szCs w:val="24"/>
          <w:lang w:eastAsia="de-DE"/>
        </w:rPr>
        <w:br/>
        <w:t>ZK: 1-0167583-1-6 seit: 13.08.2026</w:t>
      </w:r>
      <w:r w:rsidRPr="009726C5">
        <w:rPr>
          <w:rFonts w:ascii="Atkinson Hyperlegible" w:eastAsia="Times New Roman" w:hAnsi="Atkinson Hyperlegible"/>
          <w:color w:val="000000"/>
          <w:sz w:val="24"/>
          <w:szCs w:val="24"/>
          <w:lang w:eastAsia="de-DE"/>
        </w:rPr>
        <w:br/>
        <w:t>Größe: 198 MB 146 Seiten DNB: 1383738467</w:t>
      </w:r>
      <w:r w:rsidRPr="009726C5">
        <w:rPr>
          <w:rFonts w:ascii="Atkinson Hyperlegible" w:eastAsia="Times New Roman" w:hAnsi="Atkinson Hyperlegible"/>
          <w:color w:val="000000"/>
          <w:sz w:val="24"/>
          <w:szCs w:val="24"/>
          <w:lang w:eastAsia="de-DE"/>
        </w:rPr>
        <w:br/>
        <w:t>Ort: [Hamburg] Verlag: Spiegel-Verlag Rudolf Augstein Jahr: 2025</w:t>
      </w:r>
      <w:r w:rsidRPr="009726C5">
        <w:rPr>
          <w:rFonts w:ascii="Atkinson Hyperlegible" w:eastAsia="Times New Roman" w:hAnsi="Atkinson Hyperlegible"/>
          <w:color w:val="000000"/>
          <w:sz w:val="24"/>
          <w:szCs w:val="24"/>
          <w:lang w:eastAsia="de-DE"/>
        </w:rPr>
        <w:br/>
        <w:t>1 CD. 433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85968 Wiesenthal, Simon</w:t>
      </w:r>
      <w:r w:rsidRPr="009726C5">
        <w:rPr>
          <w:rFonts w:ascii="Atkinson Hyperlegible" w:eastAsia="Times New Roman" w:hAnsi="Atkinson Hyperlegible"/>
          <w:color w:val="000000"/>
          <w:sz w:val="24"/>
          <w:szCs w:val="24"/>
          <w:lang w:eastAsia="de-DE"/>
        </w:rPr>
        <w:br/>
        <w:t xml:space="preserve">Die Sonnenblume. Über die Möglichkeiten und Grenzen von </w:t>
      </w:r>
      <w:proofErr w:type="gramStart"/>
      <w:r w:rsidRPr="009726C5">
        <w:rPr>
          <w:rFonts w:ascii="Atkinson Hyperlegible" w:eastAsia="Times New Roman" w:hAnsi="Atkinson Hyperlegible"/>
          <w:color w:val="000000"/>
          <w:sz w:val="24"/>
          <w:szCs w:val="24"/>
          <w:lang w:eastAsia="de-DE"/>
        </w:rPr>
        <w:t>Vergebung :</w:t>
      </w:r>
      <w:proofErr w:type="gramEnd"/>
      <w:r w:rsidRPr="009726C5">
        <w:rPr>
          <w:rFonts w:ascii="Atkinson Hyperlegible" w:eastAsia="Times New Roman" w:hAnsi="Atkinson Hyperlegible"/>
          <w:color w:val="000000"/>
          <w:sz w:val="24"/>
          <w:szCs w:val="24"/>
          <w:lang w:eastAsia="de-DE"/>
        </w:rPr>
        <w:t xml:space="preserve"> Erzählung und Antworten</w:t>
      </w:r>
      <w:r w:rsidRPr="009726C5">
        <w:rPr>
          <w:rFonts w:ascii="Atkinson Hyperlegible" w:eastAsia="Times New Roman" w:hAnsi="Atkinson Hyperlegible"/>
          <w:color w:val="000000"/>
          <w:sz w:val="24"/>
          <w:szCs w:val="24"/>
          <w:lang w:eastAsia="de-DE"/>
        </w:rPr>
        <w:br/>
        <w:t>Simon Wiesenthals Fragen rühren an die Grundfesten des Menschseins. Über 60 herausragende Männer und Frauen stellen sich ihnen: Geistliche und Theologen, Psychologen und Philosophen, Holocaust-Überlebende und Menschenrechtsaktivisten. Ihre Antworten sind so unterschiedlich wie ihre Erfahrungen in der Welt und zeigen, dass Wiesenthals Frage heute genauso aktuell ist. Das Buch fordert uns heraus, unsere eigene Haltung zu Vergebung und Versöhnung, Gerechtigkeit und Mitgefühl infrage zu stellen.</w:t>
      </w:r>
      <w:r w:rsidRPr="009726C5">
        <w:rPr>
          <w:rFonts w:ascii="Atkinson Hyperlegible" w:eastAsia="Times New Roman" w:hAnsi="Atkinson Hyperlegible"/>
          <w:color w:val="000000"/>
          <w:sz w:val="24"/>
          <w:szCs w:val="24"/>
          <w:lang w:eastAsia="de-DE"/>
        </w:rPr>
        <w:br/>
        <w:t>Gelesen von H. Peter Friedl</w:t>
      </w:r>
      <w:r w:rsidRPr="009726C5">
        <w:rPr>
          <w:rFonts w:ascii="Atkinson Hyperlegible" w:eastAsia="Times New Roman" w:hAnsi="Atkinson Hyperlegible"/>
          <w:color w:val="000000"/>
          <w:sz w:val="24"/>
          <w:szCs w:val="24"/>
          <w:lang w:eastAsia="de-DE"/>
        </w:rPr>
        <w:br/>
        <w:t>ZK: 1-0164734-1-9 seit: 17.08.2026</w:t>
      </w:r>
      <w:r w:rsidRPr="009726C5">
        <w:rPr>
          <w:rFonts w:ascii="Atkinson Hyperlegible" w:eastAsia="Times New Roman" w:hAnsi="Atkinson Hyperlegible"/>
          <w:color w:val="000000"/>
          <w:sz w:val="24"/>
          <w:szCs w:val="24"/>
          <w:lang w:eastAsia="de-DE"/>
        </w:rPr>
        <w:br/>
        <w:t>Größe: 647 MB 397 Seiten DNB: 1070658758</w:t>
      </w:r>
      <w:r w:rsidRPr="009726C5">
        <w:rPr>
          <w:rFonts w:ascii="Atkinson Hyperlegible" w:eastAsia="Times New Roman" w:hAnsi="Atkinson Hyperlegible"/>
          <w:color w:val="000000"/>
          <w:sz w:val="24"/>
          <w:szCs w:val="24"/>
          <w:lang w:eastAsia="de-DE"/>
        </w:rPr>
        <w:br/>
        <w:t>Ort: Berlin Verlag: Europa Verlag Jahr: 2015</w:t>
      </w:r>
      <w:r w:rsidRPr="009726C5">
        <w:rPr>
          <w:rFonts w:ascii="Atkinson Hyperlegible" w:eastAsia="Times New Roman" w:hAnsi="Atkinson Hyperlegible"/>
          <w:color w:val="000000"/>
          <w:sz w:val="24"/>
          <w:szCs w:val="24"/>
          <w:lang w:eastAsia="de-DE"/>
        </w:rPr>
        <w:br/>
        <w:t>1 CD. 805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88256 Winkler, Heinrich August</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Warum</w:t>
      </w:r>
      <w:proofErr w:type="spellEnd"/>
      <w:r w:rsidRPr="009726C5">
        <w:rPr>
          <w:rFonts w:ascii="Atkinson Hyperlegible" w:eastAsia="Times New Roman" w:hAnsi="Atkinson Hyperlegible"/>
          <w:color w:val="000000"/>
          <w:sz w:val="24"/>
          <w:szCs w:val="24"/>
          <w:lang w:eastAsia="de-DE"/>
        </w:rPr>
        <w:t xml:space="preserve"> es so gekommen ist. Erinnerungen eines Historikers</w:t>
      </w:r>
      <w:r w:rsidRPr="009726C5">
        <w:rPr>
          <w:rFonts w:ascii="Atkinson Hyperlegible" w:eastAsia="Times New Roman" w:hAnsi="Atkinson Hyperlegible"/>
          <w:color w:val="000000"/>
          <w:sz w:val="24"/>
          <w:szCs w:val="24"/>
          <w:lang w:eastAsia="de-DE"/>
        </w:rPr>
        <w:br/>
        <w:t xml:space="preserve">In diesem Buch blickt Heinrich August Winkler zurück auf seine Kindheit in Königsberg und die letzten Wochen des "Dritten Reiches", die er in Württemberg erlebte. Er berichtet von seinen Prägungen in der Nachkriegszeit, von seinen wissenschaftlichen und politischen Vorbildern, von frühen Begegnungen mit Konrad Adenauer und Willy Brandt, vom Kampf um die Verwestlichung der Bundesrepublik. Er erinnert an die deutsche Teilung und ihre Überwindung, an die Gründung der Berliner Republik und seine Interventionen zu politischen Streitfragen der Zeit, bis hin zu seiner Kritik an der Ostpolitik der SPD und seinen frühen Warnungen vor Putin. Er </w:t>
      </w:r>
      <w:r w:rsidRPr="009726C5">
        <w:rPr>
          <w:rFonts w:ascii="Atkinson Hyperlegible" w:eastAsia="Times New Roman" w:hAnsi="Atkinson Hyperlegible"/>
          <w:color w:val="000000"/>
          <w:sz w:val="24"/>
          <w:szCs w:val="24"/>
          <w:lang w:eastAsia="de-DE"/>
        </w:rPr>
        <w:lastRenderedPageBreak/>
        <w:t>beschreibt seine Rückkehr nach Königsberg, seine frühen Reisen in die USA und die DDR sowie seine Gespräche mit Gerhard Schröder, Wolfgang Schäuble, Jürgen Habermaas, Ralf Dahrendorf, Reinhart Koselleck und vielen anderen. Vor allem aber zeigen diese Erinnerungen eines der großen Intellektuellen der Bonner und Berliner Republik, welch weiten Weg Deutschland seit dem Zivilisationsbruch des "Dritten Reiches" in Richtung Westen zurückgelegt hat und welche Errungenschaften, aber auch Verpflichtungen damit verbunden sind.</w:t>
      </w:r>
      <w:r w:rsidRPr="009726C5">
        <w:rPr>
          <w:rFonts w:ascii="Atkinson Hyperlegible" w:eastAsia="Times New Roman" w:hAnsi="Atkinson Hyperlegible"/>
          <w:color w:val="000000"/>
          <w:sz w:val="24"/>
          <w:szCs w:val="24"/>
          <w:lang w:eastAsia="de-DE"/>
        </w:rPr>
        <w:br/>
        <w:t>Gelesen von Heinz Hofmann</w:t>
      </w:r>
      <w:r w:rsidRPr="009726C5">
        <w:rPr>
          <w:rFonts w:ascii="Atkinson Hyperlegible" w:eastAsia="Times New Roman" w:hAnsi="Atkinson Hyperlegible"/>
          <w:color w:val="000000"/>
          <w:sz w:val="24"/>
          <w:szCs w:val="24"/>
          <w:lang w:eastAsia="de-DE"/>
        </w:rPr>
        <w:br/>
        <w:t>ZK: 1-0167079-1-6 seit: 13.08.2026</w:t>
      </w:r>
      <w:r w:rsidRPr="009726C5">
        <w:rPr>
          <w:rFonts w:ascii="Atkinson Hyperlegible" w:eastAsia="Times New Roman" w:hAnsi="Atkinson Hyperlegible"/>
          <w:color w:val="000000"/>
          <w:sz w:val="24"/>
          <w:szCs w:val="24"/>
          <w:lang w:eastAsia="de-DE"/>
        </w:rPr>
        <w:br/>
        <w:t>Größe: 292 MB 288 Seiten DNB: 1384611770</w:t>
      </w:r>
      <w:r w:rsidRPr="009726C5">
        <w:rPr>
          <w:rFonts w:ascii="Atkinson Hyperlegible" w:eastAsia="Times New Roman" w:hAnsi="Atkinson Hyperlegible"/>
          <w:color w:val="000000"/>
          <w:sz w:val="24"/>
          <w:szCs w:val="24"/>
          <w:lang w:eastAsia="de-DE"/>
        </w:rPr>
        <w:br/>
        <w:t>Ort: München Verlag: Verlag C.H. Beck Jahr: 2025</w:t>
      </w:r>
      <w:r w:rsidRPr="009726C5">
        <w:rPr>
          <w:rFonts w:ascii="Atkinson Hyperlegible" w:eastAsia="Times New Roman" w:hAnsi="Atkinson Hyperlegible"/>
          <w:color w:val="000000"/>
          <w:sz w:val="24"/>
          <w:szCs w:val="24"/>
          <w:lang w:eastAsia="de-DE"/>
        </w:rPr>
        <w:br/>
        <w:t>1 CD. 637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4" w:name="_Toc239156721"/>
      <w:r w:rsidRPr="009726C5">
        <w:rPr>
          <w:rFonts w:ascii="Atkinson Hyperlegible" w:eastAsia="Times New Roman" w:hAnsi="Atkinson Hyperlegible"/>
          <w:b/>
          <w:bCs/>
          <w:color w:val="000000"/>
          <w:sz w:val="24"/>
          <w:szCs w:val="24"/>
          <w:lang w:eastAsia="de-DE"/>
        </w:rPr>
        <w:t>Politik – Gesellschaft – Pädagogik</w:t>
      </w:r>
      <w:bookmarkEnd w:id="14"/>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88213 Blume, Michael</w:t>
      </w:r>
      <w:r w:rsidRPr="009726C5">
        <w:rPr>
          <w:rFonts w:ascii="Atkinson Hyperlegible" w:eastAsia="Times New Roman" w:hAnsi="Atkinson Hyperlegible"/>
          <w:color w:val="000000"/>
          <w:sz w:val="24"/>
          <w:szCs w:val="24"/>
          <w:lang w:eastAsia="de-DE"/>
        </w:rPr>
        <w:br/>
        <w:t>Warum der Antisemitismus uns alle bedroht. Wie neue Medien alte Ver</w:t>
      </w:r>
      <w:r w:rsidR="00470A10">
        <w:rPr>
          <w:rFonts w:ascii="Atkinson Hyperlegible" w:eastAsia="Times New Roman" w:hAnsi="Atkinson Hyperlegible"/>
          <w:color w:val="000000"/>
          <w:sz w:val="24"/>
          <w:szCs w:val="24"/>
          <w:lang w:eastAsia="de-DE"/>
        </w:rPr>
        <w:t>schwö</w:t>
      </w:r>
      <w:r w:rsidRPr="009726C5">
        <w:rPr>
          <w:rFonts w:ascii="Atkinson Hyperlegible" w:eastAsia="Times New Roman" w:hAnsi="Atkinson Hyperlegible"/>
          <w:color w:val="000000"/>
          <w:sz w:val="24"/>
          <w:szCs w:val="24"/>
          <w:lang w:eastAsia="de-DE"/>
        </w:rPr>
        <w:t>rungsmythen befeuern</w:t>
      </w:r>
      <w:r w:rsidRPr="009726C5">
        <w:rPr>
          <w:rFonts w:ascii="Atkinson Hyperlegible" w:eastAsia="Times New Roman" w:hAnsi="Atkinson Hyperlegible"/>
          <w:color w:val="000000"/>
          <w:sz w:val="24"/>
          <w:szCs w:val="24"/>
          <w:lang w:eastAsia="de-DE"/>
        </w:rPr>
        <w:br/>
        <w:t>Nach j</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discher </w:t>
      </w:r>
      <w:r w:rsidRPr="009726C5">
        <w:rPr>
          <w:rFonts w:ascii="Atkinson Hyperlegible" w:eastAsia="Times New Roman" w:hAnsi="Atkinson Hyperlegible" w:cs="Atkinson Hyperlegible"/>
          <w:color w:val="000000"/>
          <w:sz w:val="24"/>
          <w:szCs w:val="24"/>
          <w:lang w:eastAsia="de-DE"/>
        </w:rPr>
        <w:t>Ü</w:t>
      </w:r>
      <w:r w:rsidRPr="009726C5">
        <w:rPr>
          <w:rFonts w:ascii="Atkinson Hyperlegible" w:eastAsia="Times New Roman" w:hAnsi="Atkinson Hyperlegible"/>
          <w:color w:val="000000"/>
          <w:sz w:val="24"/>
          <w:szCs w:val="24"/>
          <w:lang w:eastAsia="de-DE"/>
        </w:rPr>
        <w:t xml:space="preserve">berlieferung begründete Sem, Sohn Noahs, die Tradition der "semitischen" Schriftreligion, aus der u.a. das Judentum und Christentum sowie der Islam entstanden. Gegen diese weltverändernde Kraft der Schriftreligionen stemmten sich Gegenmythen, die den Zusammenhalt, die Bildungserfolge sowie den Kinderreichtum von Juden und anderen Semiten als bedrohliche Verschwörungen deuteten. Durch das Aufkommen von Medien wie Buchdruck, Radio, Film, Internet und </w:t>
      </w:r>
      <w:proofErr w:type="spellStart"/>
      <w:r w:rsidRPr="009726C5">
        <w:rPr>
          <w:rFonts w:ascii="Atkinson Hyperlegible" w:eastAsia="Times New Roman" w:hAnsi="Atkinson Hyperlegible"/>
          <w:color w:val="000000"/>
          <w:sz w:val="24"/>
          <w:szCs w:val="24"/>
          <w:lang w:eastAsia="de-DE"/>
        </w:rPr>
        <w:t>Social</w:t>
      </w:r>
      <w:proofErr w:type="spellEnd"/>
      <w:r w:rsidRPr="009726C5">
        <w:rPr>
          <w:rFonts w:ascii="Atkinson Hyperlegible" w:eastAsia="Times New Roman" w:hAnsi="Atkinson Hyperlegible"/>
          <w:color w:val="000000"/>
          <w:sz w:val="24"/>
          <w:szCs w:val="24"/>
          <w:lang w:eastAsia="de-DE"/>
        </w:rPr>
        <w:t xml:space="preserve"> Media entfaltet dieser Antisemitismus eine enorme Gegenbewegung, die imstande ist, die Grundlagen der Zivilisation zu erschüttern.</w:t>
      </w:r>
      <w:r w:rsidRPr="009726C5">
        <w:rPr>
          <w:rFonts w:ascii="Atkinson Hyperlegible" w:eastAsia="Times New Roman" w:hAnsi="Atkinson Hyperlegible"/>
          <w:color w:val="000000"/>
          <w:sz w:val="24"/>
          <w:szCs w:val="24"/>
          <w:lang w:eastAsia="de-DE"/>
        </w:rPr>
        <w:br/>
        <w:t>Gelesen von Michael Blume</w:t>
      </w:r>
      <w:r w:rsidRPr="009726C5">
        <w:rPr>
          <w:rFonts w:ascii="Atkinson Hyperlegible" w:eastAsia="Times New Roman" w:hAnsi="Atkinson Hyperlegible"/>
          <w:color w:val="000000"/>
          <w:sz w:val="24"/>
          <w:szCs w:val="24"/>
          <w:lang w:eastAsia="de-DE"/>
        </w:rPr>
        <w:br/>
        <w:t>ZK: 1-0168666-1-5 seit: 06.08.2026</w:t>
      </w:r>
      <w:r w:rsidRPr="009726C5">
        <w:rPr>
          <w:rFonts w:ascii="Atkinson Hyperlegible" w:eastAsia="Times New Roman" w:hAnsi="Atkinson Hyperlegible"/>
          <w:color w:val="000000"/>
          <w:sz w:val="24"/>
          <w:szCs w:val="24"/>
          <w:lang w:eastAsia="de-DE"/>
        </w:rPr>
        <w:br/>
        <w:t>Größe: 144 MB 0 Seiten DNB: 1182682014</w:t>
      </w:r>
      <w:r w:rsidRPr="009726C5">
        <w:rPr>
          <w:rFonts w:ascii="Atkinson Hyperlegible" w:eastAsia="Times New Roman" w:hAnsi="Atkinson Hyperlegible"/>
          <w:color w:val="000000"/>
          <w:sz w:val="24"/>
          <w:szCs w:val="24"/>
          <w:lang w:eastAsia="de-DE"/>
        </w:rPr>
        <w:br/>
        <w:t>Ort: Ostfildern Verlag: Patmos Verlag Jahr: 2019</w:t>
      </w:r>
      <w:r w:rsidRPr="009726C5">
        <w:rPr>
          <w:rFonts w:ascii="Atkinson Hyperlegible" w:eastAsia="Times New Roman" w:hAnsi="Atkinson Hyperlegible"/>
          <w:color w:val="000000"/>
          <w:sz w:val="24"/>
          <w:szCs w:val="24"/>
          <w:lang w:eastAsia="de-DE"/>
        </w:rPr>
        <w:br/>
        <w:t>1 CD. 314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88211 </w:t>
      </w:r>
      <w:proofErr w:type="spellStart"/>
      <w:r w:rsidRPr="009726C5">
        <w:rPr>
          <w:rFonts w:ascii="Atkinson Hyperlegible" w:eastAsia="Times New Roman" w:hAnsi="Atkinson Hyperlegible"/>
          <w:color w:val="000000"/>
          <w:sz w:val="24"/>
          <w:szCs w:val="24"/>
          <w:lang w:eastAsia="de-DE"/>
        </w:rPr>
        <w:t>Brinkgreve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Christien</w:t>
      </w:r>
      <w:proofErr w:type="spellEnd"/>
      <w:r w:rsidRPr="009726C5">
        <w:rPr>
          <w:rFonts w:ascii="Atkinson Hyperlegible" w:eastAsia="Times New Roman" w:hAnsi="Atkinson Hyperlegible"/>
          <w:color w:val="000000"/>
          <w:sz w:val="24"/>
          <w:szCs w:val="24"/>
          <w:lang w:eastAsia="de-DE"/>
        </w:rPr>
        <w:br/>
        <w:t>Ein Versuch, meine Liebe zu ordnen.</w:t>
      </w:r>
      <w:r w:rsidRPr="009726C5">
        <w:rPr>
          <w:rFonts w:ascii="Atkinson Hyperlegible" w:eastAsia="Times New Roman" w:hAnsi="Atkinson Hyperlegible"/>
          <w:color w:val="000000"/>
          <w:sz w:val="24"/>
          <w:szCs w:val="24"/>
          <w:lang w:eastAsia="de-DE"/>
        </w:rPr>
        <w:br/>
        <w:t xml:space="preserve">Nach dem Tod ihres Mannes räumt </w:t>
      </w:r>
      <w:proofErr w:type="spellStart"/>
      <w:r w:rsidRPr="009726C5">
        <w:rPr>
          <w:rFonts w:ascii="Atkinson Hyperlegible" w:eastAsia="Times New Roman" w:hAnsi="Atkinson Hyperlegible"/>
          <w:color w:val="000000"/>
          <w:sz w:val="24"/>
          <w:szCs w:val="24"/>
          <w:lang w:eastAsia="de-DE"/>
        </w:rPr>
        <w:t>Christien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Brinkgreve</w:t>
      </w:r>
      <w:proofErr w:type="spellEnd"/>
      <w:r w:rsidRPr="009726C5">
        <w:rPr>
          <w:rFonts w:ascii="Atkinson Hyperlegible" w:eastAsia="Times New Roman" w:hAnsi="Atkinson Hyperlegible"/>
          <w:color w:val="000000"/>
          <w:sz w:val="24"/>
          <w:szCs w:val="24"/>
          <w:lang w:eastAsia="de-DE"/>
        </w:rPr>
        <w:t xml:space="preserve"> das gemeinsame Haus um. Was wie eine äußere Routine erscheint, stößt bei ihr eine innere Bewegung an: Eine Frau blickt zurück – auf ihr Leben, ihre Ehe, ihre Rolle in der Familie und in der Welt. Was bleibt von den gemeinsamen Jahrzehnten? Wer war sie in der Beziehung, wer ist sie ohne sie? Und wie kann es sein, dass sie sich als selbstbestimmte Frau zwischen Liebe und fremden Erwartungen verloren hat? </w:t>
      </w:r>
      <w:proofErr w:type="spellStart"/>
      <w:r w:rsidRPr="009726C5">
        <w:rPr>
          <w:rFonts w:ascii="Atkinson Hyperlegible" w:eastAsia="Times New Roman" w:hAnsi="Atkinson Hyperlegible"/>
          <w:color w:val="000000"/>
          <w:sz w:val="24"/>
          <w:szCs w:val="24"/>
          <w:lang w:eastAsia="de-DE"/>
        </w:rPr>
        <w:t>Brinkgreves</w:t>
      </w:r>
      <w:proofErr w:type="spellEnd"/>
      <w:r w:rsidRPr="009726C5">
        <w:rPr>
          <w:rFonts w:ascii="Atkinson Hyperlegible" w:eastAsia="Times New Roman" w:hAnsi="Atkinson Hyperlegible"/>
          <w:color w:val="000000"/>
          <w:sz w:val="24"/>
          <w:szCs w:val="24"/>
          <w:lang w:eastAsia="de-DE"/>
        </w:rPr>
        <w:t xml:space="preserve"> mutiges Buch findet Worte </w:t>
      </w:r>
      <w:r w:rsidRPr="009726C5">
        <w:rPr>
          <w:rFonts w:ascii="Atkinson Hyperlegible" w:eastAsia="Times New Roman" w:hAnsi="Atkinson Hyperlegible"/>
          <w:color w:val="000000"/>
          <w:sz w:val="24"/>
          <w:szCs w:val="24"/>
          <w:lang w:eastAsia="de-DE"/>
        </w:rPr>
        <w:lastRenderedPageBreak/>
        <w:t>für Schlüsselerfahrungen, die viele Frauen teilen. Eine radikal persönliche Rückschau, eine große und schonungslose Erkundung des Frauseins, des Alterns und der Lebensentscheidungen, die wir aus Liebe treffen.</w:t>
      </w:r>
      <w:r w:rsidRPr="009726C5">
        <w:rPr>
          <w:rFonts w:ascii="Atkinson Hyperlegible" w:eastAsia="Times New Roman" w:hAnsi="Atkinson Hyperlegible"/>
          <w:color w:val="000000"/>
          <w:sz w:val="24"/>
          <w:szCs w:val="24"/>
          <w:lang w:eastAsia="de-DE"/>
        </w:rPr>
        <w:br/>
        <w:t>Gelesen von Sabine Fischer</w:t>
      </w:r>
      <w:r w:rsidRPr="009726C5">
        <w:rPr>
          <w:rFonts w:ascii="Atkinson Hyperlegible" w:eastAsia="Times New Roman" w:hAnsi="Atkinson Hyperlegible"/>
          <w:color w:val="000000"/>
          <w:sz w:val="24"/>
          <w:szCs w:val="24"/>
          <w:lang w:eastAsia="de-DE"/>
        </w:rPr>
        <w:br/>
        <w:t>ZK: 1-0168646-1-2 seit: 06.08.2026</w:t>
      </w:r>
      <w:r w:rsidRPr="009726C5">
        <w:rPr>
          <w:rFonts w:ascii="Atkinson Hyperlegible" w:eastAsia="Times New Roman" w:hAnsi="Atkinson Hyperlegible"/>
          <w:color w:val="000000"/>
          <w:sz w:val="24"/>
          <w:szCs w:val="24"/>
          <w:lang w:eastAsia="de-DE"/>
        </w:rPr>
        <w:br/>
        <w:t>Größe: 166 MB 0 Seiten DNB: 1388360268</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Landover</w:t>
      </w:r>
      <w:proofErr w:type="spellEnd"/>
      <w:r w:rsidRPr="009726C5">
        <w:rPr>
          <w:rFonts w:ascii="Atkinson Hyperlegible" w:eastAsia="Times New Roman" w:hAnsi="Atkinson Hyperlegible"/>
          <w:color w:val="000000"/>
          <w:sz w:val="24"/>
          <w:szCs w:val="24"/>
          <w:lang w:eastAsia="de-DE"/>
        </w:rPr>
        <w:t xml:space="preserve"> Verlag: John Verlag Jahr: 2026</w:t>
      </w:r>
      <w:r w:rsidRPr="009726C5">
        <w:rPr>
          <w:rFonts w:ascii="Atkinson Hyperlegible" w:eastAsia="Times New Roman" w:hAnsi="Atkinson Hyperlegible"/>
          <w:color w:val="000000"/>
          <w:sz w:val="24"/>
          <w:szCs w:val="24"/>
          <w:lang w:eastAsia="de-DE"/>
        </w:rPr>
        <w:br/>
        <w:t>1 CD. 363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88193 </w:t>
      </w:r>
      <w:proofErr w:type="spellStart"/>
      <w:r w:rsidRPr="009726C5">
        <w:rPr>
          <w:rFonts w:ascii="Atkinson Hyperlegible" w:eastAsia="Times New Roman" w:hAnsi="Atkinson Hyperlegible"/>
          <w:color w:val="000000"/>
          <w:sz w:val="24"/>
          <w:szCs w:val="24"/>
          <w:lang w:eastAsia="de-DE"/>
        </w:rPr>
        <w:t>Fitzek</w:t>
      </w:r>
      <w:proofErr w:type="spellEnd"/>
      <w:r w:rsidRPr="009726C5">
        <w:rPr>
          <w:rFonts w:ascii="Atkinson Hyperlegible" w:eastAsia="Times New Roman" w:hAnsi="Atkinson Hyperlegible"/>
          <w:color w:val="000000"/>
          <w:sz w:val="24"/>
          <w:szCs w:val="24"/>
          <w:lang w:eastAsia="de-DE"/>
        </w:rPr>
        <w:t>, Sebastian</w:t>
      </w:r>
      <w:r w:rsidRPr="009726C5">
        <w:rPr>
          <w:rFonts w:ascii="Atkinson Hyperlegible" w:eastAsia="Times New Roman" w:hAnsi="Atkinson Hyperlegible"/>
          <w:color w:val="000000"/>
          <w:sz w:val="24"/>
          <w:szCs w:val="24"/>
          <w:lang w:eastAsia="de-DE"/>
        </w:rPr>
        <w:br/>
        <w:t>Fische, die auf Bäume klettern. Ein Kompass für das große Abenteuer namens Leben</w:t>
      </w:r>
      <w:r w:rsidRPr="009726C5">
        <w:rPr>
          <w:rFonts w:ascii="Atkinson Hyperlegible" w:eastAsia="Times New Roman" w:hAnsi="Atkinson Hyperlegible"/>
          <w:color w:val="000000"/>
          <w:sz w:val="24"/>
          <w:szCs w:val="24"/>
          <w:lang w:eastAsia="de-DE"/>
        </w:rPr>
        <w:br/>
        <w:t xml:space="preserve">Bestsellerautor Sebastian </w:t>
      </w:r>
      <w:proofErr w:type="spellStart"/>
      <w:r w:rsidRPr="009726C5">
        <w:rPr>
          <w:rFonts w:ascii="Atkinson Hyperlegible" w:eastAsia="Times New Roman" w:hAnsi="Atkinson Hyperlegible"/>
          <w:color w:val="000000"/>
          <w:sz w:val="24"/>
          <w:szCs w:val="24"/>
          <w:lang w:eastAsia="de-DE"/>
        </w:rPr>
        <w:t>Fitzek</w:t>
      </w:r>
      <w:proofErr w:type="spellEnd"/>
      <w:r w:rsidRPr="009726C5">
        <w:rPr>
          <w:rFonts w:ascii="Atkinson Hyperlegible" w:eastAsia="Times New Roman" w:hAnsi="Atkinson Hyperlegible"/>
          <w:color w:val="000000"/>
          <w:sz w:val="24"/>
          <w:szCs w:val="24"/>
          <w:lang w:eastAsia="de-DE"/>
        </w:rPr>
        <w:t xml:space="preserve"> stellt sich in diesem Buch den existenziellen Fragen: Was zählt im Leben? Wie findet man sein Glück? Welche Lebensziele sind richtig? Was lernt man aus Niederlagen? Und wie geht man mit seinen Mitmenschen um? In spannenden persönlichen Episoden erzählt er, was im Leben wichtig ist und wie ein glücklicher Lebensweg gelingen kann. Inspiriert wurde er zu diesem Buch durch das Vatersein – und die Frage, was er seinen Kindern für das Leben mitgeben würde, wenn ihm nicht mehr viel Zeit bliebe. Und so ist »Fische, die auf Bäume klettern« das persönlichste Buch von Bestsellerautor Sebastian </w:t>
      </w:r>
      <w:proofErr w:type="spellStart"/>
      <w:r w:rsidRPr="009726C5">
        <w:rPr>
          <w:rFonts w:ascii="Atkinson Hyperlegible" w:eastAsia="Times New Roman" w:hAnsi="Atkinson Hyperlegible"/>
          <w:color w:val="000000"/>
          <w:sz w:val="24"/>
          <w:szCs w:val="24"/>
          <w:lang w:eastAsia="de-DE"/>
        </w:rPr>
        <w:t>Fitzek</w:t>
      </w:r>
      <w:proofErr w:type="spellEnd"/>
      <w:r w:rsidRPr="009726C5">
        <w:rPr>
          <w:rFonts w:ascii="Atkinson Hyperlegible" w:eastAsia="Times New Roman" w:hAnsi="Atkinson Hyperlegible"/>
          <w:color w:val="000000"/>
          <w:sz w:val="24"/>
          <w:szCs w:val="24"/>
          <w:lang w:eastAsia="de-DE"/>
        </w:rPr>
        <w:t xml:space="preserve"> und zugleich ein Kompass für alle, die Halt suchen und sich der Werte, die ihnen wichtig sind, vergewissern möchten.</w:t>
      </w:r>
      <w:r w:rsidRPr="009726C5">
        <w:rPr>
          <w:rFonts w:ascii="Atkinson Hyperlegible" w:eastAsia="Times New Roman" w:hAnsi="Atkinson Hyperlegible"/>
          <w:color w:val="000000"/>
          <w:sz w:val="24"/>
          <w:szCs w:val="24"/>
          <w:lang w:eastAsia="de-DE"/>
        </w:rPr>
        <w:br/>
        <w:t xml:space="preserve">Gelesen von Sebastian </w:t>
      </w:r>
      <w:proofErr w:type="spellStart"/>
      <w:r w:rsidRPr="009726C5">
        <w:rPr>
          <w:rFonts w:ascii="Atkinson Hyperlegible" w:eastAsia="Times New Roman" w:hAnsi="Atkinson Hyperlegible"/>
          <w:color w:val="000000"/>
          <w:sz w:val="24"/>
          <w:szCs w:val="24"/>
          <w:lang w:eastAsia="de-DE"/>
        </w:rPr>
        <w:t>Fitzek</w:t>
      </w:r>
      <w:proofErr w:type="spellEnd"/>
      <w:r w:rsidRPr="009726C5">
        <w:rPr>
          <w:rFonts w:ascii="Atkinson Hyperlegible" w:eastAsia="Times New Roman" w:hAnsi="Atkinson Hyperlegible"/>
          <w:color w:val="000000"/>
          <w:sz w:val="24"/>
          <w:szCs w:val="24"/>
          <w:lang w:eastAsia="de-DE"/>
        </w:rPr>
        <w:br/>
        <w:t>ZK: 1-0167074-1-x seit: 06.08.2026</w:t>
      </w:r>
      <w:r w:rsidRPr="009726C5">
        <w:rPr>
          <w:rFonts w:ascii="Atkinson Hyperlegible" w:eastAsia="Times New Roman" w:hAnsi="Atkinson Hyperlegible"/>
          <w:color w:val="000000"/>
          <w:sz w:val="24"/>
          <w:szCs w:val="24"/>
          <w:lang w:eastAsia="de-DE"/>
        </w:rPr>
        <w:br/>
        <w:t>Größe: 140 MB 0 Seiten DNB: 1170609007</w:t>
      </w:r>
      <w:r w:rsidRPr="009726C5">
        <w:rPr>
          <w:rFonts w:ascii="Atkinson Hyperlegible" w:eastAsia="Times New Roman" w:hAnsi="Atkinson Hyperlegible"/>
          <w:color w:val="000000"/>
          <w:sz w:val="24"/>
          <w:szCs w:val="24"/>
          <w:lang w:eastAsia="de-DE"/>
        </w:rPr>
        <w:br/>
        <w:t>Ort: Berlin Verlag: Argon Jahr: 2019</w:t>
      </w:r>
      <w:r w:rsidRPr="009726C5">
        <w:rPr>
          <w:rFonts w:ascii="Atkinson Hyperlegible" w:eastAsia="Times New Roman" w:hAnsi="Atkinson Hyperlegible"/>
          <w:color w:val="000000"/>
          <w:sz w:val="24"/>
          <w:szCs w:val="24"/>
          <w:lang w:eastAsia="de-DE"/>
        </w:rPr>
        <w:br/>
        <w:t>1 CD. 303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88215 Fulda, Andreas</w:t>
      </w:r>
      <w:r w:rsidRPr="009726C5">
        <w:rPr>
          <w:rFonts w:ascii="Atkinson Hyperlegible" w:eastAsia="Times New Roman" w:hAnsi="Atkinson Hyperlegible"/>
          <w:color w:val="000000"/>
          <w:sz w:val="24"/>
          <w:szCs w:val="24"/>
          <w:lang w:eastAsia="de-DE"/>
        </w:rPr>
        <w:br/>
        <w:t>Wenn China angreift. Ein Szenario</w:t>
      </w:r>
      <w:r w:rsidRPr="009726C5">
        <w:rPr>
          <w:rFonts w:ascii="Atkinson Hyperlegible" w:eastAsia="Times New Roman" w:hAnsi="Atkinson Hyperlegible"/>
          <w:color w:val="000000"/>
          <w:sz w:val="24"/>
          <w:szCs w:val="24"/>
          <w:lang w:eastAsia="de-DE"/>
        </w:rPr>
        <w:br/>
        <w:t>Irgendwann 2027. Ein chinesischer Kampfjet stürzt nach einem riskanten Manöver in taiwanischem Luftraum ab. Pekings Machthaber befehlen daraufhin den Angriff auf den Inselstaat. Die USA, innenpolitisch zerstritten, treten in den Krieg ein, aber viel zu spät: China hat Taiwan schon annektiert, unterstützt von Russland, Iran und Nordkorea. Die globalen geopolitischen und ökonomischen Folgen sind verheerend: Die USA und China ringen um die Weltherrschaft, es droht ein dritter Weltkrieg, die Wirtschaft in Europa schmiert ab. Deutschland ist wegen seiner Verstrickung mit China besonders hart getroffen. Der Politologe Andreas Fulda analysiert in seinem Szenario die globalen Folgewirkungen eines Überfalls von China auf Taiwan und zeigt Wege der Konfliktvermeidung. Ein Weckruf zur Verteidigung der freien Welt!</w:t>
      </w:r>
      <w:r w:rsidRPr="009726C5">
        <w:rPr>
          <w:rFonts w:ascii="Atkinson Hyperlegible" w:eastAsia="Times New Roman" w:hAnsi="Atkinson Hyperlegible"/>
          <w:color w:val="000000"/>
          <w:sz w:val="24"/>
          <w:szCs w:val="24"/>
          <w:lang w:eastAsia="de-DE"/>
        </w:rPr>
        <w:br/>
        <w:t>Gelesen von Jonas Baeck</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ZK: 1-0168668-1-x seit: 06.08.2026</w:t>
      </w:r>
      <w:r w:rsidRPr="009726C5">
        <w:rPr>
          <w:rFonts w:ascii="Atkinson Hyperlegible" w:eastAsia="Times New Roman" w:hAnsi="Atkinson Hyperlegible"/>
          <w:color w:val="000000"/>
          <w:sz w:val="24"/>
          <w:szCs w:val="24"/>
          <w:lang w:eastAsia="de-DE"/>
        </w:rPr>
        <w:br/>
        <w:t>Größe: 131 MB 0 Seiten DNB:</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Mu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nchen</w:t>
      </w:r>
      <w:proofErr w:type="spellEnd"/>
      <w:r w:rsidRPr="009726C5">
        <w:rPr>
          <w:rFonts w:ascii="Atkinson Hyperlegible" w:eastAsia="Times New Roman" w:hAnsi="Atkinson Hyperlegible"/>
          <w:color w:val="000000"/>
          <w:sz w:val="24"/>
          <w:szCs w:val="24"/>
          <w:lang w:eastAsia="de-DE"/>
        </w:rPr>
        <w:t xml:space="preserve"> Verlag: Verlag C.H. Beck Jahr: 2026</w:t>
      </w:r>
      <w:r w:rsidRPr="009726C5">
        <w:rPr>
          <w:rFonts w:ascii="Atkinson Hyperlegible" w:eastAsia="Times New Roman" w:hAnsi="Atkinson Hyperlegible"/>
          <w:color w:val="000000"/>
          <w:sz w:val="24"/>
          <w:szCs w:val="24"/>
          <w:lang w:eastAsia="de-DE"/>
        </w:rPr>
        <w:br/>
        <w:t>1 CD. 285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88233 </w:t>
      </w:r>
      <w:proofErr w:type="spellStart"/>
      <w:r w:rsidRPr="009726C5">
        <w:rPr>
          <w:rFonts w:ascii="Atkinson Hyperlegible" w:eastAsia="Times New Roman" w:hAnsi="Atkinson Hyperlegible"/>
          <w:color w:val="000000"/>
          <w:sz w:val="24"/>
          <w:szCs w:val="24"/>
          <w:lang w:eastAsia="de-DE"/>
        </w:rPr>
        <w:t>MacAndrew</w:t>
      </w:r>
      <w:proofErr w:type="spellEnd"/>
      <w:r w:rsidRPr="009726C5">
        <w:rPr>
          <w:rFonts w:ascii="Atkinson Hyperlegible" w:eastAsia="Times New Roman" w:hAnsi="Atkinson Hyperlegible"/>
          <w:color w:val="000000"/>
          <w:sz w:val="24"/>
          <w:szCs w:val="24"/>
          <w:lang w:eastAsia="de-DE"/>
        </w:rPr>
        <w:t>, Craig</w:t>
      </w:r>
      <w:r w:rsidRPr="009726C5">
        <w:rPr>
          <w:rFonts w:ascii="Atkinson Hyperlegible" w:eastAsia="Times New Roman" w:hAnsi="Atkinson Hyperlegible"/>
          <w:color w:val="000000"/>
          <w:sz w:val="24"/>
          <w:szCs w:val="24"/>
          <w:lang w:eastAsia="de-DE"/>
        </w:rPr>
        <w:br/>
        <w:t>Betrunkenes Betragen. Eine ethnologische Weltreise</w:t>
      </w:r>
      <w:r w:rsidRPr="009726C5">
        <w:rPr>
          <w:rFonts w:ascii="Atkinson Hyperlegible" w:eastAsia="Times New Roman" w:hAnsi="Atkinson Hyperlegible"/>
          <w:color w:val="000000"/>
          <w:sz w:val="24"/>
          <w:szCs w:val="24"/>
          <w:lang w:eastAsia="de-DE"/>
        </w:rPr>
        <w:br/>
        <w:t xml:space="preserve">Die amerikanischen Ethnologen </w:t>
      </w:r>
      <w:proofErr w:type="spellStart"/>
      <w:r w:rsidRPr="009726C5">
        <w:rPr>
          <w:rFonts w:ascii="Atkinson Hyperlegible" w:eastAsia="Times New Roman" w:hAnsi="Atkinson Hyperlegible"/>
          <w:color w:val="000000"/>
          <w:sz w:val="24"/>
          <w:szCs w:val="24"/>
          <w:lang w:eastAsia="de-DE"/>
        </w:rPr>
        <w:t>MacAndrew</w:t>
      </w:r>
      <w:proofErr w:type="spellEnd"/>
      <w:r w:rsidRPr="009726C5">
        <w:rPr>
          <w:rFonts w:ascii="Atkinson Hyperlegible" w:eastAsia="Times New Roman" w:hAnsi="Atkinson Hyperlegible"/>
          <w:color w:val="000000"/>
          <w:sz w:val="24"/>
          <w:szCs w:val="24"/>
          <w:lang w:eastAsia="de-DE"/>
        </w:rPr>
        <w:t xml:space="preserve"> und Edgerton zeigen unterhaltsam und überzeugend: Menschen auf der ganzen Welt betragen sich betrunken völlig unterschiedlich, und zwar je nach Tradition, Situation, historischen Umständen oder Vorbildern aggressiv oder friedlich, schweigsam oder redselig, sangeslustig oder gewalttätig, und sie sind dabei oft bemerkenswert fähig, selbst im Vollrausch noch zu unterscheiden, wen sie küssen oder schlagen - und wen nicht. Wir lesen erstaunliche, schöne und schreckliche Geschichten und erkennen verblüfft: Nicht der Alkohol ist verantwortlich für unser trunkenes Tun, wir haben es schlicht und einfach so gelernt.</w:t>
      </w:r>
      <w:r w:rsidRPr="009726C5">
        <w:rPr>
          <w:rFonts w:ascii="Atkinson Hyperlegible" w:eastAsia="Times New Roman" w:hAnsi="Atkinson Hyperlegible"/>
          <w:color w:val="000000"/>
          <w:sz w:val="24"/>
          <w:szCs w:val="24"/>
          <w:lang w:eastAsia="de-DE"/>
        </w:rPr>
        <w:br/>
        <w:t>Gelesen von Manfred Fenner</w:t>
      </w:r>
      <w:r w:rsidRPr="009726C5">
        <w:rPr>
          <w:rFonts w:ascii="Atkinson Hyperlegible" w:eastAsia="Times New Roman" w:hAnsi="Atkinson Hyperlegible"/>
          <w:color w:val="000000"/>
          <w:sz w:val="24"/>
          <w:szCs w:val="24"/>
          <w:lang w:eastAsia="de-DE"/>
        </w:rPr>
        <w:br/>
        <w:t>ZK: 1-0162036-1-6 seit: 13.08.2026</w:t>
      </w:r>
      <w:r w:rsidRPr="009726C5">
        <w:rPr>
          <w:rFonts w:ascii="Atkinson Hyperlegible" w:eastAsia="Times New Roman" w:hAnsi="Atkinson Hyperlegible"/>
          <w:color w:val="000000"/>
          <w:sz w:val="24"/>
          <w:szCs w:val="24"/>
          <w:lang w:eastAsia="de-DE"/>
        </w:rPr>
        <w:br/>
        <w:t>Größe: 279 MB 304 Seiten DNB: 1322295093</w:t>
      </w:r>
      <w:r w:rsidRPr="009726C5">
        <w:rPr>
          <w:rFonts w:ascii="Atkinson Hyperlegible" w:eastAsia="Times New Roman" w:hAnsi="Atkinson Hyperlegible"/>
          <w:color w:val="000000"/>
          <w:sz w:val="24"/>
          <w:szCs w:val="24"/>
          <w:lang w:eastAsia="de-DE"/>
        </w:rPr>
        <w:br/>
        <w:t xml:space="preserve">Ort: Köln Verlag: </w:t>
      </w:r>
      <w:proofErr w:type="spellStart"/>
      <w:r w:rsidRPr="009726C5">
        <w:rPr>
          <w:rFonts w:ascii="Atkinson Hyperlegible" w:eastAsia="Times New Roman" w:hAnsi="Atkinson Hyperlegible"/>
          <w:color w:val="000000"/>
          <w:sz w:val="24"/>
          <w:szCs w:val="24"/>
          <w:lang w:eastAsia="de-DE"/>
        </w:rPr>
        <w:t>Galiani</w:t>
      </w:r>
      <w:proofErr w:type="spellEnd"/>
      <w:r w:rsidRPr="009726C5">
        <w:rPr>
          <w:rFonts w:ascii="Atkinson Hyperlegible" w:eastAsia="Times New Roman" w:hAnsi="Atkinson Hyperlegible"/>
          <w:color w:val="000000"/>
          <w:sz w:val="24"/>
          <w:szCs w:val="24"/>
          <w:lang w:eastAsia="de-DE"/>
        </w:rPr>
        <w:t xml:space="preserve"> Berlin Jahr: 2024</w:t>
      </w:r>
      <w:r w:rsidRPr="009726C5">
        <w:rPr>
          <w:rFonts w:ascii="Atkinson Hyperlegible" w:eastAsia="Times New Roman" w:hAnsi="Atkinson Hyperlegible"/>
          <w:color w:val="000000"/>
          <w:sz w:val="24"/>
          <w:szCs w:val="24"/>
          <w:lang w:eastAsia="de-DE"/>
        </w:rPr>
        <w:br/>
        <w:t>1 CD. 609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88202 </w:t>
      </w:r>
      <w:proofErr w:type="spellStart"/>
      <w:r w:rsidRPr="009726C5">
        <w:rPr>
          <w:rFonts w:ascii="Atkinson Hyperlegible" w:eastAsia="Times New Roman" w:hAnsi="Atkinson Hyperlegible"/>
          <w:color w:val="000000"/>
          <w:sz w:val="24"/>
          <w:szCs w:val="24"/>
          <w:lang w:eastAsia="de-DE"/>
        </w:rPr>
        <w:t>Marwecki</w:t>
      </w:r>
      <w:proofErr w:type="spellEnd"/>
      <w:r w:rsidRPr="009726C5">
        <w:rPr>
          <w:rFonts w:ascii="Atkinson Hyperlegible" w:eastAsia="Times New Roman" w:hAnsi="Atkinson Hyperlegible"/>
          <w:color w:val="000000"/>
          <w:sz w:val="24"/>
          <w:szCs w:val="24"/>
          <w:lang w:eastAsia="de-DE"/>
        </w:rPr>
        <w:t>, Daniel</w:t>
      </w:r>
      <w:r w:rsidRPr="009726C5">
        <w:rPr>
          <w:rFonts w:ascii="Atkinson Hyperlegible" w:eastAsia="Times New Roman" w:hAnsi="Atkinson Hyperlegible"/>
          <w:color w:val="000000"/>
          <w:sz w:val="24"/>
          <w:szCs w:val="24"/>
          <w:lang w:eastAsia="de-DE"/>
        </w:rPr>
        <w:br/>
        <w:t>Die Welt nach dem Westen. Über die Neuordnung der Macht im 21. Jahrhundert</w:t>
      </w:r>
      <w:r w:rsidRPr="009726C5">
        <w:rPr>
          <w:rFonts w:ascii="Atkinson Hyperlegible" w:eastAsia="Times New Roman" w:hAnsi="Atkinson Hyperlegible"/>
          <w:color w:val="000000"/>
          <w:sz w:val="24"/>
          <w:szCs w:val="24"/>
          <w:lang w:eastAsia="de-DE"/>
        </w:rPr>
        <w:br/>
        <w:t>In den Trümmern der Kriege in Gaza und der Ukraine zeichnen sich die Konturen einer neuen Welt ab. Donald Trump ist der westliche Abstiegsmanager, der die USA von einem Imperium zurück in einen Nationalstaat verwandelt – zum Leidwesen eines traurigen Europas, das ahnungslos in die neue, multipolare Welt hineinstolpert. Im Schatten all dessen entfaltet die Dekolonisation – verspätet – ihre Wirkung.</w:t>
      </w:r>
      <w:r w:rsidRPr="009726C5">
        <w:rPr>
          <w:rFonts w:ascii="Atkinson Hyperlegible" w:eastAsia="Times New Roman" w:hAnsi="Atkinson Hyperlegible"/>
          <w:color w:val="000000"/>
          <w:sz w:val="24"/>
          <w:szCs w:val="24"/>
          <w:lang w:eastAsia="de-DE"/>
        </w:rPr>
        <w:br/>
        <w:t xml:space="preserve">Gelesen von Thomas </w:t>
      </w:r>
      <w:proofErr w:type="spellStart"/>
      <w:r w:rsidRPr="009726C5">
        <w:rPr>
          <w:rFonts w:ascii="Atkinson Hyperlegible" w:eastAsia="Times New Roman" w:hAnsi="Atkinson Hyperlegible"/>
          <w:color w:val="000000"/>
          <w:sz w:val="24"/>
          <w:szCs w:val="24"/>
          <w:lang w:eastAsia="de-DE"/>
        </w:rPr>
        <w:t>Höricht</w:t>
      </w:r>
      <w:proofErr w:type="spellEnd"/>
      <w:r w:rsidRPr="009726C5">
        <w:rPr>
          <w:rFonts w:ascii="Atkinson Hyperlegible" w:eastAsia="Times New Roman" w:hAnsi="Atkinson Hyperlegible"/>
          <w:color w:val="000000"/>
          <w:sz w:val="24"/>
          <w:szCs w:val="24"/>
          <w:lang w:eastAsia="de-DE"/>
        </w:rPr>
        <w:br/>
        <w:t>ZK: 1-0168201-1-9 seit: 06.08.2026</w:t>
      </w:r>
      <w:r w:rsidRPr="009726C5">
        <w:rPr>
          <w:rFonts w:ascii="Atkinson Hyperlegible" w:eastAsia="Times New Roman" w:hAnsi="Atkinson Hyperlegible"/>
          <w:color w:val="000000"/>
          <w:sz w:val="24"/>
          <w:szCs w:val="24"/>
          <w:lang w:eastAsia="de-DE"/>
        </w:rPr>
        <w:br/>
        <w:t>Größe: 236 MB 0 Seiten DNB: 1379146437</w:t>
      </w:r>
      <w:r w:rsidRPr="009726C5">
        <w:rPr>
          <w:rFonts w:ascii="Atkinson Hyperlegible" w:eastAsia="Times New Roman" w:hAnsi="Atkinson Hyperlegible"/>
          <w:color w:val="000000"/>
          <w:sz w:val="24"/>
          <w:szCs w:val="24"/>
          <w:lang w:eastAsia="de-DE"/>
        </w:rPr>
        <w:br/>
        <w:t xml:space="preserve">Ort: München Verlag: ABOD von </w:t>
      </w:r>
      <w:proofErr w:type="spellStart"/>
      <w:r w:rsidRPr="009726C5">
        <w:rPr>
          <w:rFonts w:ascii="Atkinson Hyperlegible" w:eastAsia="Times New Roman" w:hAnsi="Atkinson Hyperlegible"/>
          <w:color w:val="000000"/>
          <w:sz w:val="24"/>
          <w:szCs w:val="24"/>
          <w:lang w:eastAsia="de-DE"/>
        </w:rPr>
        <w:t>RBmedia</w:t>
      </w:r>
      <w:proofErr w:type="spellEnd"/>
      <w:r w:rsidRPr="009726C5">
        <w:rPr>
          <w:rFonts w:ascii="Atkinson Hyperlegible" w:eastAsia="Times New Roman" w:hAnsi="Atkinson Hyperlegible"/>
          <w:color w:val="000000"/>
          <w:sz w:val="24"/>
          <w:szCs w:val="24"/>
          <w:lang w:eastAsia="de-DE"/>
        </w:rPr>
        <w:t xml:space="preserve"> Verlag Jahr: 2025</w:t>
      </w:r>
      <w:r w:rsidRPr="009726C5">
        <w:rPr>
          <w:rFonts w:ascii="Atkinson Hyperlegible" w:eastAsia="Times New Roman" w:hAnsi="Atkinson Hyperlegible"/>
          <w:color w:val="000000"/>
          <w:sz w:val="24"/>
          <w:szCs w:val="24"/>
          <w:lang w:eastAsia="de-DE"/>
        </w:rPr>
        <w:br/>
        <w:t>1 CD. 514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88214 Po</w:t>
      </w:r>
      <w:r w:rsidR="00A0582E">
        <w:rPr>
          <w:rFonts w:ascii="Atkinson Hyperlegible" w:eastAsia="Times New Roman" w:hAnsi="Atkinson Hyperlegible"/>
          <w:color w:val="000000"/>
          <w:sz w:val="24"/>
          <w:szCs w:val="24"/>
          <w:lang w:eastAsia="de-DE"/>
        </w:rPr>
        <w:t>tter, Nicholas</w:t>
      </w:r>
      <w:r w:rsidR="00A0582E">
        <w:rPr>
          <w:rFonts w:ascii="Atkinson Hyperlegible" w:eastAsia="Times New Roman" w:hAnsi="Atkinson Hyperlegible"/>
          <w:color w:val="000000"/>
          <w:sz w:val="24"/>
          <w:szCs w:val="24"/>
          <w:lang w:eastAsia="de-DE"/>
        </w:rPr>
        <w:br/>
        <w:t>Die neue autoritä</w:t>
      </w:r>
      <w:r w:rsidRPr="009726C5">
        <w:rPr>
          <w:rFonts w:ascii="Atkinson Hyperlegible" w:eastAsia="Times New Roman" w:hAnsi="Atkinson Hyperlegible"/>
          <w:color w:val="000000"/>
          <w:sz w:val="24"/>
          <w:szCs w:val="24"/>
          <w:lang w:eastAsia="de-DE"/>
        </w:rPr>
        <w:t xml:space="preserve">re Linke. Eine akute Bedrohung </w:t>
      </w:r>
      <w:proofErr w:type="spellStart"/>
      <w:r w:rsidRPr="009726C5">
        <w:rPr>
          <w:rFonts w:ascii="Atkinson Hyperlegible" w:eastAsia="Times New Roman" w:hAnsi="Atkinson Hyperlegible"/>
          <w:color w:val="000000"/>
          <w:sz w:val="24"/>
          <w:szCs w:val="24"/>
          <w:lang w:eastAsia="de-DE"/>
        </w:rPr>
        <w:t>fu</w:t>
      </w:r>
      <w:r w:rsidRPr="009726C5">
        <w:rPr>
          <w:rFonts w:ascii="Times New Roman" w:eastAsia="Times New Roman" w:hAnsi="Times New Roman" w:cs="Times New Roman"/>
          <w:color w:val="000000"/>
          <w:sz w:val="24"/>
          <w:szCs w:val="24"/>
          <w:lang w:eastAsia="de-DE"/>
        </w:rPr>
        <w:t>̈</w:t>
      </w:r>
      <w:r w:rsidRPr="009726C5">
        <w:rPr>
          <w:rFonts w:ascii="Atkinson Hyperlegible" w:eastAsia="Times New Roman" w:hAnsi="Atkinson Hyperlegible"/>
          <w:color w:val="000000"/>
          <w:sz w:val="24"/>
          <w:szCs w:val="24"/>
          <w:lang w:eastAsia="de-DE"/>
        </w:rPr>
        <w:t>r</w:t>
      </w:r>
      <w:proofErr w:type="spellEnd"/>
      <w:r w:rsidRPr="009726C5">
        <w:rPr>
          <w:rFonts w:ascii="Atkinson Hyperlegible" w:eastAsia="Times New Roman" w:hAnsi="Atkinson Hyperlegible"/>
          <w:color w:val="000000"/>
          <w:sz w:val="24"/>
          <w:szCs w:val="24"/>
          <w:lang w:eastAsia="de-DE"/>
        </w:rPr>
        <w:t xml:space="preserve"> die demokratische Gesellschaft</w:t>
      </w:r>
      <w:r w:rsidRPr="009726C5">
        <w:rPr>
          <w:rFonts w:ascii="Atkinson Hyperlegible" w:eastAsia="Times New Roman" w:hAnsi="Atkinson Hyperlegible"/>
          <w:color w:val="000000"/>
          <w:sz w:val="24"/>
          <w:szCs w:val="24"/>
          <w:lang w:eastAsia="de-DE"/>
        </w:rPr>
        <w:br/>
        <w:t xml:space="preserve">Nicholas Potter dokumentiert und analysiert ein erschreckendes Phänomen: die neue autoritäre Linke. Sie gibt sich progressiv, tritt aber seit dem Angriff der Hamas auf Israel zunehmend demokratiefeindlich auf. Der Nahostkonflikt wird dabei zum Vietnam der Gen Z – ein Moment politischen Erwachens. Mit dogmatischem Eifer </w:t>
      </w:r>
      <w:r w:rsidRPr="009726C5">
        <w:rPr>
          <w:rFonts w:ascii="Atkinson Hyperlegible" w:eastAsia="Times New Roman" w:hAnsi="Atkinson Hyperlegible"/>
          <w:color w:val="000000"/>
          <w:sz w:val="24"/>
          <w:szCs w:val="24"/>
          <w:lang w:eastAsia="de-DE"/>
        </w:rPr>
        <w:lastRenderedPageBreak/>
        <w:t xml:space="preserve">deutet sie radikalislamistische terroristische Gewalt zum </w:t>
      </w:r>
      <w:proofErr w:type="spellStart"/>
      <w:r w:rsidRPr="009726C5">
        <w:rPr>
          <w:rFonts w:ascii="Atkinson Hyperlegible" w:eastAsia="Times New Roman" w:hAnsi="Atkinson Hyperlegible"/>
          <w:color w:val="000000"/>
          <w:sz w:val="24"/>
          <w:szCs w:val="24"/>
          <w:lang w:eastAsia="de-DE"/>
        </w:rPr>
        <w:t>dekolonialen</w:t>
      </w:r>
      <w:proofErr w:type="spellEnd"/>
      <w:r w:rsidRPr="009726C5">
        <w:rPr>
          <w:rFonts w:ascii="Atkinson Hyperlegible" w:eastAsia="Times New Roman" w:hAnsi="Atkinson Hyperlegible"/>
          <w:color w:val="000000"/>
          <w:sz w:val="24"/>
          <w:szCs w:val="24"/>
          <w:lang w:eastAsia="de-DE"/>
        </w:rPr>
        <w:t xml:space="preserve"> Widerstand um. Propaganda und Desinformation autokratischer Regimes oder zweifelhafter »Alternativmedien« nimmt sie bereitwillig auf. Wer widerspricht, gilt schnell als Feind, gegen die Presse schürt sie Hass – bis hin zu Mordaufrufen. Die zunehmende Gewalttätigkeit der autoritären Linken ist auf Demonstrationen, an Hochschulen, in den sozialen Medien und in der Subkultur deutlich spürbar.</w:t>
      </w:r>
      <w:r w:rsidRPr="009726C5">
        <w:rPr>
          <w:rFonts w:ascii="Atkinson Hyperlegible" w:eastAsia="Times New Roman" w:hAnsi="Atkinson Hyperlegible"/>
          <w:color w:val="000000"/>
          <w:sz w:val="24"/>
          <w:szCs w:val="24"/>
          <w:lang w:eastAsia="de-DE"/>
        </w:rPr>
        <w:br/>
        <w:t xml:space="preserve">Gelesen von Alexander </w:t>
      </w:r>
      <w:proofErr w:type="spellStart"/>
      <w:r w:rsidRPr="009726C5">
        <w:rPr>
          <w:rFonts w:ascii="Atkinson Hyperlegible" w:eastAsia="Times New Roman" w:hAnsi="Atkinson Hyperlegible"/>
          <w:color w:val="000000"/>
          <w:sz w:val="24"/>
          <w:szCs w:val="24"/>
          <w:lang w:eastAsia="de-DE"/>
        </w:rPr>
        <w:t>Gamnitzer</w:t>
      </w:r>
      <w:proofErr w:type="spellEnd"/>
      <w:r w:rsidRPr="009726C5">
        <w:rPr>
          <w:rFonts w:ascii="Atkinson Hyperlegible" w:eastAsia="Times New Roman" w:hAnsi="Atkinson Hyperlegible"/>
          <w:color w:val="000000"/>
          <w:sz w:val="24"/>
          <w:szCs w:val="24"/>
          <w:lang w:eastAsia="de-DE"/>
        </w:rPr>
        <w:br/>
        <w:t>ZK: 1-0168667-1-2 seit: 06.08.2026</w:t>
      </w:r>
      <w:r w:rsidRPr="009726C5">
        <w:rPr>
          <w:rFonts w:ascii="Atkinson Hyperlegible" w:eastAsia="Times New Roman" w:hAnsi="Atkinson Hyperlegible"/>
          <w:color w:val="000000"/>
          <w:sz w:val="24"/>
          <w:szCs w:val="24"/>
          <w:lang w:eastAsia="de-DE"/>
        </w:rPr>
        <w:br/>
        <w:t>Größe: 228 MB 0 Seiten DNB: 1393397271</w:t>
      </w:r>
      <w:r w:rsidRPr="009726C5">
        <w:rPr>
          <w:rFonts w:ascii="Atkinson Hyperlegible" w:eastAsia="Times New Roman" w:hAnsi="Atkinson Hyperlegible"/>
          <w:color w:val="000000"/>
          <w:sz w:val="24"/>
          <w:szCs w:val="24"/>
          <w:lang w:eastAsia="de-DE"/>
        </w:rPr>
        <w:br/>
        <w:t xml:space="preserve">Ort: Leipzig Verlag: </w:t>
      </w:r>
      <w:proofErr w:type="spellStart"/>
      <w:r w:rsidRPr="009726C5">
        <w:rPr>
          <w:rFonts w:ascii="Atkinson Hyperlegible" w:eastAsia="Times New Roman" w:hAnsi="Atkinson Hyperlegible"/>
          <w:color w:val="000000"/>
          <w:sz w:val="24"/>
          <w:szCs w:val="24"/>
          <w:lang w:eastAsia="de-DE"/>
        </w:rPr>
        <w:t>Lagato</w:t>
      </w:r>
      <w:proofErr w:type="spellEnd"/>
      <w:r w:rsidRPr="009726C5">
        <w:rPr>
          <w:rFonts w:ascii="Atkinson Hyperlegible" w:eastAsia="Times New Roman" w:hAnsi="Atkinson Hyperlegible"/>
          <w:color w:val="000000"/>
          <w:sz w:val="24"/>
          <w:szCs w:val="24"/>
          <w:lang w:eastAsia="de-DE"/>
        </w:rPr>
        <w:t xml:space="preserve"> Verlag Jahr: 2026</w:t>
      </w:r>
      <w:r w:rsidRPr="009726C5">
        <w:rPr>
          <w:rFonts w:ascii="Atkinson Hyperlegible" w:eastAsia="Times New Roman" w:hAnsi="Atkinson Hyperlegible"/>
          <w:color w:val="000000"/>
          <w:sz w:val="24"/>
          <w:szCs w:val="24"/>
          <w:lang w:eastAsia="de-DE"/>
        </w:rPr>
        <w:br/>
        <w:t>1 CD. 497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88262 Schuler, Bettina</w:t>
      </w:r>
      <w:r w:rsidRPr="009726C5">
        <w:rPr>
          <w:rFonts w:ascii="Atkinson Hyperlegible" w:eastAsia="Times New Roman" w:hAnsi="Atkinson Hyperlegible"/>
          <w:color w:val="000000"/>
          <w:sz w:val="24"/>
          <w:szCs w:val="24"/>
          <w:lang w:eastAsia="de-DE"/>
        </w:rPr>
        <w:br/>
        <w:t>Der Waldorf-Komplex. Zwischen Mystik und Pädagogik: die Schattenseiten des anthroposophischen Bildungssystems</w:t>
      </w:r>
      <w:r w:rsidRPr="009726C5">
        <w:rPr>
          <w:rFonts w:ascii="Atkinson Hyperlegible" w:eastAsia="Times New Roman" w:hAnsi="Atkinson Hyperlegible"/>
          <w:color w:val="000000"/>
          <w:sz w:val="24"/>
          <w:szCs w:val="24"/>
          <w:lang w:eastAsia="de-DE"/>
        </w:rPr>
        <w:br/>
        <w:t>Lehrermangel, belastete Schulen und Frontalunterricht - beim Blick auf das staatliche Schulsystem scheinen die freien Schulformen eine gute Alternative. Viele Menschen in Deutschland haben ein sehr positives Bild von Waldorfschulen, die wenigsten kennen jedoch die weltanschauliche Basis der anthroposophischen Pädagogik. Die ehemalige Waldorf-Schülerin und Journalistin Bettina Schuler zeigt: Aufgrund ihrer oft antiwissenschaftlichen und autoritären Grundierung birgt die vorgeblich weltoffene Erziehungsmethode der Waldorfschulen Gefahren für die freie Entwicklung der Kinder - und in letzter Konsequenz für die Demokratie. In ihrem klugen Debattenbuch plädiert sie für einen konstruktiv-kritischen Blick auf Waldorfschulen, der das wichtigste Ziel nicht aus den Augen verliert: bessere Bildung für unsere Kinder. Mit Expert*</w:t>
      </w:r>
      <w:proofErr w:type="spellStart"/>
      <w:r w:rsidRPr="009726C5">
        <w:rPr>
          <w:rFonts w:ascii="Atkinson Hyperlegible" w:eastAsia="Times New Roman" w:hAnsi="Atkinson Hyperlegible"/>
          <w:color w:val="000000"/>
          <w:sz w:val="24"/>
          <w:szCs w:val="24"/>
          <w:lang w:eastAsia="de-DE"/>
        </w:rPr>
        <w:t>innenbeiträgen</w:t>
      </w:r>
      <w:proofErr w:type="spellEnd"/>
      <w:r w:rsidRPr="009726C5">
        <w:rPr>
          <w:rFonts w:ascii="Atkinson Hyperlegible" w:eastAsia="Times New Roman" w:hAnsi="Atkinson Hyperlegible"/>
          <w:color w:val="000000"/>
          <w:sz w:val="24"/>
          <w:szCs w:val="24"/>
          <w:lang w:eastAsia="de-DE"/>
        </w:rPr>
        <w:t xml:space="preserve"> von </w:t>
      </w:r>
      <w:proofErr w:type="spellStart"/>
      <w:r w:rsidRPr="009726C5">
        <w:rPr>
          <w:rFonts w:ascii="Atkinson Hyperlegible" w:eastAsia="Times New Roman" w:hAnsi="Atkinson Hyperlegible"/>
          <w:color w:val="000000"/>
          <w:sz w:val="24"/>
          <w:szCs w:val="24"/>
          <w:lang w:eastAsia="de-DE"/>
        </w:rPr>
        <w:t>Düzen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Tekkal</w:t>
      </w:r>
      <w:proofErr w:type="spellEnd"/>
      <w:r w:rsidRPr="009726C5">
        <w:rPr>
          <w:rFonts w:ascii="Atkinson Hyperlegible" w:eastAsia="Times New Roman" w:hAnsi="Atkinson Hyperlegible"/>
          <w:color w:val="000000"/>
          <w:sz w:val="24"/>
          <w:szCs w:val="24"/>
          <w:lang w:eastAsia="de-DE"/>
        </w:rPr>
        <w:t xml:space="preserve">, Katharina </w:t>
      </w:r>
      <w:proofErr w:type="spellStart"/>
      <w:r w:rsidRPr="009726C5">
        <w:rPr>
          <w:rFonts w:ascii="Atkinson Hyperlegible" w:eastAsia="Times New Roman" w:hAnsi="Atkinson Hyperlegible"/>
          <w:color w:val="000000"/>
          <w:sz w:val="24"/>
          <w:szCs w:val="24"/>
          <w:lang w:eastAsia="de-DE"/>
        </w:rPr>
        <w:t>Nocun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Ciani</w:t>
      </w:r>
      <w:proofErr w:type="spellEnd"/>
      <w:r w:rsidRPr="009726C5">
        <w:rPr>
          <w:rFonts w:ascii="Atkinson Hyperlegible" w:eastAsia="Times New Roman" w:hAnsi="Atkinson Hyperlegible"/>
          <w:color w:val="000000"/>
          <w:sz w:val="24"/>
          <w:szCs w:val="24"/>
          <w:lang w:eastAsia="de-DE"/>
        </w:rPr>
        <w:t xml:space="preserve">-Sophia </w:t>
      </w:r>
      <w:proofErr w:type="spellStart"/>
      <w:r w:rsidRPr="009726C5">
        <w:rPr>
          <w:rFonts w:ascii="Atkinson Hyperlegible" w:eastAsia="Times New Roman" w:hAnsi="Atkinson Hyperlegible"/>
          <w:color w:val="000000"/>
          <w:sz w:val="24"/>
          <w:szCs w:val="24"/>
          <w:lang w:eastAsia="de-DE"/>
        </w:rPr>
        <w:t>Hoeder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uvm</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Petra Schulte-</w:t>
      </w:r>
      <w:proofErr w:type="spellStart"/>
      <w:r w:rsidRPr="009726C5">
        <w:rPr>
          <w:rFonts w:ascii="Atkinson Hyperlegible" w:eastAsia="Times New Roman" w:hAnsi="Atkinson Hyperlegible"/>
          <w:color w:val="000000"/>
          <w:sz w:val="24"/>
          <w:szCs w:val="24"/>
          <w:lang w:eastAsia="de-DE"/>
        </w:rPr>
        <w:t>Döhner</w:t>
      </w:r>
      <w:proofErr w:type="spellEnd"/>
      <w:r w:rsidRPr="009726C5">
        <w:rPr>
          <w:rFonts w:ascii="Atkinson Hyperlegible" w:eastAsia="Times New Roman" w:hAnsi="Atkinson Hyperlegible"/>
          <w:color w:val="000000"/>
          <w:sz w:val="24"/>
          <w:szCs w:val="24"/>
          <w:lang w:eastAsia="de-DE"/>
        </w:rPr>
        <w:br/>
        <w:t>ZK: 1-0167173-1-8 seit: 13.08.2026</w:t>
      </w:r>
      <w:r w:rsidRPr="009726C5">
        <w:rPr>
          <w:rFonts w:ascii="Atkinson Hyperlegible" w:eastAsia="Times New Roman" w:hAnsi="Atkinson Hyperlegible"/>
          <w:color w:val="000000"/>
          <w:sz w:val="24"/>
          <w:szCs w:val="24"/>
          <w:lang w:eastAsia="de-DE"/>
        </w:rPr>
        <w:br/>
        <w:t>Größe: 211 MB 216 Seiten DNB: 1374470473</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Droemer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eBook</w:t>
      </w:r>
      <w:proofErr w:type="spellEnd"/>
      <w:r w:rsidRPr="009726C5">
        <w:rPr>
          <w:rFonts w:ascii="Atkinson Hyperlegible" w:eastAsia="Times New Roman" w:hAnsi="Atkinson Hyperlegible"/>
          <w:color w:val="000000"/>
          <w:sz w:val="24"/>
          <w:szCs w:val="24"/>
          <w:lang w:eastAsia="de-DE"/>
        </w:rPr>
        <w:t xml:space="preserve"> Jahr: 2025</w:t>
      </w:r>
      <w:r w:rsidRPr="009726C5">
        <w:rPr>
          <w:rFonts w:ascii="Atkinson Hyperlegible" w:eastAsia="Times New Roman" w:hAnsi="Atkinson Hyperlegible"/>
          <w:color w:val="000000"/>
          <w:sz w:val="24"/>
          <w:szCs w:val="24"/>
          <w:lang w:eastAsia="de-DE"/>
        </w:rPr>
        <w:br/>
        <w:t>1 CD. 458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88263 Seichter, Sabine</w:t>
      </w:r>
      <w:r w:rsidRPr="009726C5">
        <w:rPr>
          <w:rFonts w:ascii="Atkinson Hyperlegible" w:eastAsia="Times New Roman" w:hAnsi="Atkinson Hyperlegible"/>
          <w:color w:val="000000"/>
          <w:sz w:val="24"/>
          <w:szCs w:val="24"/>
          <w:lang w:eastAsia="de-DE"/>
        </w:rPr>
        <w:br/>
        <w:t>Der lange Schatten Maria Montessoris. Der Traum vom perfekten Kind</w:t>
      </w:r>
      <w:r w:rsidRPr="009726C5">
        <w:rPr>
          <w:rFonts w:ascii="Atkinson Hyperlegible" w:eastAsia="Times New Roman" w:hAnsi="Atkinson Hyperlegible"/>
          <w:color w:val="000000"/>
          <w:sz w:val="24"/>
          <w:szCs w:val="24"/>
          <w:lang w:eastAsia="de-DE"/>
        </w:rPr>
        <w:br/>
        <w:t>Als Maria Montessori (1870-1952) im Jahre 1915 den Besuchern der "Panama-Pacific International Exposition" in San Francisco die stillen und diszipliniert arbeitenden "Montessori-Kinder" in einem gläsernen show-</w:t>
      </w:r>
      <w:proofErr w:type="spellStart"/>
      <w:r w:rsidRPr="009726C5">
        <w:rPr>
          <w:rFonts w:ascii="Atkinson Hyperlegible" w:eastAsia="Times New Roman" w:hAnsi="Atkinson Hyperlegible"/>
          <w:color w:val="000000"/>
          <w:sz w:val="24"/>
          <w:szCs w:val="24"/>
          <w:lang w:eastAsia="de-DE"/>
        </w:rPr>
        <w:t>room</w:t>
      </w:r>
      <w:proofErr w:type="spellEnd"/>
      <w:r w:rsidRPr="009726C5">
        <w:rPr>
          <w:rFonts w:ascii="Atkinson Hyperlegible" w:eastAsia="Times New Roman" w:hAnsi="Atkinson Hyperlegible"/>
          <w:color w:val="000000"/>
          <w:sz w:val="24"/>
          <w:szCs w:val="24"/>
          <w:lang w:eastAsia="de-DE"/>
        </w:rPr>
        <w:t xml:space="preserve"> präsentierte, war die italienische Ärztin und Biologin auf dem Höhepunkt ihrer Karriere angelangt. Zusammen mit den Eugenikern und Rasseideologen ihrer Zeit demonstrierte sie der fortschrittsgläubigen </w:t>
      </w:r>
      <w:r w:rsidRPr="009726C5">
        <w:rPr>
          <w:rFonts w:ascii="Atkinson Hyperlegible" w:eastAsia="Times New Roman" w:hAnsi="Atkinson Hyperlegible"/>
          <w:color w:val="000000"/>
          <w:sz w:val="24"/>
          <w:szCs w:val="24"/>
          <w:lang w:eastAsia="de-DE"/>
        </w:rPr>
        <w:lastRenderedPageBreak/>
        <w:t>Welt die Möglichkeiten einer erziehungs- und biotechnologischen Erschaffung des "neuen Messias". Gut 100 Jahre später holen die Fortschritte auf den Feldern der Gen- und Reproduktionstechnologie Maria Montessoris biopolitische Visionen eines "</w:t>
      </w:r>
      <w:proofErr w:type="spellStart"/>
      <w:r w:rsidRPr="009726C5">
        <w:rPr>
          <w:rFonts w:ascii="Atkinson Hyperlegible" w:eastAsia="Times New Roman" w:hAnsi="Atkinson Hyperlegible"/>
          <w:color w:val="000000"/>
          <w:sz w:val="24"/>
          <w:szCs w:val="24"/>
          <w:lang w:eastAsia="de-DE"/>
        </w:rPr>
        <w:t>Ministry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Race</w:t>
      </w:r>
      <w:proofErr w:type="spellEnd"/>
      <w:r w:rsidRPr="009726C5">
        <w:rPr>
          <w:rFonts w:ascii="Atkinson Hyperlegible" w:eastAsia="Times New Roman" w:hAnsi="Atkinson Hyperlegible"/>
          <w:color w:val="000000"/>
          <w:sz w:val="24"/>
          <w:szCs w:val="24"/>
          <w:lang w:eastAsia="de-DE"/>
        </w:rPr>
        <w:t>" (1951) und ihren lebenslangen Traum vom perfekten Kind ein. Wie unter einem Brennglas beleuchtet dieses Buch den langen Schatten der weltweit berühmten Maria Montessori und rückt ihr Denken in einen bislang weitestgehend verdrängten aber gegenwärtig (erneut) höchst aktuellen Zusammenhang von Eugenik, Rassentheorie und Optimierungsstreben.</w:t>
      </w:r>
      <w:r w:rsidRPr="009726C5">
        <w:rPr>
          <w:rFonts w:ascii="Atkinson Hyperlegible" w:eastAsia="Times New Roman" w:hAnsi="Atkinson Hyperlegible"/>
          <w:color w:val="000000"/>
          <w:sz w:val="24"/>
          <w:szCs w:val="24"/>
          <w:lang w:eastAsia="de-DE"/>
        </w:rPr>
        <w:br/>
        <w:t xml:space="preserve">Gelesen von Arno </w:t>
      </w:r>
      <w:proofErr w:type="spellStart"/>
      <w:r w:rsidRPr="009726C5">
        <w:rPr>
          <w:rFonts w:ascii="Atkinson Hyperlegible" w:eastAsia="Times New Roman" w:hAnsi="Atkinson Hyperlegible"/>
          <w:color w:val="000000"/>
          <w:sz w:val="24"/>
          <w:szCs w:val="24"/>
          <w:lang w:eastAsia="de-DE"/>
        </w:rPr>
        <w:t>Kraussmann</w:t>
      </w:r>
      <w:proofErr w:type="spellEnd"/>
      <w:r w:rsidRPr="009726C5">
        <w:rPr>
          <w:rFonts w:ascii="Atkinson Hyperlegible" w:eastAsia="Times New Roman" w:hAnsi="Atkinson Hyperlegible"/>
          <w:color w:val="000000"/>
          <w:sz w:val="24"/>
          <w:szCs w:val="24"/>
          <w:lang w:eastAsia="de-DE"/>
        </w:rPr>
        <w:br/>
        <w:t>ZK: 1-0167174-1-5 seit: 13.08.2026</w:t>
      </w:r>
      <w:r w:rsidRPr="009726C5">
        <w:rPr>
          <w:rFonts w:ascii="Atkinson Hyperlegible" w:eastAsia="Times New Roman" w:hAnsi="Atkinson Hyperlegible"/>
          <w:color w:val="000000"/>
          <w:sz w:val="24"/>
          <w:szCs w:val="24"/>
          <w:lang w:eastAsia="de-DE"/>
        </w:rPr>
        <w:br/>
        <w:t>Größe: 278 MB 195 Seiten DNB: 1317173481</w:t>
      </w:r>
      <w:r w:rsidRPr="009726C5">
        <w:rPr>
          <w:rFonts w:ascii="Atkinson Hyperlegible" w:eastAsia="Times New Roman" w:hAnsi="Atkinson Hyperlegible"/>
          <w:color w:val="000000"/>
          <w:sz w:val="24"/>
          <w:szCs w:val="24"/>
          <w:lang w:eastAsia="de-DE"/>
        </w:rPr>
        <w:br/>
        <w:t>Ort: Weinheim Verlag: Julius Beltz GmbH &amp; Co. KG Jahr: 2024</w:t>
      </w:r>
      <w:r w:rsidRPr="009726C5">
        <w:rPr>
          <w:rFonts w:ascii="Atkinson Hyperlegible" w:eastAsia="Times New Roman" w:hAnsi="Atkinson Hyperlegible"/>
          <w:color w:val="000000"/>
          <w:sz w:val="24"/>
          <w:szCs w:val="24"/>
          <w:lang w:eastAsia="de-DE"/>
        </w:rPr>
        <w:br/>
        <w:t>1 CD. 608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88216 </w:t>
      </w:r>
      <w:proofErr w:type="spellStart"/>
      <w:r w:rsidRPr="009726C5">
        <w:rPr>
          <w:rFonts w:ascii="Atkinson Hyperlegible" w:eastAsia="Times New Roman" w:hAnsi="Atkinson Hyperlegible"/>
          <w:color w:val="000000"/>
          <w:sz w:val="24"/>
          <w:szCs w:val="24"/>
          <w:lang w:eastAsia="de-DE"/>
        </w:rPr>
        <w:t>Slobodian</w:t>
      </w:r>
      <w:proofErr w:type="spellEnd"/>
      <w:r w:rsidRPr="009726C5">
        <w:rPr>
          <w:rFonts w:ascii="Atkinson Hyperlegible" w:eastAsia="Times New Roman" w:hAnsi="Atkinson Hyperlegible"/>
          <w:color w:val="000000"/>
          <w:sz w:val="24"/>
          <w:szCs w:val="24"/>
          <w:lang w:eastAsia="de-DE"/>
        </w:rPr>
        <w:t>, Quinn</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Muskismus</w:t>
      </w:r>
      <w:proofErr w:type="spellEnd"/>
      <w:r w:rsidRPr="009726C5">
        <w:rPr>
          <w:rFonts w:ascii="Atkinson Hyperlegible" w:eastAsia="Times New Roman" w:hAnsi="Atkinson Hyperlegible"/>
          <w:color w:val="000000"/>
          <w:sz w:val="24"/>
          <w:szCs w:val="24"/>
          <w:lang w:eastAsia="de-DE"/>
        </w:rPr>
        <w:t>. Aufstieg und Herrschaft eines Technoking</w:t>
      </w:r>
      <w:r w:rsidRPr="009726C5">
        <w:rPr>
          <w:rFonts w:ascii="Atkinson Hyperlegible" w:eastAsia="Times New Roman" w:hAnsi="Atkinson Hyperlegible"/>
          <w:color w:val="000000"/>
          <w:sz w:val="24"/>
          <w:szCs w:val="24"/>
          <w:lang w:eastAsia="de-DE"/>
        </w:rPr>
        <w:br/>
        <w:t xml:space="preserve">Wie wurde aus dem genialischen </w:t>
      </w:r>
      <w:proofErr w:type="spellStart"/>
      <w:r w:rsidRPr="009726C5">
        <w:rPr>
          <w:rFonts w:ascii="Atkinson Hyperlegible" w:eastAsia="Times New Roman" w:hAnsi="Atkinson Hyperlegible"/>
          <w:color w:val="000000"/>
          <w:sz w:val="24"/>
          <w:szCs w:val="24"/>
          <w:lang w:eastAsia="de-DE"/>
        </w:rPr>
        <w:t>Nerd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Elon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Musk</w:t>
      </w:r>
      <w:proofErr w:type="spellEnd"/>
      <w:r w:rsidRPr="009726C5">
        <w:rPr>
          <w:rFonts w:ascii="Atkinson Hyperlegible" w:eastAsia="Times New Roman" w:hAnsi="Atkinson Hyperlegible"/>
          <w:color w:val="000000"/>
          <w:sz w:val="24"/>
          <w:szCs w:val="24"/>
          <w:lang w:eastAsia="de-DE"/>
        </w:rPr>
        <w:t xml:space="preserve"> eine </w:t>
      </w:r>
      <w:proofErr w:type="spellStart"/>
      <w:r w:rsidRPr="009726C5">
        <w:rPr>
          <w:rFonts w:ascii="Atkinson Hyperlegible" w:eastAsia="Times New Roman" w:hAnsi="Atkinson Hyperlegible"/>
          <w:color w:val="000000"/>
          <w:sz w:val="24"/>
          <w:szCs w:val="24"/>
          <w:lang w:eastAsia="de-DE"/>
        </w:rPr>
        <w:t>kettensägenschwingende</w:t>
      </w:r>
      <w:proofErr w:type="spellEnd"/>
      <w:r w:rsidRPr="009726C5">
        <w:rPr>
          <w:rFonts w:ascii="Atkinson Hyperlegible" w:eastAsia="Times New Roman" w:hAnsi="Atkinson Hyperlegible"/>
          <w:color w:val="000000"/>
          <w:sz w:val="24"/>
          <w:szCs w:val="24"/>
          <w:lang w:eastAsia="de-DE"/>
        </w:rPr>
        <w:t xml:space="preserve"> Ikone der globalen Rechten? Um die Welt zu begreifen, die </w:t>
      </w:r>
      <w:proofErr w:type="spellStart"/>
      <w:r w:rsidRPr="009726C5">
        <w:rPr>
          <w:rFonts w:ascii="Atkinson Hyperlegible" w:eastAsia="Times New Roman" w:hAnsi="Atkinson Hyperlegible"/>
          <w:color w:val="000000"/>
          <w:sz w:val="24"/>
          <w:szCs w:val="24"/>
          <w:lang w:eastAsia="de-DE"/>
        </w:rPr>
        <w:t>Musk</w:t>
      </w:r>
      <w:proofErr w:type="spellEnd"/>
      <w:r w:rsidRPr="009726C5">
        <w:rPr>
          <w:rFonts w:ascii="Atkinson Hyperlegible" w:eastAsia="Times New Roman" w:hAnsi="Atkinson Hyperlegible"/>
          <w:color w:val="000000"/>
          <w:sz w:val="24"/>
          <w:szCs w:val="24"/>
          <w:lang w:eastAsia="de-DE"/>
        </w:rPr>
        <w:t xml:space="preserve"> erschafft, müssen wir die Welten verstehen, die </w:t>
      </w:r>
      <w:proofErr w:type="spellStart"/>
      <w:r w:rsidRPr="009726C5">
        <w:rPr>
          <w:rFonts w:ascii="Atkinson Hyperlegible" w:eastAsia="Times New Roman" w:hAnsi="Atkinson Hyperlegible"/>
          <w:color w:val="000000"/>
          <w:sz w:val="24"/>
          <w:szCs w:val="24"/>
          <w:lang w:eastAsia="de-DE"/>
        </w:rPr>
        <w:t>Musk</w:t>
      </w:r>
      <w:proofErr w:type="spellEnd"/>
      <w:r w:rsidRPr="009726C5">
        <w:rPr>
          <w:rFonts w:ascii="Atkinson Hyperlegible" w:eastAsia="Times New Roman" w:hAnsi="Atkinson Hyperlegible"/>
          <w:color w:val="000000"/>
          <w:sz w:val="24"/>
          <w:szCs w:val="24"/>
          <w:lang w:eastAsia="de-DE"/>
        </w:rPr>
        <w:t xml:space="preserve"> erschaffen haben. Quinn </w:t>
      </w:r>
      <w:proofErr w:type="spellStart"/>
      <w:r w:rsidRPr="009726C5">
        <w:rPr>
          <w:rFonts w:ascii="Atkinson Hyperlegible" w:eastAsia="Times New Roman" w:hAnsi="Atkinson Hyperlegible"/>
          <w:color w:val="000000"/>
          <w:sz w:val="24"/>
          <w:szCs w:val="24"/>
          <w:lang w:eastAsia="de-DE"/>
        </w:rPr>
        <w:t>Slobodian</w:t>
      </w:r>
      <w:proofErr w:type="spellEnd"/>
      <w:r w:rsidRPr="009726C5">
        <w:rPr>
          <w:rFonts w:ascii="Atkinson Hyperlegible" w:eastAsia="Times New Roman" w:hAnsi="Atkinson Hyperlegible"/>
          <w:color w:val="000000"/>
          <w:sz w:val="24"/>
          <w:szCs w:val="24"/>
          <w:lang w:eastAsia="de-DE"/>
        </w:rPr>
        <w:t xml:space="preserve"> und Ben </w:t>
      </w:r>
      <w:proofErr w:type="spellStart"/>
      <w:r w:rsidRPr="009726C5">
        <w:rPr>
          <w:rFonts w:ascii="Atkinson Hyperlegible" w:eastAsia="Times New Roman" w:hAnsi="Atkinson Hyperlegible"/>
          <w:color w:val="000000"/>
          <w:sz w:val="24"/>
          <w:szCs w:val="24"/>
          <w:lang w:eastAsia="de-DE"/>
        </w:rPr>
        <w:t>Tarnoff</w:t>
      </w:r>
      <w:proofErr w:type="spellEnd"/>
      <w:r w:rsidRPr="009726C5">
        <w:rPr>
          <w:rFonts w:ascii="Atkinson Hyperlegible" w:eastAsia="Times New Roman" w:hAnsi="Atkinson Hyperlegible"/>
          <w:color w:val="000000"/>
          <w:sz w:val="24"/>
          <w:szCs w:val="24"/>
          <w:lang w:eastAsia="de-DE"/>
        </w:rPr>
        <w:t xml:space="preserve"> zeichnen nach, wie sich im Silicon Valley um die Vorstellungen von </w:t>
      </w:r>
      <w:proofErr w:type="spellStart"/>
      <w:r w:rsidRPr="009726C5">
        <w:rPr>
          <w:rFonts w:ascii="Atkinson Hyperlegible" w:eastAsia="Times New Roman" w:hAnsi="Atkinson Hyperlegible"/>
          <w:color w:val="000000"/>
          <w:sz w:val="24"/>
          <w:szCs w:val="24"/>
          <w:lang w:eastAsia="de-DE"/>
        </w:rPr>
        <w:t>Disruption</w:t>
      </w:r>
      <w:proofErr w:type="spellEnd"/>
      <w:r w:rsidRPr="009726C5">
        <w:rPr>
          <w:rFonts w:ascii="Atkinson Hyperlegible" w:eastAsia="Times New Roman" w:hAnsi="Atkinson Hyperlegible"/>
          <w:color w:val="000000"/>
          <w:sz w:val="24"/>
          <w:szCs w:val="24"/>
          <w:lang w:eastAsia="de-DE"/>
        </w:rPr>
        <w:t xml:space="preserve"> und tollkühnen CEOs ein regelrechter Kult bildete, wie soziale Medien und Videospiele die Erzählung vom heldenhaften Einzelgänger etablierten und wie rassistische </w:t>
      </w:r>
      <w:proofErr w:type="spellStart"/>
      <w:r w:rsidRPr="009726C5">
        <w:rPr>
          <w:rFonts w:ascii="Atkinson Hyperlegible" w:eastAsia="Times New Roman" w:hAnsi="Atkinson Hyperlegible"/>
          <w:color w:val="000000"/>
          <w:sz w:val="24"/>
          <w:szCs w:val="24"/>
          <w:lang w:eastAsia="de-DE"/>
        </w:rPr>
        <w:t>Memes</w:t>
      </w:r>
      <w:proofErr w:type="spellEnd"/>
      <w:r w:rsidRPr="009726C5">
        <w:rPr>
          <w:rFonts w:ascii="Atkinson Hyperlegible" w:eastAsia="Times New Roman" w:hAnsi="Atkinson Hyperlegible"/>
          <w:color w:val="000000"/>
          <w:sz w:val="24"/>
          <w:szCs w:val="24"/>
          <w:lang w:eastAsia="de-DE"/>
        </w:rPr>
        <w:t xml:space="preserve"> und Verschwörungstheorien Eingang fanden in die Gedankenwelt des reichsten Menschen der Erde. Der </w:t>
      </w:r>
      <w:proofErr w:type="spellStart"/>
      <w:r w:rsidRPr="009726C5">
        <w:rPr>
          <w:rFonts w:ascii="Atkinson Hyperlegible" w:eastAsia="Times New Roman" w:hAnsi="Atkinson Hyperlegible"/>
          <w:color w:val="000000"/>
          <w:sz w:val="24"/>
          <w:szCs w:val="24"/>
          <w:lang w:eastAsia="de-DE"/>
        </w:rPr>
        <w:t>Muskismus</w:t>
      </w:r>
      <w:proofErr w:type="spellEnd"/>
      <w:r w:rsidRPr="009726C5">
        <w:rPr>
          <w:rFonts w:ascii="Atkinson Hyperlegible" w:eastAsia="Times New Roman" w:hAnsi="Atkinson Hyperlegible"/>
          <w:color w:val="000000"/>
          <w:sz w:val="24"/>
          <w:szCs w:val="24"/>
          <w:lang w:eastAsia="de-DE"/>
        </w:rPr>
        <w:t xml:space="preserve">, so </w:t>
      </w:r>
      <w:proofErr w:type="spellStart"/>
      <w:r w:rsidRPr="009726C5">
        <w:rPr>
          <w:rFonts w:ascii="Atkinson Hyperlegible" w:eastAsia="Times New Roman" w:hAnsi="Atkinson Hyperlegible"/>
          <w:color w:val="000000"/>
          <w:sz w:val="24"/>
          <w:szCs w:val="24"/>
          <w:lang w:eastAsia="de-DE"/>
        </w:rPr>
        <w:t>Slobodian</w:t>
      </w:r>
      <w:proofErr w:type="spellEnd"/>
      <w:r w:rsidRPr="009726C5">
        <w:rPr>
          <w:rFonts w:ascii="Atkinson Hyperlegible" w:eastAsia="Times New Roman" w:hAnsi="Atkinson Hyperlegible"/>
          <w:color w:val="000000"/>
          <w:sz w:val="24"/>
          <w:szCs w:val="24"/>
          <w:lang w:eastAsia="de-DE"/>
        </w:rPr>
        <w:t xml:space="preserve"> und </w:t>
      </w:r>
      <w:proofErr w:type="spellStart"/>
      <w:r w:rsidRPr="009726C5">
        <w:rPr>
          <w:rFonts w:ascii="Atkinson Hyperlegible" w:eastAsia="Times New Roman" w:hAnsi="Atkinson Hyperlegible"/>
          <w:color w:val="000000"/>
          <w:sz w:val="24"/>
          <w:szCs w:val="24"/>
          <w:lang w:eastAsia="de-DE"/>
        </w:rPr>
        <w:t>Tarnoff</w:t>
      </w:r>
      <w:proofErr w:type="spellEnd"/>
      <w:r w:rsidRPr="009726C5">
        <w:rPr>
          <w:rFonts w:ascii="Atkinson Hyperlegible" w:eastAsia="Times New Roman" w:hAnsi="Atkinson Hyperlegible"/>
          <w:color w:val="000000"/>
          <w:sz w:val="24"/>
          <w:szCs w:val="24"/>
          <w:lang w:eastAsia="de-DE"/>
        </w:rPr>
        <w:t xml:space="preserve">, ist ein </w:t>
      </w:r>
      <w:proofErr w:type="spellStart"/>
      <w:r w:rsidRPr="009726C5">
        <w:rPr>
          <w:rFonts w:ascii="Atkinson Hyperlegible" w:eastAsia="Times New Roman" w:hAnsi="Atkinson Hyperlegible"/>
          <w:color w:val="000000"/>
          <w:sz w:val="24"/>
          <w:szCs w:val="24"/>
          <w:lang w:eastAsia="de-DE"/>
        </w:rPr>
        <w:t>frankensteinsches</w:t>
      </w:r>
      <w:proofErr w:type="spellEnd"/>
      <w:r w:rsidRPr="009726C5">
        <w:rPr>
          <w:rFonts w:ascii="Atkinson Hyperlegible" w:eastAsia="Times New Roman" w:hAnsi="Atkinson Hyperlegible"/>
          <w:color w:val="000000"/>
          <w:sz w:val="24"/>
          <w:szCs w:val="24"/>
          <w:lang w:eastAsia="de-DE"/>
        </w:rPr>
        <w:t xml:space="preserve"> Monster des zeitgenössischen Kapitalismus.</w:t>
      </w:r>
      <w:r w:rsidRPr="009726C5">
        <w:rPr>
          <w:rFonts w:ascii="Atkinson Hyperlegible" w:eastAsia="Times New Roman" w:hAnsi="Atkinson Hyperlegible"/>
          <w:color w:val="000000"/>
          <w:sz w:val="24"/>
          <w:szCs w:val="24"/>
          <w:lang w:eastAsia="de-DE"/>
        </w:rPr>
        <w:br/>
        <w:t xml:space="preserve">Gelesen von Gordon </w:t>
      </w:r>
      <w:proofErr w:type="spellStart"/>
      <w:r w:rsidRPr="009726C5">
        <w:rPr>
          <w:rFonts w:ascii="Atkinson Hyperlegible" w:eastAsia="Times New Roman" w:hAnsi="Atkinson Hyperlegible"/>
          <w:color w:val="000000"/>
          <w:sz w:val="24"/>
          <w:szCs w:val="24"/>
          <w:lang w:eastAsia="de-DE"/>
        </w:rPr>
        <w:t>Piedesack</w:t>
      </w:r>
      <w:proofErr w:type="spellEnd"/>
      <w:r w:rsidRPr="009726C5">
        <w:rPr>
          <w:rFonts w:ascii="Atkinson Hyperlegible" w:eastAsia="Times New Roman" w:hAnsi="Atkinson Hyperlegible"/>
          <w:color w:val="000000"/>
          <w:sz w:val="24"/>
          <w:szCs w:val="24"/>
          <w:lang w:eastAsia="de-DE"/>
        </w:rPr>
        <w:br/>
        <w:t>ZK: 1-0168674-1-7 seit: 06.08.2026</w:t>
      </w:r>
      <w:r w:rsidRPr="009726C5">
        <w:rPr>
          <w:rFonts w:ascii="Atkinson Hyperlegible" w:eastAsia="Times New Roman" w:hAnsi="Atkinson Hyperlegible"/>
          <w:color w:val="000000"/>
          <w:sz w:val="24"/>
          <w:szCs w:val="24"/>
          <w:lang w:eastAsia="de-DE"/>
        </w:rPr>
        <w:br/>
        <w:t>Größe: 195 MB 0 Seiten DNB: 1390279464</w:t>
      </w:r>
      <w:r w:rsidRPr="009726C5">
        <w:rPr>
          <w:rFonts w:ascii="Atkinson Hyperlegible" w:eastAsia="Times New Roman" w:hAnsi="Atkinson Hyperlegible"/>
          <w:color w:val="000000"/>
          <w:sz w:val="24"/>
          <w:szCs w:val="24"/>
          <w:lang w:eastAsia="de-DE"/>
        </w:rPr>
        <w:br/>
        <w:t xml:space="preserve">Ort: Leipzig Verlag: </w:t>
      </w:r>
      <w:proofErr w:type="spellStart"/>
      <w:r w:rsidRPr="009726C5">
        <w:rPr>
          <w:rFonts w:ascii="Atkinson Hyperlegible" w:eastAsia="Times New Roman" w:hAnsi="Atkinson Hyperlegible"/>
          <w:color w:val="000000"/>
          <w:sz w:val="24"/>
          <w:szCs w:val="24"/>
          <w:lang w:eastAsia="de-DE"/>
        </w:rPr>
        <w:t>Lagato</w:t>
      </w:r>
      <w:proofErr w:type="spellEnd"/>
      <w:r w:rsidRPr="009726C5">
        <w:rPr>
          <w:rFonts w:ascii="Atkinson Hyperlegible" w:eastAsia="Times New Roman" w:hAnsi="Atkinson Hyperlegible"/>
          <w:color w:val="000000"/>
          <w:sz w:val="24"/>
          <w:szCs w:val="24"/>
          <w:lang w:eastAsia="de-DE"/>
        </w:rPr>
        <w:t xml:space="preserve"> Verlag Jahr: 2026</w:t>
      </w:r>
      <w:r w:rsidRPr="009726C5">
        <w:rPr>
          <w:rFonts w:ascii="Atkinson Hyperlegible" w:eastAsia="Times New Roman" w:hAnsi="Atkinson Hyperlegible"/>
          <w:color w:val="000000"/>
          <w:sz w:val="24"/>
          <w:szCs w:val="24"/>
          <w:lang w:eastAsia="de-DE"/>
        </w:rPr>
        <w:br/>
        <w:t>1 CD. 424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88223 Smith, Tiffany Watt</w:t>
      </w:r>
      <w:r w:rsidRPr="009726C5">
        <w:rPr>
          <w:rFonts w:ascii="Atkinson Hyperlegible" w:eastAsia="Times New Roman" w:hAnsi="Atkinson Hyperlegible"/>
          <w:color w:val="000000"/>
          <w:sz w:val="24"/>
          <w:szCs w:val="24"/>
          <w:lang w:eastAsia="de-DE"/>
        </w:rPr>
        <w:br/>
        <w:t>Gute Freundin, schlechte Freundin. Ein Jahrhundert weiblicher Freundschaft</w:t>
      </w:r>
      <w:r w:rsidRPr="009726C5">
        <w:rPr>
          <w:rFonts w:ascii="Atkinson Hyperlegible" w:eastAsia="Times New Roman" w:hAnsi="Atkinson Hyperlegible"/>
          <w:color w:val="000000"/>
          <w:sz w:val="24"/>
          <w:szCs w:val="24"/>
          <w:lang w:eastAsia="de-DE"/>
        </w:rPr>
        <w:br/>
        <w:t xml:space="preserve">Frauen sind in ihren Freundschaften entweder unzertrennliche </w:t>
      </w:r>
      <w:proofErr w:type="spellStart"/>
      <w:r w:rsidRPr="009726C5">
        <w:rPr>
          <w:rFonts w:ascii="Atkinson Hyperlegible" w:eastAsia="Times New Roman" w:hAnsi="Atkinson Hyperlegible"/>
          <w:color w:val="000000"/>
          <w:sz w:val="24"/>
          <w:szCs w:val="24"/>
          <w:lang w:eastAsia="de-DE"/>
        </w:rPr>
        <w:t>Besties</w:t>
      </w:r>
      <w:proofErr w:type="spellEnd"/>
      <w:r w:rsidRPr="009726C5">
        <w:rPr>
          <w:rFonts w:ascii="Atkinson Hyperlegible" w:eastAsia="Times New Roman" w:hAnsi="Atkinson Hyperlegible"/>
          <w:color w:val="000000"/>
          <w:sz w:val="24"/>
          <w:szCs w:val="24"/>
          <w:lang w:eastAsia="de-DE"/>
        </w:rPr>
        <w:t xml:space="preserve"> oder fiese Intrigantinnen, so wird es in Filmen und Serien zumindest suggeriert. Bedeutende, tiefe Bindungen traute man lange Zeit nur Männern zu. Diesem Zerrbild sagt die Emotionshistorikerin Tiffany Watt Smith den Kampf an. Dafür befragt sie Archive, die Literatur und immer wieder sich selbst. Aufrichtig berichtet sie von der Enttäuschung über Freundschaften, die sang- und klanglos enden, zeigt aber auch Gemeinschaften, in denen Freundinnen verlässlich und solidarisch füreinander da sind. Sie zeigt </w:t>
      </w:r>
      <w:r w:rsidRPr="009726C5">
        <w:rPr>
          <w:rFonts w:ascii="Atkinson Hyperlegible" w:eastAsia="Times New Roman" w:hAnsi="Atkinson Hyperlegible"/>
          <w:color w:val="000000"/>
          <w:sz w:val="24"/>
          <w:szCs w:val="24"/>
          <w:lang w:eastAsia="de-DE"/>
        </w:rPr>
        <w:lastRenderedPageBreak/>
        <w:t xml:space="preserve">eindrücklich, wie komplex und vielgestaltig Freundschaften von Frauen schon waren, lange bevor sie bürgerliche Rechte besaßen. Dieses Buch erzählt auf unterhaltsame Weise davon, dass zwischen Aristoteles und den </w:t>
      </w:r>
      <w:proofErr w:type="spellStart"/>
      <w:r w:rsidRPr="009726C5">
        <w:rPr>
          <w:rFonts w:ascii="Atkinson Hyperlegible" w:eastAsia="Times New Roman" w:hAnsi="Atkinson Hyperlegible"/>
          <w:color w:val="000000"/>
          <w:sz w:val="24"/>
          <w:szCs w:val="24"/>
          <w:lang w:eastAsia="de-DE"/>
        </w:rPr>
        <w:t>Spice</w:t>
      </w:r>
      <w:proofErr w:type="spellEnd"/>
      <w:r w:rsidRPr="009726C5">
        <w:rPr>
          <w:rFonts w:ascii="Atkinson Hyperlegible" w:eastAsia="Times New Roman" w:hAnsi="Atkinson Hyperlegible"/>
          <w:color w:val="000000"/>
          <w:sz w:val="24"/>
          <w:szCs w:val="24"/>
          <w:lang w:eastAsia="de-DE"/>
        </w:rPr>
        <w:t xml:space="preserve"> Girls tatsächlich eine Revolution stattgefunden hat.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Sonngard</w:t>
      </w:r>
      <w:proofErr w:type="spellEnd"/>
      <w:r w:rsidRPr="009726C5">
        <w:rPr>
          <w:rFonts w:ascii="Atkinson Hyperlegible" w:eastAsia="Times New Roman" w:hAnsi="Atkinson Hyperlegible"/>
          <w:color w:val="000000"/>
          <w:sz w:val="24"/>
          <w:szCs w:val="24"/>
          <w:lang w:eastAsia="de-DE"/>
        </w:rPr>
        <w:t xml:space="preserve"> Dressler</w:t>
      </w:r>
      <w:r w:rsidRPr="009726C5">
        <w:rPr>
          <w:rFonts w:ascii="Atkinson Hyperlegible" w:eastAsia="Times New Roman" w:hAnsi="Atkinson Hyperlegible"/>
          <w:color w:val="000000"/>
          <w:sz w:val="24"/>
          <w:szCs w:val="24"/>
          <w:lang w:eastAsia="de-DE"/>
        </w:rPr>
        <w:br/>
        <w:t>ZK: 1-0168285-1-9 seit: 06.08.2026</w:t>
      </w:r>
      <w:r w:rsidRPr="009726C5">
        <w:rPr>
          <w:rFonts w:ascii="Atkinson Hyperlegible" w:eastAsia="Times New Roman" w:hAnsi="Atkinson Hyperlegible"/>
          <w:color w:val="000000"/>
          <w:sz w:val="24"/>
          <w:szCs w:val="24"/>
          <w:lang w:eastAsia="de-DE"/>
        </w:rPr>
        <w:br/>
        <w:t>Größe: 336 MB 0 Seiten DNB:</w:t>
      </w:r>
      <w:r w:rsidRPr="009726C5">
        <w:rPr>
          <w:rFonts w:ascii="Atkinson Hyperlegible" w:eastAsia="Times New Roman" w:hAnsi="Atkinson Hyperlegible"/>
          <w:color w:val="000000"/>
          <w:sz w:val="24"/>
          <w:szCs w:val="24"/>
          <w:lang w:eastAsia="de-DE"/>
        </w:rPr>
        <w:br/>
        <w:t xml:space="preserve">Ort: Berlin Verlag: </w:t>
      </w:r>
      <w:proofErr w:type="spellStart"/>
      <w:r w:rsidRPr="009726C5">
        <w:rPr>
          <w:rFonts w:ascii="Atkinson Hyperlegible" w:eastAsia="Times New Roman" w:hAnsi="Atkinson Hyperlegible"/>
          <w:color w:val="000000"/>
          <w:sz w:val="24"/>
          <w:szCs w:val="24"/>
          <w:lang w:eastAsia="de-DE"/>
        </w:rPr>
        <w:t>Audible</w:t>
      </w:r>
      <w:proofErr w:type="spellEnd"/>
      <w:r w:rsidRPr="009726C5">
        <w:rPr>
          <w:rFonts w:ascii="Atkinson Hyperlegible" w:eastAsia="Times New Roman" w:hAnsi="Atkinson Hyperlegible"/>
          <w:color w:val="000000"/>
          <w:sz w:val="24"/>
          <w:szCs w:val="24"/>
          <w:lang w:eastAsia="de-DE"/>
        </w:rPr>
        <w:t xml:space="preserve"> Jahr: 2026</w:t>
      </w:r>
      <w:r w:rsidRPr="009726C5">
        <w:rPr>
          <w:rFonts w:ascii="Atkinson Hyperlegible" w:eastAsia="Times New Roman" w:hAnsi="Atkinson Hyperlegible"/>
          <w:color w:val="000000"/>
          <w:sz w:val="24"/>
          <w:szCs w:val="24"/>
          <w:lang w:eastAsia="de-DE"/>
        </w:rPr>
        <w:br/>
        <w:t>1 CD. 733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5" w:name="_Toc239156722"/>
      <w:r w:rsidRPr="009726C5">
        <w:rPr>
          <w:rFonts w:ascii="Atkinson Hyperlegible" w:eastAsia="Times New Roman" w:hAnsi="Atkinson Hyperlegible"/>
          <w:b/>
          <w:bCs/>
          <w:color w:val="000000"/>
          <w:sz w:val="24"/>
          <w:szCs w:val="24"/>
          <w:lang w:eastAsia="de-DE"/>
        </w:rPr>
        <w:t>Recht – Wirtschaft</w:t>
      </w:r>
      <w:bookmarkEnd w:id="15"/>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88257 Garcia, Manon</w:t>
      </w:r>
      <w:r w:rsidRPr="009726C5">
        <w:rPr>
          <w:rFonts w:ascii="Atkinson Hyperlegible" w:eastAsia="Times New Roman" w:hAnsi="Atkinson Hyperlegible"/>
          <w:color w:val="000000"/>
          <w:sz w:val="24"/>
          <w:szCs w:val="24"/>
          <w:lang w:eastAsia="de-DE"/>
        </w:rPr>
        <w:br/>
        <w:t xml:space="preserve">Mit Männern leben. Überlegungen zum </w:t>
      </w:r>
      <w:proofErr w:type="spellStart"/>
      <w:r w:rsidRPr="009726C5">
        <w:rPr>
          <w:rFonts w:ascii="Atkinson Hyperlegible" w:eastAsia="Times New Roman" w:hAnsi="Atkinson Hyperlegible"/>
          <w:color w:val="000000"/>
          <w:sz w:val="24"/>
          <w:szCs w:val="24"/>
          <w:lang w:eastAsia="de-DE"/>
        </w:rPr>
        <w:t>Pelicot</w:t>
      </w:r>
      <w:proofErr w:type="spellEnd"/>
      <w:r w:rsidRPr="009726C5">
        <w:rPr>
          <w:rFonts w:ascii="Atkinson Hyperlegible" w:eastAsia="Times New Roman" w:hAnsi="Atkinson Hyperlegible"/>
          <w:color w:val="000000"/>
          <w:sz w:val="24"/>
          <w:szCs w:val="24"/>
          <w:lang w:eastAsia="de-DE"/>
        </w:rPr>
        <w:t>-Prozess</w:t>
      </w:r>
      <w:r w:rsidRPr="009726C5">
        <w:rPr>
          <w:rFonts w:ascii="Atkinson Hyperlegible" w:eastAsia="Times New Roman" w:hAnsi="Atkinson Hyperlegible"/>
          <w:color w:val="000000"/>
          <w:sz w:val="24"/>
          <w:szCs w:val="24"/>
          <w:lang w:eastAsia="de-DE"/>
        </w:rPr>
        <w:br/>
        <w:t xml:space="preserve">Die monströsen Verbrechen an Gisèle </w:t>
      </w:r>
      <w:proofErr w:type="spellStart"/>
      <w:r w:rsidRPr="009726C5">
        <w:rPr>
          <w:rFonts w:ascii="Atkinson Hyperlegible" w:eastAsia="Times New Roman" w:hAnsi="Atkinson Hyperlegible"/>
          <w:color w:val="000000"/>
          <w:sz w:val="24"/>
          <w:szCs w:val="24"/>
          <w:lang w:eastAsia="de-DE"/>
        </w:rPr>
        <w:t>Pelicot</w:t>
      </w:r>
      <w:proofErr w:type="spellEnd"/>
      <w:r w:rsidRPr="009726C5">
        <w:rPr>
          <w:rFonts w:ascii="Atkinson Hyperlegible" w:eastAsia="Times New Roman" w:hAnsi="Atkinson Hyperlegible"/>
          <w:color w:val="000000"/>
          <w:sz w:val="24"/>
          <w:szCs w:val="24"/>
          <w:lang w:eastAsia="de-DE"/>
        </w:rPr>
        <w:t>, die von ihrem Mann über Jahre betäubt und von ihm und fast 70 anderen Männern vergewaltigt wurde, haben die Welt erschüttert. Das sich anschließende Gerichtsverfahren avancierte zu einem der aufsehenerregendsten Prozesse der letzten Jahrzehnte, nicht nur wegen der Schwere der Schuld, sondern weil weithin klar wurde, dass das dort Verhandelte Millionen von Frauen betrifft.</w:t>
      </w:r>
      <w:r w:rsidRPr="009726C5">
        <w:rPr>
          <w:rFonts w:ascii="Atkinson Hyperlegible" w:eastAsia="Times New Roman" w:hAnsi="Atkinson Hyperlegible"/>
          <w:color w:val="000000"/>
          <w:sz w:val="24"/>
          <w:szCs w:val="24"/>
          <w:lang w:eastAsia="de-DE"/>
        </w:rPr>
        <w:br/>
        <w:t>Gelesen von Petra Schulte-</w:t>
      </w:r>
      <w:proofErr w:type="spellStart"/>
      <w:r w:rsidRPr="009726C5">
        <w:rPr>
          <w:rFonts w:ascii="Atkinson Hyperlegible" w:eastAsia="Times New Roman" w:hAnsi="Atkinson Hyperlegible"/>
          <w:color w:val="000000"/>
          <w:sz w:val="24"/>
          <w:szCs w:val="24"/>
          <w:lang w:eastAsia="de-DE"/>
        </w:rPr>
        <w:t>Döhner</w:t>
      </w:r>
      <w:proofErr w:type="spellEnd"/>
      <w:r w:rsidRPr="009726C5">
        <w:rPr>
          <w:rFonts w:ascii="Atkinson Hyperlegible" w:eastAsia="Times New Roman" w:hAnsi="Atkinson Hyperlegible"/>
          <w:color w:val="000000"/>
          <w:sz w:val="24"/>
          <w:szCs w:val="24"/>
          <w:lang w:eastAsia="de-DE"/>
        </w:rPr>
        <w:br/>
        <w:t>ZK: 1-0167083-1-9 seit: 13.08.2026</w:t>
      </w:r>
      <w:r w:rsidRPr="009726C5">
        <w:rPr>
          <w:rFonts w:ascii="Atkinson Hyperlegible" w:eastAsia="Times New Roman" w:hAnsi="Atkinson Hyperlegible"/>
          <w:color w:val="000000"/>
          <w:sz w:val="24"/>
          <w:szCs w:val="24"/>
          <w:lang w:eastAsia="de-DE"/>
        </w:rPr>
        <w:br/>
        <w:t>Größe: 201 MB 195 Seiten DNB: 1374746010</w:t>
      </w:r>
      <w:r w:rsidRPr="009726C5">
        <w:rPr>
          <w:rFonts w:ascii="Atkinson Hyperlegible" w:eastAsia="Times New Roman" w:hAnsi="Atkinson Hyperlegible"/>
          <w:color w:val="000000"/>
          <w:sz w:val="24"/>
          <w:szCs w:val="24"/>
          <w:lang w:eastAsia="de-DE"/>
        </w:rPr>
        <w:br/>
        <w:t>Ort: Berlin Verlag: Suhrkamp Verlag Jahr: 2025</w:t>
      </w:r>
      <w:r w:rsidRPr="009726C5">
        <w:rPr>
          <w:rFonts w:ascii="Atkinson Hyperlegible" w:eastAsia="Times New Roman" w:hAnsi="Atkinson Hyperlegible"/>
          <w:color w:val="000000"/>
          <w:sz w:val="24"/>
          <w:szCs w:val="24"/>
          <w:lang w:eastAsia="de-DE"/>
        </w:rPr>
        <w:br/>
        <w:t>1 CD. 439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35891 Harrington, Brooke</w:t>
      </w:r>
      <w:r w:rsidRPr="009726C5">
        <w:rPr>
          <w:rFonts w:ascii="Atkinson Hyperlegible" w:eastAsia="Times New Roman" w:hAnsi="Atkinson Hyperlegible"/>
          <w:color w:val="000000"/>
          <w:sz w:val="24"/>
          <w:szCs w:val="24"/>
          <w:lang w:eastAsia="de-DE"/>
        </w:rPr>
        <w:br/>
        <w:t>Offshore Wie Vermögensverwalter Reichtum tarnen und einen neuen Kolonialismus schaffen</w:t>
      </w:r>
      <w:r w:rsidRPr="009726C5">
        <w:rPr>
          <w:rFonts w:ascii="Atkinson Hyperlegible" w:eastAsia="Times New Roman" w:hAnsi="Atkinson Hyperlegible"/>
          <w:color w:val="000000"/>
          <w:sz w:val="24"/>
          <w:szCs w:val="24"/>
          <w:lang w:eastAsia="de-DE"/>
        </w:rPr>
        <w:br/>
        <w:t>Ihre Aufgabe ist es, den Reichtum der Reichsten unsichtbar zu machen – während sie ihn mehren. Ganze Teams von Offshore-Experten arbeiten Tag und Nacht daran, für ihre Kunden Steuerschlupflöcher zu finden, Gesetze zu umgehen, kreative Lösungen zu finden. Der Begriff Steuerparadies, der in vielen europäischen Sprachen für Offshore verwendet wird, wirkt angesichts der libertären Anarchie, die hier herrscht, geradezu verharmlosend. Die renommierte Soziologin Brooke Harrington beschreibt, wie das System funktioniert, das sie geschaffen haben, und welche Folgen es für alle anderen hat: Wir sollten uns um diese im Verborgenen operierenden Experten viel mehr Sorgen machen als um die Ultra-Reichen selbst.</w:t>
      </w:r>
      <w:r w:rsidRPr="009726C5">
        <w:rPr>
          <w:rFonts w:ascii="Atkinson Hyperlegible" w:eastAsia="Times New Roman" w:hAnsi="Atkinson Hyperlegible"/>
          <w:color w:val="000000"/>
          <w:sz w:val="24"/>
          <w:szCs w:val="24"/>
          <w:lang w:eastAsia="de-DE"/>
        </w:rPr>
        <w:br/>
        <w:t>Gelesen von Nicole Engeln</w:t>
      </w:r>
      <w:r w:rsidRPr="009726C5">
        <w:rPr>
          <w:rFonts w:ascii="Atkinson Hyperlegible" w:eastAsia="Times New Roman" w:hAnsi="Atkinson Hyperlegible"/>
          <w:color w:val="000000"/>
          <w:sz w:val="24"/>
          <w:szCs w:val="24"/>
          <w:lang w:eastAsia="de-DE"/>
        </w:rPr>
        <w:br/>
        <w:t>ZK: 1-0169382-1-7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141 MB 0 Seiten DNB: 1342010779</w:t>
      </w:r>
      <w:r w:rsidRPr="009726C5">
        <w:rPr>
          <w:rFonts w:ascii="Atkinson Hyperlegible" w:eastAsia="Times New Roman" w:hAnsi="Atkinson Hyperlegible"/>
          <w:color w:val="000000"/>
          <w:sz w:val="24"/>
          <w:szCs w:val="24"/>
          <w:lang w:eastAsia="de-DE"/>
        </w:rPr>
        <w:br/>
        <w:t>Ort: Berlin Verlag: Argon Verlag AVE GmbH - Argon Verlag Jahr: 2024</w:t>
      </w:r>
      <w:r w:rsidRPr="009726C5">
        <w:rPr>
          <w:rFonts w:ascii="Atkinson Hyperlegible" w:eastAsia="Times New Roman" w:hAnsi="Atkinson Hyperlegible"/>
          <w:color w:val="000000"/>
          <w:sz w:val="24"/>
          <w:szCs w:val="24"/>
          <w:lang w:eastAsia="de-DE"/>
        </w:rPr>
        <w:br/>
        <w:t>1 CD. 310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6" w:name="_Toc239156723"/>
      <w:r w:rsidRPr="009726C5">
        <w:rPr>
          <w:rFonts w:ascii="Atkinson Hyperlegible" w:eastAsia="Times New Roman" w:hAnsi="Atkinson Hyperlegible"/>
          <w:b/>
          <w:bCs/>
          <w:color w:val="000000"/>
          <w:sz w:val="24"/>
          <w:szCs w:val="24"/>
          <w:lang w:eastAsia="de-DE"/>
        </w:rPr>
        <w:t>Naturwissenschaften – Medizin – Technik</w:t>
      </w:r>
      <w:bookmarkEnd w:id="16"/>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88260 Grönemeyer, Dietrich</w:t>
      </w:r>
      <w:r w:rsidRPr="009726C5">
        <w:rPr>
          <w:rFonts w:ascii="Atkinson Hyperlegible" w:eastAsia="Times New Roman" w:hAnsi="Atkinson Hyperlegible"/>
          <w:color w:val="000000"/>
          <w:sz w:val="24"/>
          <w:szCs w:val="24"/>
          <w:lang w:eastAsia="de-DE"/>
        </w:rPr>
        <w:br/>
        <w:t>Demenz. Gezielt vorbeugen, ganzheitlich verstehen, liebevoll begleiten</w:t>
      </w:r>
      <w:r w:rsidRPr="009726C5">
        <w:rPr>
          <w:rFonts w:ascii="Atkinson Hyperlegible" w:eastAsia="Times New Roman" w:hAnsi="Atkinson Hyperlegible"/>
          <w:color w:val="000000"/>
          <w:sz w:val="24"/>
          <w:szCs w:val="24"/>
          <w:lang w:eastAsia="de-DE"/>
        </w:rPr>
        <w:br/>
        <w:t>Das individuelle Demenzrisiko lässt sich senken! Mit kleinen Schritten - von Bewegung, gesunder Ernährung, gemeinsamen Aktivitäten, Entspannung und gutem Schlaf bis zu einer positiven Lebenseinstellung - können wir viel dafür tun, dass Demenz gar nicht erst entsteht. In seinem umfassenden Buch beleuchtet Prof. Dietrich Grönemeyer, neben den wirkungsvollen Präventionsmöglichkeiten, welche Hoffnungen wir in die Forschung setzen können. Anhand neuester wissenschaftlicher Erkenntnisse aus Medizin, Psychologie und Ernährung zeigt er, wie Demenz frühzeitig erkannt und verlangsamt werden kann, und wie wir bestmöglich mit der Erkrankung umgehen. Am besten gemeinsam! In seinem umfassenden Buch spricht er über die Herausforderungen im Alltag mit Demenzkranken und erzählt von seinen persönlichen Erfahrungen in der Familie. Dabei gibt er eine Fülle von Anregungen, die im Umgang mit Betroffenen den Unterschied machen. Ein neuer Blick auf die Krankheit - geprägt von Verständnis, Hoffnung, Empathie und konkreten Maßnahmen.</w:t>
      </w:r>
      <w:r w:rsidRPr="009726C5">
        <w:rPr>
          <w:rFonts w:ascii="Atkinson Hyperlegible" w:eastAsia="Times New Roman" w:hAnsi="Atkinson Hyperlegible"/>
          <w:color w:val="000000"/>
          <w:sz w:val="24"/>
          <w:szCs w:val="24"/>
          <w:lang w:eastAsia="de-DE"/>
        </w:rPr>
        <w:br/>
        <w:t xml:space="preserve">Gelesen von Mehmet </w:t>
      </w:r>
      <w:proofErr w:type="spellStart"/>
      <w:r w:rsidRPr="009726C5">
        <w:rPr>
          <w:rFonts w:ascii="Atkinson Hyperlegible" w:eastAsia="Times New Roman" w:hAnsi="Atkinson Hyperlegible"/>
          <w:color w:val="000000"/>
          <w:sz w:val="24"/>
          <w:szCs w:val="24"/>
          <w:lang w:eastAsia="de-DE"/>
        </w:rPr>
        <w:t>Dasdemir</w:t>
      </w:r>
      <w:proofErr w:type="spellEnd"/>
      <w:r w:rsidRPr="009726C5">
        <w:rPr>
          <w:rFonts w:ascii="Atkinson Hyperlegible" w:eastAsia="Times New Roman" w:hAnsi="Atkinson Hyperlegible"/>
          <w:color w:val="000000"/>
          <w:sz w:val="24"/>
          <w:szCs w:val="24"/>
          <w:lang w:eastAsia="de-DE"/>
        </w:rPr>
        <w:br/>
        <w:t>ZK: 1-0167131-1-8 seit: 13.08.2026</w:t>
      </w:r>
      <w:r w:rsidRPr="009726C5">
        <w:rPr>
          <w:rFonts w:ascii="Atkinson Hyperlegible" w:eastAsia="Times New Roman" w:hAnsi="Atkinson Hyperlegible"/>
          <w:color w:val="000000"/>
          <w:sz w:val="24"/>
          <w:szCs w:val="24"/>
          <w:lang w:eastAsia="de-DE"/>
        </w:rPr>
        <w:br/>
        <w:t>Größe: 219 MB 272 Seiten DNB: 1376445042</w:t>
      </w:r>
      <w:r w:rsidRPr="009726C5">
        <w:rPr>
          <w:rFonts w:ascii="Atkinson Hyperlegible" w:eastAsia="Times New Roman" w:hAnsi="Atkinson Hyperlegible"/>
          <w:color w:val="000000"/>
          <w:sz w:val="24"/>
          <w:szCs w:val="24"/>
          <w:lang w:eastAsia="de-DE"/>
        </w:rPr>
        <w:br/>
        <w:t>Ort: München Verlag: Ludwig Buchverlag Jahr: 2025</w:t>
      </w:r>
      <w:r w:rsidRPr="009726C5">
        <w:rPr>
          <w:rFonts w:ascii="Atkinson Hyperlegible" w:eastAsia="Times New Roman" w:hAnsi="Atkinson Hyperlegible"/>
          <w:color w:val="000000"/>
          <w:sz w:val="24"/>
          <w:szCs w:val="24"/>
          <w:lang w:eastAsia="de-DE"/>
        </w:rPr>
        <w:br/>
        <w:t>1 CD. 476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35906 Wohlleben, Peter</w:t>
      </w:r>
      <w:r w:rsidRPr="009726C5">
        <w:rPr>
          <w:rFonts w:ascii="Atkinson Hyperlegible" w:eastAsia="Times New Roman" w:hAnsi="Atkinson Hyperlegible"/>
          <w:color w:val="000000"/>
          <w:sz w:val="24"/>
          <w:szCs w:val="24"/>
          <w:lang w:eastAsia="de-DE"/>
        </w:rPr>
        <w:br/>
        <w:t>Bakterien - die heimlichen Helden Wie sie uns Menschen prägen und die Natur beeinflussen</w:t>
      </w:r>
      <w:r w:rsidRPr="009726C5">
        <w:rPr>
          <w:rFonts w:ascii="Atkinson Hyperlegible" w:eastAsia="Times New Roman" w:hAnsi="Atkinson Hyperlegible"/>
          <w:color w:val="000000"/>
          <w:sz w:val="24"/>
          <w:szCs w:val="24"/>
          <w:lang w:eastAsia="de-DE"/>
        </w:rPr>
        <w:br/>
        <w:t>Peter Wohlleben eröffnet uns eine faszinierende Welt: das Verständnis für Organismen, die mit bloßem Auge nicht erkennbar sind, aber die Geschicke der Menschheit lenken. Sie sind nicht nur praktische Alltagshelfer – ohne Bakterien kein Joghurt, keine Salami und kein Sauerkraut – und wohnen auf der Haut, der Zunge oder im Darm, sondern in jeder unserer Körperzellen, wo sie uns nach ihren Bedürfnissen steuern. Der Autor zeigt, dass wir aus Bakterien gemacht sind und wie stark sie uns prägen, etwa durch die Produktion von Hormonen, die unsere Stimmungen beeinflussen. Er erklärt, wie sie uns bei der Bewältigung der Klimakrise unterstützen. Und dass wir mit ihnen kooperieren und Rücksicht auf sie nehmen sollten, damit es ihnen und uns gut geht.</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Gelesen von Thomas Loibl</w:t>
      </w:r>
      <w:r w:rsidRPr="009726C5">
        <w:rPr>
          <w:rFonts w:ascii="Atkinson Hyperlegible" w:eastAsia="Times New Roman" w:hAnsi="Atkinson Hyperlegible"/>
          <w:color w:val="000000"/>
          <w:sz w:val="24"/>
          <w:szCs w:val="24"/>
          <w:lang w:eastAsia="de-DE"/>
        </w:rPr>
        <w:br/>
        <w:t>ZK: 1-0169008-1-3 seit: 20.08.2026</w:t>
      </w:r>
      <w:r w:rsidRPr="009726C5">
        <w:rPr>
          <w:rFonts w:ascii="Atkinson Hyperlegible" w:eastAsia="Times New Roman" w:hAnsi="Atkinson Hyperlegible"/>
          <w:color w:val="000000"/>
          <w:sz w:val="24"/>
          <w:szCs w:val="24"/>
          <w:lang w:eastAsia="de-DE"/>
        </w:rPr>
        <w:br/>
        <w:t>Größe: 248 MB 0 Seiten DNB: 1397985046</w:t>
      </w:r>
      <w:r w:rsidRPr="009726C5">
        <w:rPr>
          <w:rFonts w:ascii="Atkinson Hyperlegible" w:eastAsia="Times New Roman" w:hAnsi="Atkinson Hyperlegible"/>
          <w:color w:val="000000"/>
          <w:sz w:val="24"/>
          <w:szCs w:val="24"/>
          <w:lang w:eastAsia="de-DE"/>
        </w:rPr>
        <w:br/>
        <w:t xml:space="preserve">Ort: Hamburg Verlag: </w:t>
      </w:r>
      <w:proofErr w:type="spellStart"/>
      <w:r w:rsidRPr="009726C5">
        <w:rPr>
          <w:rFonts w:ascii="Atkinson Hyperlegible" w:eastAsia="Times New Roman" w:hAnsi="Atkinson Hyperlegible"/>
          <w:color w:val="000000"/>
          <w:sz w:val="24"/>
          <w:szCs w:val="24"/>
          <w:lang w:eastAsia="de-DE"/>
        </w:rPr>
        <w:t>Osterwold</w:t>
      </w:r>
      <w:proofErr w:type="spellEnd"/>
      <w:r w:rsidRPr="009726C5">
        <w:rPr>
          <w:rFonts w:ascii="Atkinson Hyperlegible" w:eastAsia="Times New Roman" w:hAnsi="Atkinson Hyperlegible"/>
          <w:color w:val="000000"/>
          <w:sz w:val="24"/>
          <w:szCs w:val="24"/>
          <w:lang w:eastAsia="de-DE"/>
        </w:rPr>
        <w:t xml:space="preserve"> Audio Jahr: 2026</w:t>
      </w:r>
      <w:r w:rsidRPr="009726C5">
        <w:rPr>
          <w:rFonts w:ascii="Atkinson Hyperlegible" w:eastAsia="Times New Roman" w:hAnsi="Atkinson Hyperlegible"/>
          <w:color w:val="000000"/>
          <w:sz w:val="24"/>
          <w:szCs w:val="24"/>
          <w:lang w:eastAsia="de-DE"/>
        </w:rPr>
        <w:br/>
        <w:t>1 CD. 542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88148 Ziege, </w:t>
      </w:r>
      <w:proofErr w:type="spellStart"/>
      <w:r w:rsidRPr="009726C5">
        <w:rPr>
          <w:rFonts w:ascii="Atkinson Hyperlegible" w:eastAsia="Times New Roman" w:hAnsi="Atkinson Hyperlegible"/>
          <w:color w:val="000000"/>
          <w:sz w:val="24"/>
          <w:szCs w:val="24"/>
          <w:lang w:eastAsia="de-DE"/>
        </w:rPr>
        <w:t>Madlen</w:t>
      </w:r>
      <w:proofErr w:type="spellEnd"/>
      <w:r w:rsidRPr="009726C5">
        <w:rPr>
          <w:rFonts w:ascii="Atkinson Hyperlegible" w:eastAsia="Times New Roman" w:hAnsi="Atkinson Hyperlegible"/>
          <w:color w:val="000000"/>
          <w:sz w:val="24"/>
          <w:szCs w:val="24"/>
          <w:lang w:eastAsia="de-DE"/>
        </w:rPr>
        <w:br/>
        <w:t>Die unglaubliche Kraft der Natur. Wie Stress Tieren und Pflanzen den Weg weist</w:t>
      </w:r>
      <w:r w:rsidRPr="009726C5">
        <w:rPr>
          <w:rFonts w:ascii="Atkinson Hyperlegible" w:eastAsia="Times New Roman" w:hAnsi="Atkinson Hyperlegible"/>
          <w:color w:val="000000"/>
          <w:sz w:val="24"/>
          <w:szCs w:val="24"/>
          <w:lang w:eastAsia="de-DE"/>
        </w:rPr>
        <w:br/>
        <w:t>Stress ist der Sündenbock unserer Zeit. Er ist schlecht und schadet der Gesundheit. Aus Sicht der Evolutionsbiologie ist Stress jedoch alles andere als gefährlich. Im Gegenteil: Er ist ein wichtiges Signal dafür, dass etwas im eigenen Lebensraum nicht stimmt. Ein Wegweiser, der alle Lebewesen raus aus der Misere an einen für sie besseren Ort bringt.</w:t>
      </w:r>
      <w:r w:rsidRPr="009726C5">
        <w:rPr>
          <w:rFonts w:ascii="Atkinson Hyperlegible" w:eastAsia="Times New Roman" w:hAnsi="Atkinson Hyperlegible"/>
          <w:color w:val="000000"/>
          <w:sz w:val="24"/>
          <w:szCs w:val="24"/>
          <w:lang w:eastAsia="de-DE"/>
        </w:rPr>
        <w:br/>
        <w:t>Gelesen von Kathrin Veith</w:t>
      </w:r>
      <w:r w:rsidRPr="009726C5">
        <w:rPr>
          <w:rFonts w:ascii="Atkinson Hyperlegible" w:eastAsia="Times New Roman" w:hAnsi="Atkinson Hyperlegible"/>
          <w:color w:val="000000"/>
          <w:sz w:val="24"/>
          <w:szCs w:val="24"/>
          <w:lang w:eastAsia="de-DE"/>
        </w:rPr>
        <w:br/>
        <w:t>ZK: 1-0162165-1-3 seit: 06.08.2026</w:t>
      </w:r>
      <w:r w:rsidRPr="009726C5">
        <w:rPr>
          <w:rFonts w:ascii="Atkinson Hyperlegible" w:eastAsia="Times New Roman" w:hAnsi="Atkinson Hyperlegible"/>
          <w:color w:val="000000"/>
          <w:sz w:val="24"/>
          <w:szCs w:val="24"/>
          <w:lang w:eastAsia="de-DE"/>
        </w:rPr>
        <w:br/>
        <w:t>Größe: 473 MB 238 Seiten DNB: 1254707409</w:t>
      </w:r>
      <w:r w:rsidRPr="009726C5">
        <w:rPr>
          <w:rFonts w:ascii="Atkinson Hyperlegible" w:eastAsia="Times New Roman" w:hAnsi="Atkinson Hyperlegible"/>
          <w:color w:val="000000"/>
          <w:sz w:val="24"/>
          <w:szCs w:val="24"/>
          <w:lang w:eastAsia="de-DE"/>
        </w:rPr>
        <w:br/>
        <w:t>Ort: München Verlag: Piper Jahr: 2023</w:t>
      </w:r>
      <w:r w:rsidRPr="009726C5">
        <w:rPr>
          <w:rFonts w:ascii="Atkinson Hyperlegible" w:eastAsia="Times New Roman" w:hAnsi="Atkinson Hyperlegible"/>
          <w:color w:val="000000"/>
          <w:sz w:val="24"/>
          <w:szCs w:val="24"/>
          <w:lang w:eastAsia="de-DE"/>
        </w:rPr>
        <w:br/>
        <w:t>1 CD. 516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88264 Zweig, Katharina A.</w:t>
      </w:r>
      <w:r w:rsidRPr="009726C5">
        <w:rPr>
          <w:rFonts w:ascii="Atkinson Hyperlegible" w:eastAsia="Times New Roman" w:hAnsi="Atkinson Hyperlegible"/>
          <w:color w:val="000000"/>
          <w:sz w:val="24"/>
          <w:szCs w:val="24"/>
          <w:lang w:eastAsia="de-DE"/>
        </w:rPr>
        <w:br/>
        <w:t xml:space="preserve">Weiß die KI, dass sie nichts weiß? Wofür wir </w:t>
      </w:r>
      <w:proofErr w:type="spellStart"/>
      <w:r w:rsidRPr="009726C5">
        <w:rPr>
          <w:rFonts w:ascii="Atkinson Hyperlegible" w:eastAsia="Times New Roman" w:hAnsi="Atkinson Hyperlegible"/>
          <w:color w:val="000000"/>
          <w:sz w:val="24"/>
          <w:szCs w:val="24"/>
          <w:lang w:eastAsia="de-DE"/>
        </w:rPr>
        <w:t>Chatbots</w:t>
      </w:r>
      <w:proofErr w:type="spellEnd"/>
      <w:r w:rsidRPr="009726C5">
        <w:rPr>
          <w:rFonts w:ascii="Atkinson Hyperlegible" w:eastAsia="Times New Roman" w:hAnsi="Atkinson Hyperlegible"/>
          <w:color w:val="000000"/>
          <w:sz w:val="24"/>
          <w:szCs w:val="24"/>
          <w:lang w:eastAsia="de-DE"/>
        </w:rPr>
        <w:t xml:space="preserve"> und KI-Agenten nutzen sollten, wo sie sich irren und wo wir aufpassen </w:t>
      </w:r>
      <w:proofErr w:type="gramStart"/>
      <w:r w:rsidRPr="009726C5">
        <w:rPr>
          <w:rFonts w:ascii="Atkinson Hyperlegible" w:eastAsia="Times New Roman" w:hAnsi="Atkinson Hyperlegible"/>
          <w:color w:val="000000"/>
          <w:sz w:val="24"/>
          <w:szCs w:val="24"/>
          <w:lang w:eastAsia="de-DE"/>
        </w:rPr>
        <w:t>müssen :</w:t>
      </w:r>
      <w:proofErr w:type="gram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ChatGPT</w:t>
      </w:r>
      <w:proofErr w:type="spellEnd"/>
      <w:r w:rsidRPr="009726C5">
        <w:rPr>
          <w:rFonts w:ascii="Atkinson Hyperlegible" w:eastAsia="Times New Roman" w:hAnsi="Atkinson Hyperlegible"/>
          <w:color w:val="000000"/>
          <w:sz w:val="24"/>
          <w:szCs w:val="24"/>
          <w:lang w:eastAsia="de-DE"/>
        </w:rPr>
        <w:t xml:space="preserve"> und Co. einfach erklärt</w:t>
      </w:r>
      <w:r w:rsidRPr="009726C5">
        <w:rPr>
          <w:rFonts w:ascii="Atkinson Hyperlegible" w:eastAsia="Times New Roman" w:hAnsi="Atkinson Hyperlegible"/>
          <w:color w:val="000000"/>
          <w:sz w:val="24"/>
          <w:szCs w:val="24"/>
          <w:lang w:eastAsia="de-DE"/>
        </w:rPr>
        <w:br/>
        <w:t xml:space="preserve">Schon bald sollen wir alle lästigen Aufgaben von intelligenten </w:t>
      </w:r>
      <w:proofErr w:type="spellStart"/>
      <w:r w:rsidRPr="009726C5">
        <w:rPr>
          <w:rFonts w:ascii="Atkinson Hyperlegible" w:eastAsia="Times New Roman" w:hAnsi="Atkinson Hyperlegible"/>
          <w:color w:val="000000"/>
          <w:sz w:val="24"/>
          <w:szCs w:val="24"/>
          <w:lang w:eastAsia="de-DE"/>
        </w:rPr>
        <w:t>Chatbots</w:t>
      </w:r>
      <w:proofErr w:type="spellEnd"/>
      <w:r w:rsidRPr="009726C5">
        <w:rPr>
          <w:rFonts w:ascii="Atkinson Hyperlegible" w:eastAsia="Times New Roman" w:hAnsi="Atkinson Hyperlegible"/>
          <w:color w:val="000000"/>
          <w:sz w:val="24"/>
          <w:szCs w:val="24"/>
          <w:lang w:eastAsia="de-DE"/>
        </w:rPr>
        <w:t xml:space="preserve"> wie </w:t>
      </w:r>
      <w:proofErr w:type="spellStart"/>
      <w:r w:rsidRPr="009726C5">
        <w:rPr>
          <w:rFonts w:ascii="Atkinson Hyperlegible" w:eastAsia="Times New Roman" w:hAnsi="Atkinson Hyperlegible"/>
          <w:color w:val="000000"/>
          <w:sz w:val="24"/>
          <w:szCs w:val="24"/>
          <w:lang w:eastAsia="de-DE"/>
        </w:rPr>
        <w:t>ChatGPT</w:t>
      </w:r>
      <w:proofErr w:type="spellEnd"/>
      <w:r w:rsidRPr="009726C5">
        <w:rPr>
          <w:rFonts w:ascii="Atkinson Hyperlegible" w:eastAsia="Times New Roman" w:hAnsi="Atkinson Hyperlegible"/>
          <w:color w:val="000000"/>
          <w:sz w:val="24"/>
          <w:szCs w:val="24"/>
          <w:lang w:eastAsia="de-DE"/>
        </w:rPr>
        <w:t xml:space="preserve"> und Co. in Form von KI-Agentensystemen erledigen lassen können. Doch wie genau funktionieren die Sprachmodelle: Haben sie intellektuelle Fähigkeiten, die denen von uns Menschen ähneln oder sie gar übersteigen? Katharina Zweig, vielfach ausgezeichnete Informatikprofessorin und Deutschlands führende KI-Erklärerin, zeigt, was </w:t>
      </w:r>
      <w:proofErr w:type="spellStart"/>
      <w:r w:rsidRPr="009726C5">
        <w:rPr>
          <w:rFonts w:ascii="Atkinson Hyperlegible" w:eastAsia="Times New Roman" w:hAnsi="Atkinson Hyperlegible"/>
          <w:color w:val="000000"/>
          <w:sz w:val="24"/>
          <w:szCs w:val="24"/>
          <w:lang w:eastAsia="de-DE"/>
        </w:rPr>
        <w:t>ChatGPT</w:t>
      </w:r>
      <w:proofErr w:type="spellEnd"/>
      <w:r w:rsidRPr="009726C5">
        <w:rPr>
          <w:rFonts w:ascii="Atkinson Hyperlegible" w:eastAsia="Times New Roman" w:hAnsi="Atkinson Hyperlegible"/>
          <w:color w:val="000000"/>
          <w:sz w:val="24"/>
          <w:szCs w:val="24"/>
          <w:lang w:eastAsia="de-DE"/>
        </w:rPr>
        <w:t xml:space="preserve"> und Co. wirklich können und was nicht. Denn Sprachmodelle können weder im menschlichen Sinne zusammenfassen, vergleichen, analysieren noch bewerten, auch wenn es oft so aussieht. Katharina Zweig zeigt, wie wichtig es ist, menschliche und maschinelle Leistungen nicht zu verwechseln und warnt eindrücklich vor spektakulären, vielleicht sogar fatalen Misserfolgen beim Einsatz von KI-Agentensystemen, die auf Sprachmodellen basieren.</w:t>
      </w:r>
      <w:r w:rsidRPr="009726C5">
        <w:rPr>
          <w:rFonts w:ascii="Atkinson Hyperlegible" w:eastAsia="Times New Roman" w:hAnsi="Atkinson Hyperlegible"/>
          <w:color w:val="000000"/>
          <w:sz w:val="24"/>
          <w:szCs w:val="24"/>
          <w:lang w:eastAsia="de-DE"/>
        </w:rPr>
        <w:br/>
        <w:t xml:space="preserve">Gelesen von Arno </w:t>
      </w:r>
      <w:proofErr w:type="spellStart"/>
      <w:r w:rsidRPr="009726C5">
        <w:rPr>
          <w:rFonts w:ascii="Atkinson Hyperlegible" w:eastAsia="Times New Roman" w:hAnsi="Atkinson Hyperlegible"/>
          <w:color w:val="000000"/>
          <w:sz w:val="24"/>
          <w:szCs w:val="24"/>
          <w:lang w:eastAsia="de-DE"/>
        </w:rPr>
        <w:t>Kraussmann</w:t>
      </w:r>
      <w:proofErr w:type="spellEnd"/>
      <w:r w:rsidRPr="009726C5">
        <w:rPr>
          <w:rFonts w:ascii="Atkinson Hyperlegible" w:eastAsia="Times New Roman" w:hAnsi="Atkinson Hyperlegible"/>
          <w:color w:val="000000"/>
          <w:sz w:val="24"/>
          <w:szCs w:val="24"/>
          <w:lang w:eastAsia="de-DE"/>
        </w:rPr>
        <w:br/>
        <w:t>ZK: 1-0167187-1-3 seit: 13.08.2026</w:t>
      </w:r>
      <w:r w:rsidRPr="009726C5">
        <w:rPr>
          <w:rFonts w:ascii="Atkinson Hyperlegible" w:eastAsia="Times New Roman" w:hAnsi="Atkinson Hyperlegible"/>
          <w:color w:val="000000"/>
          <w:sz w:val="24"/>
          <w:szCs w:val="24"/>
          <w:lang w:eastAsia="de-DE"/>
        </w:rPr>
        <w:br/>
        <w:t>Größe: 217 MB 272 Seiten DNB: 1377678296</w:t>
      </w:r>
      <w:r w:rsidRPr="009726C5">
        <w:rPr>
          <w:rFonts w:ascii="Atkinson Hyperlegible" w:eastAsia="Times New Roman" w:hAnsi="Atkinson Hyperlegible"/>
          <w:color w:val="000000"/>
          <w:sz w:val="24"/>
          <w:szCs w:val="24"/>
          <w:lang w:eastAsia="de-DE"/>
        </w:rPr>
        <w:br/>
        <w:t>Ort: München Verlag: Heyne Verlag Jahr: 2025</w:t>
      </w:r>
      <w:r w:rsidRPr="009726C5">
        <w:rPr>
          <w:rFonts w:ascii="Atkinson Hyperlegible" w:eastAsia="Times New Roman" w:hAnsi="Atkinson Hyperlegible"/>
          <w:color w:val="000000"/>
          <w:sz w:val="24"/>
          <w:szCs w:val="24"/>
          <w:lang w:eastAsia="de-DE"/>
        </w:rPr>
        <w:br/>
        <w:t>1 CD. 469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7" w:name="_Toc239156724"/>
      <w:r w:rsidRPr="009726C5">
        <w:rPr>
          <w:rFonts w:ascii="Atkinson Hyperlegible" w:eastAsia="Times New Roman" w:hAnsi="Atkinson Hyperlegible"/>
          <w:b/>
          <w:bCs/>
          <w:color w:val="000000"/>
          <w:sz w:val="24"/>
          <w:szCs w:val="24"/>
          <w:lang w:eastAsia="de-DE"/>
        </w:rPr>
        <w:t>Kinder- und Jugendbücher</w:t>
      </w:r>
      <w:bookmarkEnd w:id="17"/>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88105 Biermann, Franziska</w:t>
      </w:r>
      <w:r w:rsidRPr="009726C5">
        <w:rPr>
          <w:rFonts w:ascii="Atkinson Hyperlegible" w:eastAsia="Times New Roman" w:hAnsi="Atkinson Hyperlegible"/>
          <w:color w:val="000000"/>
          <w:sz w:val="24"/>
          <w:szCs w:val="24"/>
          <w:lang w:eastAsia="de-DE"/>
        </w:rPr>
        <w:br/>
        <w:t xml:space="preserve">Jacky </w:t>
      </w:r>
      <w:proofErr w:type="spellStart"/>
      <w:r w:rsidRPr="009726C5">
        <w:rPr>
          <w:rFonts w:ascii="Atkinson Hyperlegible" w:eastAsia="Times New Roman" w:hAnsi="Atkinson Hyperlegible"/>
          <w:color w:val="000000"/>
          <w:sz w:val="24"/>
          <w:szCs w:val="24"/>
          <w:lang w:eastAsia="de-DE"/>
        </w:rPr>
        <w:t>Marrone</w:t>
      </w:r>
      <w:proofErr w:type="spellEnd"/>
      <w:r w:rsidRPr="009726C5">
        <w:rPr>
          <w:rFonts w:ascii="Atkinson Hyperlegible" w:eastAsia="Times New Roman" w:hAnsi="Atkinson Hyperlegible"/>
          <w:color w:val="000000"/>
          <w:sz w:val="24"/>
          <w:szCs w:val="24"/>
          <w:lang w:eastAsia="de-DE"/>
        </w:rPr>
        <w:t xml:space="preserve"> rettet die drei kleinen Schweinchen</w:t>
      </w:r>
      <w:r w:rsidRPr="009726C5">
        <w:rPr>
          <w:rFonts w:ascii="Atkinson Hyperlegible" w:eastAsia="Times New Roman" w:hAnsi="Atkinson Hyperlegible"/>
          <w:color w:val="000000"/>
          <w:sz w:val="24"/>
          <w:szCs w:val="24"/>
          <w:lang w:eastAsia="de-DE"/>
        </w:rPr>
        <w:br/>
        <w:t xml:space="preserve">Jacky </w:t>
      </w:r>
      <w:proofErr w:type="spellStart"/>
      <w:r w:rsidRPr="009726C5">
        <w:rPr>
          <w:rFonts w:ascii="Atkinson Hyperlegible" w:eastAsia="Times New Roman" w:hAnsi="Atkinson Hyperlegible"/>
          <w:color w:val="000000"/>
          <w:sz w:val="24"/>
          <w:szCs w:val="24"/>
          <w:lang w:eastAsia="de-DE"/>
        </w:rPr>
        <w:t>Marrone</w:t>
      </w:r>
      <w:proofErr w:type="spellEnd"/>
      <w:r w:rsidRPr="009726C5">
        <w:rPr>
          <w:rFonts w:ascii="Atkinson Hyperlegible" w:eastAsia="Times New Roman" w:hAnsi="Atkinson Hyperlegible"/>
          <w:color w:val="000000"/>
          <w:sz w:val="24"/>
          <w:szCs w:val="24"/>
          <w:lang w:eastAsia="de-DE"/>
        </w:rPr>
        <w:t xml:space="preserve"> ist ein pfiffiger Fuchs und Privatdetektiv mit einer außergewöhnlichen Spürnase für verzwickte Fälle. Klar, dass sich die drei kleinen Schweinchen in ihrer Not an ihn wenden: Wer versteckt sich hinter dem Schwarzen Phantom, das in der Stadt sein Unwesen treibt und die drei Schweinchen bedroht? Jacky </w:t>
      </w:r>
      <w:proofErr w:type="spellStart"/>
      <w:r w:rsidRPr="009726C5">
        <w:rPr>
          <w:rFonts w:ascii="Atkinson Hyperlegible" w:eastAsia="Times New Roman" w:hAnsi="Atkinson Hyperlegible"/>
          <w:color w:val="000000"/>
          <w:sz w:val="24"/>
          <w:szCs w:val="24"/>
          <w:lang w:eastAsia="de-DE"/>
        </w:rPr>
        <w:t>Marrone</w:t>
      </w:r>
      <w:proofErr w:type="spellEnd"/>
      <w:r w:rsidRPr="009726C5">
        <w:rPr>
          <w:rFonts w:ascii="Atkinson Hyperlegible" w:eastAsia="Times New Roman" w:hAnsi="Atkinson Hyperlegible"/>
          <w:color w:val="000000"/>
          <w:sz w:val="24"/>
          <w:szCs w:val="24"/>
          <w:lang w:eastAsia="de-DE"/>
        </w:rPr>
        <w:t xml:space="preserve"> will ihm auf die Schliche kommen. Schließlich ist er bestens ausgerüstet: Mit Superlauschern, einer Dose Sprühseil, einem Fläschchen Schrumpftropfen und seinen neuen, sensationellen Lichtnetz-Handschellen.</w:t>
      </w:r>
      <w:r w:rsidRPr="009726C5">
        <w:rPr>
          <w:rFonts w:ascii="Atkinson Hyperlegible" w:eastAsia="Times New Roman" w:hAnsi="Atkinson Hyperlegible"/>
          <w:color w:val="000000"/>
          <w:sz w:val="24"/>
          <w:szCs w:val="24"/>
          <w:lang w:eastAsia="de-DE"/>
        </w:rPr>
        <w:br/>
        <w:t>Gelesen von Fritz Fenne</w:t>
      </w:r>
      <w:r w:rsidRPr="009726C5">
        <w:rPr>
          <w:rFonts w:ascii="Atkinson Hyperlegible" w:eastAsia="Times New Roman" w:hAnsi="Atkinson Hyperlegible"/>
          <w:color w:val="000000"/>
          <w:sz w:val="24"/>
          <w:szCs w:val="24"/>
          <w:lang w:eastAsia="de-DE"/>
        </w:rPr>
        <w:br/>
        <w:t>ZK: 1-0162323-1-4 seit: 06.08.2026</w:t>
      </w:r>
      <w:r w:rsidRPr="009726C5">
        <w:rPr>
          <w:rFonts w:ascii="Atkinson Hyperlegible" w:eastAsia="Times New Roman" w:hAnsi="Atkinson Hyperlegible"/>
          <w:color w:val="000000"/>
          <w:sz w:val="24"/>
          <w:szCs w:val="24"/>
          <w:lang w:eastAsia="de-DE"/>
        </w:rPr>
        <w:br/>
        <w:t>Größe: 85 MB 125 Seiten DNB: 1171737742</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dtv</w:t>
      </w:r>
      <w:proofErr w:type="spellEnd"/>
      <w:r w:rsidRPr="009726C5">
        <w:rPr>
          <w:rFonts w:ascii="Atkinson Hyperlegible" w:eastAsia="Times New Roman" w:hAnsi="Atkinson Hyperlegible"/>
          <w:color w:val="000000"/>
          <w:sz w:val="24"/>
          <w:szCs w:val="24"/>
          <w:lang w:eastAsia="de-DE"/>
        </w:rPr>
        <w:t xml:space="preserve"> Jahr: 2022</w:t>
      </w:r>
      <w:r w:rsidRPr="009726C5">
        <w:rPr>
          <w:rFonts w:ascii="Atkinson Hyperlegible" w:eastAsia="Times New Roman" w:hAnsi="Atkinson Hyperlegible"/>
          <w:color w:val="000000"/>
          <w:sz w:val="24"/>
          <w:szCs w:val="24"/>
          <w:lang w:eastAsia="de-DE"/>
        </w:rPr>
        <w:br/>
        <w:t>1 CD. 93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88132 Blade, Adam</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Tauron</w:t>
      </w:r>
      <w:proofErr w:type="spellEnd"/>
      <w:r w:rsidRPr="009726C5">
        <w:rPr>
          <w:rFonts w:ascii="Atkinson Hyperlegible" w:eastAsia="Times New Roman" w:hAnsi="Atkinson Hyperlegible"/>
          <w:color w:val="000000"/>
          <w:sz w:val="24"/>
          <w:szCs w:val="24"/>
          <w:lang w:eastAsia="de-DE"/>
        </w:rPr>
        <w:t>, Hufe des Zorns</w:t>
      </w:r>
      <w:r w:rsidRPr="009726C5">
        <w:rPr>
          <w:rFonts w:ascii="Atkinson Hyperlegible" w:eastAsia="Times New Roman" w:hAnsi="Atkinson Hyperlegible"/>
          <w:color w:val="000000"/>
          <w:sz w:val="24"/>
          <w:szCs w:val="24"/>
          <w:lang w:eastAsia="de-DE"/>
        </w:rPr>
        <w:br/>
        <w:t xml:space="preserve">Mitten in einem tosenden Sturm versteckt sich das letzte von </w:t>
      </w:r>
      <w:proofErr w:type="spellStart"/>
      <w:r w:rsidRPr="009726C5">
        <w:rPr>
          <w:rFonts w:ascii="Atkinson Hyperlegible" w:eastAsia="Times New Roman" w:hAnsi="Atkinson Hyperlegible"/>
          <w:color w:val="000000"/>
          <w:sz w:val="24"/>
          <w:szCs w:val="24"/>
          <w:lang w:eastAsia="de-DE"/>
        </w:rPr>
        <w:t>Kensas</w:t>
      </w:r>
      <w:proofErr w:type="spellEnd"/>
      <w:r w:rsidRPr="009726C5">
        <w:rPr>
          <w:rFonts w:ascii="Atkinson Hyperlegible" w:eastAsia="Times New Roman" w:hAnsi="Atkinson Hyperlegible"/>
          <w:color w:val="000000"/>
          <w:sz w:val="24"/>
          <w:szCs w:val="24"/>
          <w:lang w:eastAsia="de-DE"/>
        </w:rPr>
        <w:t xml:space="preserve"> gefährlichen Biestern. Tom und </w:t>
      </w:r>
      <w:proofErr w:type="spellStart"/>
      <w:r w:rsidRPr="009726C5">
        <w:rPr>
          <w:rFonts w:ascii="Atkinson Hyperlegible" w:eastAsia="Times New Roman" w:hAnsi="Atkinson Hyperlegible"/>
          <w:color w:val="000000"/>
          <w:sz w:val="24"/>
          <w:szCs w:val="24"/>
          <w:lang w:eastAsia="de-DE"/>
        </w:rPr>
        <w:t>Elenna</w:t>
      </w:r>
      <w:proofErr w:type="spellEnd"/>
      <w:r w:rsidRPr="009726C5">
        <w:rPr>
          <w:rFonts w:ascii="Atkinson Hyperlegible" w:eastAsia="Times New Roman" w:hAnsi="Atkinson Hyperlegible"/>
          <w:color w:val="000000"/>
          <w:sz w:val="24"/>
          <w:szCs w:val="24"/>
          <w:lang w:eastAsia="de-DE"/>
        </w:rPr>
        <w:t xml:space="preserve"> müssen sich durch heftigen Wind und peitschenden Regen kämpfen, um sich dem Furcht </w:t>
      </w:r>
      <w:proofErr w:type="spellStart"/>
      <w:r w:rsidRPr="009726C5">
        <w:rPr>
          <w:rFonts w:ascii="Atkinson Hyperlegible" w:eastAsia="Times New Roman" w:hAnsi="Atkinson Hyperlegible"/>
          <w:color w:val="000000"/>
          <w:sz w:val="24"/>
          <w:szCs w:val="24"/>
          <w:lang w:eastAsia="de-DE"/>
        </w:rPr>
        <w:t>einflössenden</w:t>
      </w:r>
      <w:proofErr w:type="spellEnd"/>
      <w:r w:rsidRPr="009726C5">
        <w:rPr>
          <w:rFonts w:ascii="Atkinson Hyperlegible" w:eastAsia="Times New Roman" w:hAnsi="Atkinson Hyperlegible"/>
          <w:color w:val="000000"/>
          <w:sz w:val="24"/>
          <w:szCs w:val="24"/>
          <w:lang w:eastAsia="de-DE"/>
        </w:rPr>
        <w:t xml:space="preserve"> Stier entgegenzustellen. Sie müssen den schrecklichen Plan der Hexe unbedingt verhindern! Sonst schwebt nicht nur </w:t>
      </w:r>
      <w:proofErr w:type="spellStart"/>
      <w:r w:rsidRPr="009726C5">
        <w:rPr>
          <w:rFonts w:ascii="Atkinson Hyperlegible" w:eastAsia="Times New Roman" w:hAnsi="Atkinson Hyperlegible"/>
          <w:color w:val="000000"/>
          <w:sz w:val="24"/>
          <w:szCs w:val="24"/>
          <w:lang w:eastAsia="de-DE"/>
        </w:rPr>
        <w:t>Henkrall</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grosser</w:t>
      </w:r>
      <w:proofErr w:type="spellEnd"/>
      <w:r w:rsidRPr="009726C5">
        <w:rPr>
          <w:rFonts w:ascii="Atkinson Hyperlegible" w:eastAsia="Times New Roman" w:hAnsi="Atkinson Hyperlegible"/>
          <w:color w:val="000000"/>
          <w:sz w:val="24"/>
          <w:szCs w:val="24"/>
          <w:lang w:eastAsia="de-DE"/>
        </w:rPr>
        <w:t xml:space="preserve"> Gefahr, sondern auch das Königreich </w:t>
      </w:r>
      <w:proofErr w:type="spellStart"/>
      <w:r w:rsidRPr="009726C5">
        <w:rPr>
          <w:rFonts w:ascii="Atkinson Hyperlegible" w:eastAsia="Times New Roman" w:hAnsi="Atkinson Hyperlegible"/>
          <w:color w:val="000000"/>
          <w:sz w:val="24"/>
          <w:szCs w:val="24"/>
          <w:lang w:eastAsia="de-DE"/>
        </w:rPr>
        <w:t>Avantia</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Venus Madrid</w:t>
      </w:r>
      <w:r w:rsidRPr="009726C5">
        <w:rPr>
          <w:rFonts w:ascii="Atkinson Hyperlegible" w:eastAsia="Times New Roman" w:hAnsi="Atkinson Hyperlegible"/>
          <w:color w:val="000000"/>
          <w:sz w:val="24"/>
          <w:szCs w:val="24"/>
          <w:lang w:eastAsia="de-DE"/>
        </w:rPr>
        <w:br/>
        <w:t>ZK: 1-0160778-1-5 seit: 06.08.2026</w:t>
      </w:r>
      <w:r w:rsidRPr="009726C5">
        <w:rPr>
          <w:rFonts w:ascii="Atkinson Hyperlegible" w:eastAsia="Times New Roman" w:hAnsi="Atkinson Hyperlegible"/>
          <w:color w:val="000000"/>
          <w:sz w:val="24"/>
          <w:szCs w:val="24"/>
          <w:lang w:eastAsia="de-DE"/>
        </w:rPr>
        <w:br/>
        <w:t>Größe: 83 MB 123 Seiten DNB: 1288186649</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Bindlach</w:t>
      </w:r>
      <w:proofErr w:type="spellEnd"/>
      <w:r w:rsidRPr="009726C5">
        <w:rPr>
          <w:rFonts w:ascii="Atkinson Hyperlegible" w:eastAsia="Times New Roman" w:hAnsi="Atkinson Hyperlegible"/>
          <w:color w:val="000000"/>
          <w:sz w:val="24"/>
          <w:szCs w:val="24"/>
          <w:lang w:eastAsia="de-DE"/>
        </w:rPr>
        <w:t xml:space="preserve"> Verlag: Loewe Jahr: 2023</w:t>
      </w:r>
      <w:r w:rsidRPr="009726C5">
        <w:rPr>
          <w:rFonts w:ascii="Atkinson Hyperlegible" w:eastAsia="Times New Roman" w:hAnsi="Atkinson Hyperlegible"/>
          <w:color w:val="000000"/>
          <w:sz w:val="24"/>
          <w:szCs w:val="24"/>
          <w:lang w:eastAsia="de-DE"/>
        </w:rPr>
        <w:br/>
        <w:t>1 CD. 91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88127 </w:t>
      </w:r>
      <w:proofErr w:type="spellStart"/>
      <w:r w:rsidRPr="009726C5">
        <w:rPr>
          <w:rFonts w:ascii="Atkinson Hyperlegible" w:eastAsia="Times New Roman" w:hAnsi="Atkinson Hyperlegible"/>
          <w:color w:val="000000"/>
          <w:sz w:val="24"/>
          <w:szCs w:val="24"/>
          <w:lang w:eastAsia="de-DE"/>
        </w:rPr>
        <w:t>Buschendorff</w:t>
      </w:r>
      <w:proofErr w:type="spellEnd"/>
      <w:r w:rsidRPr="009726C5">
        <w:rPr>
          <w:rFonts w:ascii="Atkinson Hyperlegible" w:eastAsia="Times New Roman" w:hAnsi="Atkinson Hyperlegible"/>
          <w:color w:val="000000"/>
          <w:sz w:val="24"/>
          <w:szCs w:val="24"/>
          <w:lang w:eastAsia="de-DE"/>
        </w:rPr>
        <w:t>, Florian</w:t>
      </w:r>
      <w:r w:rsidRPr="009726C5">
        <w:rPr>
          <w:rFonts w:ascii="Atkinson Hyperlegible" w:eastAsia="Times New Roman" w:hAnsi="Atkinson Hyperlegible"/>
          <w:color w:val="000000"/>
          <w:sz w:val="24"/>
          <w:szCs w:val="24"/>
          <w:lang w:eastAsia="de-DE"/>
        </w:rPr>
        <w:br/>
        <w:t>Ohne Handy - voll am Arsch!</w:t>
      </w:r>
      <w:r w:rsidRPr="009726C5">
        <w:rPr>
          <w:rFonts w:ascii="Atkinson Hyperlegible" w:eastAsia="Times New Roman" w:hAnsi="Atkinson Hyperlegible"/>
          <w:color w:val="000000"/>
          <w:sz w:val="24"/>
          <w:szCs w:val="24"/>
          <w:lang w:eastAsia="de-DE"/>
        </w:rPr>
        <w:br/>
        <w:t xml:space="preserve">Ein Buch aus der Easy-Reader-Reihe. - Der neue Referendar spinnt. Er möchte, dass die Hälfte der Klasse für zwei Wochen ihre Handys abgeben soll. Wie sollte Johanna so lange ohne Facebook, WhatsApp und ihre anderen Lieblings-Apps auskommen? Auch Amelie und Aaron sind nicht wirklich von der Sache begeistert. Aber schließlich </w:t>
      </w:r>
      <w:proofErr w:type="gramStart"/>
      <w:r w:rsidRPr="009726C5">
        <w:rPr>
          <w:rFonts w:ascii="Atkinson Hyperlegible" w:eastAsia="Times New Roman" w:hAnsi="Atkinson Hyperlegible"/>
          <w:color w:val="000000"/>
          <w:sz w:val="24"/>
          <w:szCs w:val="24"/>
          <w:lang w:eastAsia="de-DE"/>
        </w:rPr>
        <w:t>lässt</w:t>
      </w:r>
      <w:proofErr w:type="gramEnd"/>
      <w:r w:rsidRPr="009726C5">
        <w:rPr>
          <w:rFonts w:ascii="Atkinson Hyperlegible" w:eastAsia="Times New Roman" w:hAnsi="Atkinson Hyperlegible"/>
          <w:color w:val="000000"/>
          <w:sz w:val="24"/>
          <w:szCs w:val="24"/>
          <w:lang w:eastAsia="de-DE"/>
        </w:rPr>
        <w:t xml:space="preserve"> sich die 9a zu diesem Abenteuer überreden. Noch ahnt keiner, dass Schüler und Lehrer durch dieses Experiment auf eine harte Probe gestellt werden.</w:t>
      </w:r>
      <w:r w:rsidRPr="009726C5">
        <w:rPr>
          <w:rFonts w:ascii="Atkinson Hyperlegible" w:eastAsia="Times New Roman" w:hAnsi="Atkinson Hyperlegible"/>
          <w:color w:val="000000"/>
          <w:sz w:val="24"/>
          <w:szCs w:val="24"/>
          <w:lang w:eastAsia="de-DE"/>
        </w:rPr>
        <w:br/>
        <w:t>Gelesen von Lukas Waldvogel</w:t>
      </w:r>
      <w:r w:rsidRPr="009726C5">
        <w:rPr>
          <w:rFonts w:ascii="Atkinson Hyperlegible" w:eastAsia="Times New Roman" w:hAnsi="Atkinson Hyperlegible"/>
          <w:color w:val="000000"/>
          <w:sz w:val="24"/>
          <w:szCs w:val="24"/>
          <w:lang w:eastAsia="de-DE"/>
        </w:rPr>
        <w:br/>
        <w:t>ZK: 1-0161453-1-4 seit: 06.08.2026</w:t>
      </w:r>
      <w:r w:rsidRPr="009726C5">
        <w:rPr>
          <w:rFonts w:ascii="Atkinson Hyperlegible" w:eastAsia="Times New Roman" w:hAnsi="Atkinson Hyperlegible"/>
          <w:color w:val="000000"/>
          <w:sz w:val="24"/>
          <w:szCs w:val="24"/>
          <w:lang w:eastAsia="de-DE"/>
        </w:rPr>
        <w:br/>
        <w:t>Größe: 103 MB 104 Seiten DNB: 1070642126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Ort: Mülheim an der Ruhr Verlag: Verlag an der Ruhr Jahr: 2015</w:t>
      </w:r>
      <w:r w:rsidRPr="009726C5">
        <w:rPr>
          <w:rFonts w:ascii="Atkinson Hyperlegible" w:eastAsia="Times New Roman" w:hAnsi="Atkinson Hyperlegible"/>
          <w:color w:val="000000"/>
          <w:sz w:val="24"/>
          <w:szCs w:val="24"/>
          <w:lang w:eastAsia="de-DE"/>
        </w:rPr>
        <w:br/>
        <w:t>1 CD. 113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88096 Dahl, </w:t>
      </w:r>
      <w:proofErr w:type="spellStart"/>
      <w:r w:rsidRPr="009726C5">
        <w:rPr>
          <w:rFonts w:ascii="Atkinson Hyperlegible" w:eastAsia="Times New Roman" w:hAnsi="Atkinson Hyperlegible"/>
          <w:color w:val="000000"/>
          <w:sz w:val="24"/>
          <w:szCs w:val="24"/>
          <w:lang w:eastAsia="de-DE"/>
        </w:rPr>
        <w:t>Roald</w:t>
      </w:r>
      <w:proofErr w:type="spellEnd"/>
      <w:r w:rsidRPr="009726C5">
        <w:rPr>
          <w:rFonts w:ascii="Atkinson Hyperlegible" w:eastAsia="Times New Roman" w:hAnsi="Atkinson Hyperlegible"/>
          <w:color w:val="000000"/>
          <w:sz w:val="24"/>
          <w:szCs w:val="24"/>
          <w:lang w:eastAsia="de-DE"/>
        </w:rPr>
        <w:br/>
        <w:t xml:space="preserve">Die Giraffe, der </w:t>
      </w:r>
      <w:proofErr w:type="spellStart"/>
      <w:r w:rsidRPr="009726C5">
        <w:rPr>
          <w:rFonts w:ascii="Atkinson Hyperlegible" w:eastAsia="Times New Roman" w:hAnsi="Atkinson Hyperlegible"/>
          <w:color w:val="000000"/>
          <w:sz w:val="24"/>
          <w:szCs w:val="24"/>
          <w:lang w:eastAsia="de-DE"/>
        </w:rPr>
        <w:t>Peli</w:t>
      </w:r>
      <w:proofErr w:type="spellEnd"/>
      <w:r w:rsidRPr="009726C5">
        <w:rPr>
          <w:rFonts w:ascii="Atkinson Hyperlegible" w:eastAsia="Times New Roman" w:hAnsi="Atkinson Hyperlegible"/>
          <w:color w:val="000000"/>
          <w:sz w:val="24"/>
          <w:szCs w:val="24"/>
          <w:lang w:eastAsia="de-DE"/>
        </w:rPr>
        <w:t xml:space="preserve"> und ich</w:t>
      </w:r>
      <w:r w:rsidRPr="009726C5">
        <w:rPr>
          <w:rFonts w:ascii="Atkinson Hyperlegible" w:eastAsia="Times New Roman" w:hAnsi="Atkinson Hyperlegible"/>
          <w:color w:val="000000"/>
          <w:sz w:val="24"/>
          <w:szCs w:val="24"/>
          <w:lang w:eastAsia="de-DE"/>
        </w:rPr>
        <w:br/>
        <w:t>So eine Gemeinheit, findet Billy: Der wunderbare Süßigkeitsladen macht zu. Immerhin sind da die neuen Inhaber Giraffe, Pelikan und Äffchen, die zusammen mit Billy den gefährlichsten Einbrechern des Landes das Handwerk legen und vom Fürsten eine herrliche Belohnung erhalten.</w:t>
      </w:r>
      <w:r w:rsidRPr="009726C5">
        <w:rPr>
          <w:rFonts w:ascii="Atkinson Hyperlegible" w:eastAsia="Times New Roman" w:hAnsi="Atkinson Hyperlegible"/>
          <w:color w:val="000000"/>
          <w:sz w:val="24"/>
          <w:szCs w:val="24"/>
          <w:lang w:eastAsia="de-DE"/>
        </w:rPr>
        <w:br/>
        <w:t xml:space="preserve">Gelesen von Ingo </w:t>
      </w:r>
      <w:proofErr w:type="spellStart"/>
      <w:r w:rsidRPr="009726C5">
        <w:rPr>
          <w:rFonts w:ascii="Atkinson Hyperlegible" w:eastAsia="Times New Roman" w:hAnsi="Atkinson Hyperlegible"/>
          <w:color w:val="000000"/>
          <w:sz w:val="24"/>
          <w:szCs w:val="24"/>
          <w:lang w:eastAsia="de-DE"/>
        </w:rPr>
        <w:t>Ospelt</w:t>
      </w:r>
      <w:proofErr w:type="spellEnd"/>
      <w:r w:rsidRPr="009726C5">
        <w:rPr>
          <w:rFonts w:ascii="Atkinson Hyperlegible" w:eastAsia="Times New Roman" w:hAnsi="Atkinson Hyperlegible"/>
          <w:color w:val="000000"/>
          <w:sz w:val="24"/>
          <w:szCs w:val="24"/>
          <w:lang w:eastAsia="de-DE"/>
        </w:rPr>
        <w:br/>
        <w:t>ZK: 1-0164315-1-1 seit: 06.08.2026</w:t>
      </w:r>
      <w:r w:rsidRPr="009726C5">
        <w:rPr>
          <w:rFonts w:ascii="Atkinson Hyperlegible" w:eastAsia="Times New Roman" w:hAnsi="Atkinson Hyperlegible"/>
          <w:color w:val="000000"/>
          <w:sz w:val="24"/>
          <w:szCs w:val="24"/>
          <w:lang w:eastAsia="de-DE"/>
        </w:rPr>
        <w:br/>
        <w:t>Größe: 54 MB 51 Seiten DNB: 1285429478</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Penguin</w:t>
      </w:r>
      <w:proofErr w:type="spellEnd"/>
      <w:r w:rsidRPr="009726C5">
        <w:rPr>
          <w:rFonts w:ascii="Atkinson Hyperlegible" w:eastAsia="Times New Roman" w:hAnsi="Atkinson Hyperlegible"/>
          <w:color w:val="000000"/>
          <w:sz w:val="24"/>
          <w:szCs w:val="24"/>
          <w:lang w:eastAsia="de-DE"/>
        </w:rPr>
        <w:t xml:space="preserve"> JUNIOR Jahr: 2023</w:t>
      </w:r>
      <w:r w:rsidRPr="009726C5">
        <w:rPr>
          <w:rFonts w:ascii="Atkinson Hyperlegible" w:eastAsia="Times New Roman" w:hAnsi="Atkinson Hyperlegible"/>
          <w:color w:val="000000"/>
          <w:sz w:val="24"/>
          <w:szCs w:val="24"/>
          <w:lang w:eastAsia="de-DE"/>
        </w:rPr>
        <w:br/>
        <w:t>1 CD. 59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88082 </w:t>
      </w:r>
      <w:proofErr w:type="spellStart"/>
      <w:r w:rsidRPr="009726C5">
        <w:rPr>
          <w:rFonts w:ascii="Atkinson Hyperlegible" w:eastAsia="Times New Roman" w:hAnsi="Atkinson Hyperlegible"/>
          <w:color w:val="000000"/>
          <w:sz w:val="24"/>
          <w:szCs w:val="24"/>
          <w:lang w:eastAsia="de-DE"/>
        </w:rPr>
        <w:t>Dölling</w:t>
      </w:r>
      <w:proofErr w:type="spellEnd"/>
      <w:r w:rsidRPr="009726C5">
        <w:rPr>
          <w:rFonts w:ascii="Atkinson Hyperlegible" w:eastAsia="Times New Roman" w:hAnsi="Atkinson Hyperlegible"/>
          <w:color w:val="000000"/>
          <w:sz w:val="24"/>
          <w:szCs w:val="24"/>
          <w:lang w:eastAsia="de-DE"/>
        </w:rPr>
        <w:t>, Beate</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Nur</w:t>
      </w:r>
      <w:proofErr w:type="spellEnd"/>
      <w:r w:rsidRPr="009726C5">
        <w:rPr>
          <w:rFonts w:ascii="Atkinson Hyperlegible" w:eastAsia="Times New Roman" w:hAnsi="Atkinson Hyperlegible"/>
          <w:color w:val="000000"/>
          <w:sz w:val="24"/>
          <w:szCs w:val="24"/>
          <w:lang w:eastAsia="de-DE"/>
        </w:rPr>
        <w:t xml:space="preserve"> über meine Leiche</w:t>
      </w:r>
      <w:r w:rsidRPr="009726C5">
        <w:rPr>
          <w:rFonts w:ascii="Atkinson Hyperlegible" w:eastAsia="Times New Roman" w:hAnsi="Atkinson Hyperlegible"/>
          <w:color w:val="000000"/>
          <w:sz w:val="24"/>
          <w:szCs w:val="24"/>
          <w:lang w:eastAsia="de-DE"/>
        </w:rPr>
        <w:br/>
        <w:t xml:space="preserve">Lila lebt bei ihrer Oma direkt über deren Friseursalon, der so viel mehr ist, als nur ein Ort zum Haareschneiden. Das ganze Quartier kommt hier zusammen, um sich auszutauschen, zu lachen und zu tanzen. Doch dies alles ist in Gefahr, seit sich die "Pinken" rasant in der Stadt ausbreiten und nur noch </w:t>
      </w:r>
      <w:proofErr w:type="spellStart"/>
      <w:r w:rsidRPr="009726C5">
        <w:rPr>
          <w:rFonts w:ascii="Atkinson Hyperlegible" w:eastAsia="Times New Roman" w:hAnsi="Atkinson Hyperlegible"/>
          <w:color w:val="000000"/>
          <w:sz w:val="24"/>
          <w:szCs w:val="24"/>
          <w:lang w:eastAsia="de-DE"/>
        </w:rPr>
        <w:t>Likes</w:t>
      </w:r>
      <w:proofErr w:type="spellEnd"/>
      <w:r w:rsidRPr="009726C5">
        <w:rPr>
          <w:rFonts w:ascii="Atkinson Hyperlegible" w:eastAsia="Times New Roman" w:hAnsi="Atkinson Hyperlegible"/>
          <w:color w:val="000000"/>
          <w:sz w:val="24"/>
          <w:szCs w:val="24"/>
          <w:lang w:eastAsia="de-DE"/>
        </w:rPr>
        <w:t xml:space="preserve"> und Follower zählen. Aber Oma Traudl lässt sich doch nicht von einer Horde uniformer, seelenloser </w:t>
      </w:r>
      <w:proofErr w:type="spellStart"/>
      <w:r w:rsidRPr="009726C5">
        <w:rPr>
          <w:rFonts w:ascii="Atkinson Hyperlegible" w:eastAsia="Times New Roman" w:hAnsi="Atkinson Hyperlegible"/>
          <w:color w:val="000000"/>
          <w:sz w:val="24"/>
          <w:szCs w:val="24"/>
          <w:lang w:eastAsia="de-DE"/>
        </w:rPr>
        <w:t>Hochglanztussis</w:t>
      </w:r>
      <w:proofErr w:type="spellEnd"/>
      <w:r w:rsidRPr="009726C5">
        <w:rPr>
          <w:rFonts w:ascii="Atkinson Hyperlegible" w:eastAsia="Times New Roman" w:hAnsi="Atkinson Hyperlegible"/>
          <w:color w:val="000000"/>
          <w:sz w:val="24"/>
          <w:szCs w:val="24"/>
          <w:lang w:eastAsia="de-DE"/>
        </w:rPr>
        <w:t xml:space="preserve"> einschüchtern.</w:t>
      </w:r>
      <w:r w:rsidRPr="009726C5">
        <w:rPr>
          <w:rFonts w:ascii="Atkinson Hyperlegible" w:eastAsia="Times New Roman" w:hAnsi="Atkinson Hyperlegible"/>
          <w:color w:val="000000"/>
          <w:sz w:val="24"/>
          <w:szCs w:val="24"/>
          <w:lang w:eastAsia="de-DE"/>
        </w:rPr>
        <w:br/>
        <w:t>Gelesen von Lea Wittig</w:t>
      </w:r>
      <w:r w:rsidRPr="009726C5">
        <w:rPr>
          <w:rFonts w:ascii="Atkinson Hyperlegible" w:eastAsia="Times New Roman" w:hAnsi="Atkinson Hyperlegible"/>
          <w:color w:val="000000"/>
          <w:sz w:val="24"/>
          <w:szCs w:val="24"/>
          <w:lang w:eastAsia="de-DE"/>
        </w:rPr>
        <w:br/>
        <w:t>ZK: 1-0158450-1-0 seit: 06.08.2026</w:t>
      </w:r>
      <w:r w:rsidRPr="009726C5">
        <w:rPr>
          <w:rFonts w:ascii="Atkinson Hyperlegible" w:eastAsia="Times New Roman" w:hAnsi="Atkinson Hyperlegible"/>
          <w:color w:val="000000"/>
          <w:sz w:val="24"/>
          <w:szCs w:val="24"/>
          <w:lang w:eastAsia="de-DE"/>
        </w:rPr>
        <w:br/>
        <w:t>Größe: 262 MB 214 Seiten DNB: 1253950075</w:t>
      </w:r>
      <w:r w:rsidRPr="009726C5">
        <w:rPr>
          <w:rFonts w:ascii="Atkinson Hyperlegible" w:eastAsia="Times New Roman" w:hAnsi="Atkinson Hyperlegible"/>
          <w:color w:val="000000"/>
          <w:sz w:val="24"/>
          <w:szCs w:val="24"/>
          <w:lang w:eastAsia="de-DE"/>
        </w:rPr>
        <w:br/>
        <w:t>Ort: München Verlag: Tulipan Verlag Jahr: 2022</w:t>
      </w:r>
      <w:r w:rsidRPr="009726C5">
        <w:rPr>
          <w:rFonts w:ascii="Atkinson Hyperlegible" w:eastAsia="Times New Roman" w:hAnsi="Atkinson Hyperlegible"/>
          <w:color w:val="000000"/>
          <w:sz w:val="24"/>
          <w:szCs w:val="24"/>
          <w:lang w:eastAsia="de-DE"/>
        </w:rPr>
        <w:br/>
        <w:t>1 CD. 286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88194 Domes, Robert</w:t>
      </w:r>
      <w:r w:rsidRPr="009726C5">
        <w:rPr>
          <w:rFonts w:ascii="Atkinson Hyperlegible" w:eastAsia="Times New Roman" w:hAnsi="Atkinson Hyperlegible"/>
          <w:color w:val="000000"/>
          <w:sz w:val="24"/>
          <w:szCs w:val="24"/>
          <w:lang w:eastAsia="de-DE"/>
        </w:rPr>
        <w:br/>
        <w:t xml:space="preserve">Nebel im August. Die Lebensgeschichte des Ernst </w:t>
      </w:r>
      <w:proofErr w:type="spellStart"/>
      <w:r w:rsidRPr="009726C5">
        <w:rPr>
          <w:rFonts w:ascii="Atkinson Hyperlegible" w:eastAsia="Times New Roman" w:hAnsi="Atkinson Hyperlegible"/>
          <w:color w:val="000000"/>
          <w:sz w:val="24"/>
          <w:szCs w:val="24"/>
          <w:lang w:eastAsia="de-DE"/>
        </w:rPr>
        <w:t>Lossa</w:t>
      </w:r>
      <w:proofErr w:type="spellEnd"/>
      <w:r w:rsidRPr="009726C5">
        <w:rPr>
          <w:rFonts w:ascii="Atkinson Hyperlegible" w:eastAsia="Times New Roman" w:hAnsi="Atkinson Hyperlegible"/>
          <w:color w:val="000000"/>
          <w:sz w:val="24"/>
          <w:szCs w:val="24"/>
          <w:lang w:eastAsia="de-DE"/>
        </w:rPr>
        <w:br/>
        <w:t xml:space="preserve">Deutschland, 1933: Ernst </w:t>
      </w:r>
      <w:proofErr w:type="spellStart"/>
      <w:r w:rsidRPr="009726C5">
        <w:rPr>
          <w:rFonts w:ascii="Atkinson Hyperlegible" w:eastAsia="Times New Roman" w:hAnsi="Atkinson Hyperlegible"/>
          <w:color w:val="000000"/>
          <w:sz w:val="24"/>
          <w:szCs w:val="24"/>
          <w:lang w:eastAsia="de-DE"/>
        </w:rPr>
        <w:t>Lossa</w:t>
      </w:r>
      <w:proofErr w:type="spellEnd"/>
      <w:r w:rsidRPr="009726C5">
        <w:rPr>
          <w:rFonts w:ascii="Atkinson Hyperlegible" w:eastAsia="Times New Roman" w:hAnsi="Atkinson Hyperlegible"/>
          <w:color w:val="000000"/>
          <w:sz w:val="24"/>
          <w:szCs w:val="24"/>
          <w:lang w:eastAsia="de-DE"/>
        </w:rPr>
        <w:t xml:space="preserve"> stammt aus einer Familie von "</w:t>
      </w:r>
      <w:proofErr w:type="spellStart"/>
      <w:r w:rsidRPr="009726C5">
        <w:rPr>
          <w:rFonts w:ascii="Atkinson Hyperlegible" w:eastAsia="Times New Roman" w:hAnsi="Atkinson Hyperlegible"/>
          <w:color w:val="000000"/>
          <w:sz w:val="24"/>
          <w:szCs w:val="24"/>
          <w:lang w:eastAsia="de-DE"/>
        </w:rPr>
        <w:t>Jenischen</w:t>
      </w:r>
      <w:proofErr w:type="spellEnd"/>
      <w:r w:rsidRPr="009726C5">
        <w:rPr>
          <w:rFonts w:ascii="Atkinson Hyperlegible" w:eastAsia="Times New Roman" w:hAnsi="Atkinson Hyperlegible"/>
          <w:color w:val="000000"/>
          <w:sz w:val="24"/>
          <w:szCs w:val="24"/>
          <w:lang w:eastAsia="de-DE"/>
        </w:rPr>
        <w:t xml:space="preserve">", Zigeuner, wie man damals sagte. Er gilt als schwieriges Kind, wird von Heim zu Heim geschoben, bis er schließlich in die psychiatrische Anstalt in Kaufbeuren eingewiesen wird. Hier nimmt sein Leben die letzte, schreckliche Wendung: Obgleich geistig völlig gesund, wird Ernst </w:t>
      </w:r>
      <w:proofErr w:type="spellStart"/>
      <w:r w:rsidRPr="009726C5">
        <w:rPr>
          <w:rFonts w:ascii="Atkinson Hyperlegible" w:eastAsia="Times New Roman" w:hAnsi="Atkinson Hyperlegible"/>
          <w:color w:val="000000"/>
          <w:sz w:val="24"/>
          <w:szCs w:val="24"/>
          <w:lang w:eastAsia="de-DE"/>
        </w:rPr>
        <w:t>Lossa</w:t>
      </w:r>
      <w:proofErr w:type="spellEnd"/>
      <w:r w:rsidRPr="009726C5">
        <w:rPr>
          <w:rFonts w:ascii="Atkinson Hyperlegible" w:eastAsia="Times New Roman" w:hAnsi="Atkinson Hyperlegible"/>
          <w:color w:val="000000"/>
          <w:sz w:val="24"/>
          <w:szCs w:val="24"/>
          <w:lang w:eastAsia="de-DE"/>
        </w:rPr>
        <w:t xml:space="preserve"> 1944 die Todes</w:t>
      </w:r>
      <w:r w:rsidR="00E53221">
        <w:rPr>
          <w:rFonts w:ascii="Atkinson Hyperlegible" w:eastAsia="Times New Roman" w:hAnsi="Atkinson Hyperlegible"/>
          <w:color w:val="000000"/>
          <w:sz w:val="24"/>
          <w:szCs w:val="24"/>
          <w:lang w:eastAsia="de-DE"/>
        </w:rPr>
        <w:t>s</w:t>
      </w:r>
      <w:r w:rsidRPr="009726C5">
        <w:rPr>
          <w:rFonts w:ascii="Atkinson Hyperlegible" w:eastAsia="Times New Roman" w:hAnsi="Atkinson Hyperlegible"/>
          <w:color w:val="000000"/>
          <w:sz w:val="24"/>
          <w:szCs w:val="24"/>
          <w:lang w:eastAsia="de-DE"/>
        </w:rPr>
        <w:t>pritze verabreicht. Der Autor berichtet aus der Perspektive des Jungen. Er macht die Denkstrukturen des NS-Regimes sichtbar und berichtet von der damit einhergehenden Ideologie der Euthanasie.</w:t>
      </w:r>
      <w:r w:rsidRPr="009726C5">
        <w:rPr>
          <w:rFonts w:ascii="Atkinson Hyperlegible" w:eastAsia="Times New Roman" w:hAnsi="Atkinson Hyperlegible"/>
          <w:color w:val="000000"/>
          <w:sz w:val="24"/>
          <w:szCs w:val="24"/>
          <w:lang w:eastAsia="de-DE"/>
        </w:rPr>
        <w:br/>
        <w:t xml:space="preserve">Gelesen von Julian </w:t>
      </w:r>
      <w:proofErr w:type="spellStart"/>
      <w:r w:rsidRPr="009726C5">
        <w:rPr>
          <w:rFonts w:ascii="Atkinson Hyperlegible" w:eastAsia="Times New Roman" w:hAnsi="Atkinson Hyperlegible"/>
          <w:color w:val="000000"/>
          <w:sz w:val="24"/>
          <w:szCs w:val="24"/>
          <w:lang w:eastAsia="de-DE"/>
        </w:rPr>
        <w:t>Horeyseck</w:t>
      </w:r>
      <w:proofErr w:type="spellEnd"/>
      <w:r w:rsidRPr="009726C5">
        <w:rPr>
          <w:rFonts w:ascii="Atkinson Hyperlegible" w:eastAsia="Times New Roman" w:hAnsi="Atkinson Hyperlegible"/>
          <w:color w:val="000000"/>
          <w:sz w:val="24"/>
          <w:szCs w:val="24"/>
          <w:lang w:eastAsia="de-DE"/>
        </w:rPr>
        <w:br/>
        <w:t>ZK: 1-0167361-1-8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188 MB 0 Seiten DNB: 1135899118</w:t>
      </w:r>
      <w:r w:rsidRPr="009726C5">
        <w:rPr>
          <w:rFonts w:ascii="Atkinson Hyperlegible" w:eastAsia="Times New Roman" w:hAnsi="Atkinson Hyperlegible"/>
          <w:color w:val="000000"/>
          <w:sz w:val="24"/>
          <w:szCs w:val="24"/>
          <w:lang w:eastAsia="de-DE"/>
        </w:rPr>
        <w:br/>
        <w:t>Ort: Köln Verlag: Lübbe Audio Jahr: 2016</w:t>
      </w:r>
      <w:r w:rsidRPr="009726C5">
        <w:rPr>
          <w:rFonts w:ascii="Atkinson Hyperlegible" w:eastAsia="Times New Roman" w:hAnsi="Atkinson Hyperlegible"/>
          <w:color w:val="000000"/>
          <w:sz w:val="24"/>
          <w:szCs w:val="24"/>
          <w:lang w:eastAsia="de-DE"/>
        </w:rPr>
        <w:br/>
        <w:t>1 CD. 411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Familie Nummer 100533 Ruby</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 von 2</w:t>
      </w:r>
      <w:r w:rsidRPr="009726C5">
        <w:rPr>
          <w:rFonts w:ascii="Atkinson Hyperlegible" w:eastAsia="Times New Roman" w:hAnsi="Atkinson Hyperlegible"/>
          <w:color w:val="000000"/>
          <w:sz w:val="24"/>
          <w:szCs w:val="24"/>
          <w:lang w:eastAsia="de-DE"/>
        </w:rPr>
        <w:br/>
        <w:t xml:space="preserve">85953 </w:t>
      </w:r>
      <w:proofErr w:type="spellStart"/>
      <w:r w:rsidRPr="009726C5">
        <w:rPr>
          <w:rFonts w:ascii="Atkinson Hyperlegible" w:eastAsia="Times New Roman" w:hAnsi="Atkinson Hyperlegible"/>
          <w:color w:val="000000"/>
          <w:sz w:val="24"/>
          <w:szCs w:val="24"/>
          <w:lang w:eastAsia="de-DE"/>
        </w:rPr>
        <w:t>Fülscher</w:t>
      </w:r>
      <w:proofErr w:type="spellEnd"/>
      <w:r w:rsidRPr="009726C5">
        <w:rPr>
          <w:rFonts w:ascii="Atkinson Hyperlegible" w:eastAsia="Times New Roman" w:hAnsi="Atkinson Hyperlegible"/>
          <w:color w:val="000000"/>
          <w:sz w:val="24"/>
          <w:szCs w:val="24"/>
          <w:lang w:eastAsia="de-DE"/>
        </w:rPr>
        <w:t>, Susanne</w:t>
      </w:r>
      <w:r w:rsidRPr="009726C5">
        <w:rPr>
          <w:rFonts w:ascii="Atkinson Hyperlegible" w:eastAsia="Times New Roman" w:hAnsi="Atkinson Hyperlegible"/>
          <w:color w:val="000000"/>
          <w:sz w:val="24"/>
          <w:szCs w:val="24"/>
          <w:lang w:eastAsia="de-DE"/>
        </w:rPr>
        <w:br/>
        <w:t>Ruby - fünf Freundinnen, zwei Familien und jede Menge Chaos</w:t>
      </w:r>
      <w:r w:rsidRPr="009726C5">
        <w:rPr>
          <w:rFonts w:ascii="Atkinson Hyperlegible" w:eastAsia="Times New Roman" w:hAnsi="Atkinson Hyperlegible"/>
          <w:color w:val="000000"/>
          <w:sz w:val="24"/>
          <w:szCs w:val="24"/>
          <w:lang w:eastAsia="de-DE"/>
        </w:rPr>
        <w:br/>
        <w:t>Ruby wohnt jeweils eine Woche bei ihrer Mutter am grünen Stadtrand, die darauffolgende Woche bei ihrem Vater in einer WG mitten in Bunt-Berlin. Sie liebt es, zwischen den beiden Lebenswelten hin und her zu pendeln. Vor allem, als ein Zimmer in der WG des Vaters neu vermietet wird und ein gefeierter Popstar einzieht.</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Annina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Polivka</w:t>
      </w:r>
      <w:proofErr w:type="spellEnd"/>
      <w:r w:rsidRPr="009726C5">
        <w:rPr>
          <w:rFonts w:ascii="Atkinson Hyperlegible" w:eastAsia="Times New Roman" w:hAnsi="Atkinson Hyperlegible"/>
          <w:color w:val="000000"/>
          <w:sz w:val="24"/>
          <w:szCs w:val="24"/>
          <w:lang w:eastAsia="de-DE"/>
        </w:rPr>
        <w:br/>
        <w:t>1 CD. 308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2</w:t>
      </w:r>
      <w:r w:rsidRPr="009726C5">
        <w:rPr>
          <w:rFonts w:ascii="Atkinson Hyperlegible" w:eastAsia="Times New Roman" w:hAnsi="Atkinson Hyperlegible"/>
          <w:color w:val="000000"/>
          <w:sz w:val="24"/>
          <w:szCs w:val="24"/>
          <w:lang w:eastAsia="de-DE"/>
        </w:rPr>
        <w:br/>
        <w:t xml:space="preserve">88142 </w:t>
      </w:r>
      <w:proofErr w:type="spellStart"/>
      <w:r w:rsidRPr="009726C5">
        <w:rPr>
          <w:rFonts w:ascii="Atkinson Hyperlegible" w:eastAsia="Times New Roman" w:hAnsi="Atkinson Hyperlegible"/>
          <w:color w:val="000000"/>
          <w:sz w:val="24"/>
          <w:szCs w:val="24"/>
          <w:lang w:eastAsia="de-DE"/>
        </w:rPr>
        <w:t>Fülscher</w:t>
      </w:r>
      <w:proofErr w:type="spellEnd"/>
      <w:r w:rsidRPr="009726C5">
        <w:rPr>
          <w:rFonts w:ascii="Atkinson Hyperlegible" w:eastAsia="Times New Roman" w:hAnsi="Atkinson Hyperlegible"/>
          <w:color w:val="000000"/>
          <w:sz w:val="24"/>
          <w:szCs w:val="24"/>
          <w:lang w:eastAsia="de-DE"/>
        </w:rPr>
        <w:t>, Susanne</w:t>
      </w:r>
      <w:r w:rsidRPr="009726C5">
        <w:rPr>
          <w:rFonts w:ascii="Atkinson Hyperlegible" w:eastAsia="Times New Roman" w:hAnsi="Atkinson Hyperlegible"/>
          <w:color w:val="000000"/>
          <w:sz w:val="24"/>
          <w:szCs w:val="24"/>
          <w:lang w:eastAsia="de-DE"/>
        </w:rPr>
        <w:br/>
        <w:t>Ruby - Chaos-Queen und jede Menge Glitzerstaub</w:t>
      </w:r>
      <w:r w:rsidRPr="009726C5">
        <w:rPr>
          <w:rFonts w:ascii="Atkinson Hyperlegible" w:eastAsia="Times New Roman" w:hAnsi="Atkinson Hyperlegible"/>
          <w:color w:val="000000"/>
          <w:sz w:val="24"/>
          <w:szCs w:val="24"/>
          <w:lang w:eastAsia="de-DE"/>
        </w:rPr>
        <w:br/>
        <w:t xml:space="preserve">Ruby kann ihr Glück kaum fassen: Die angehende Schauspielerin </w:t>
      </w:r>
      <w:proofErr w:type="spellStart"/>
      <w:r w:rsidRPr="009726C5">
        <w:rPr>
          <w:rFonts w:ascii="Atkinson Hyperlegible" w:eastAsia="Times New Roman" w:hAnsi="Atkinson Hyperlegible"/>
          <w:color w:val="000000"/>
          <w:sz w:val="24"/>
          <w:szCs w:val="24"/>
          <w:lang w:eastAsia="de-DE"/>
        </w:rPr>
        <w:t>Lizzy</w:t>
      </w:r>
      <w:proofErr w:type="spellEnd"/>
      <w:r w:rsidRPr="009726C5">
        <w:rPr>
          <w:rFonts w:ascii="Atkinson Hyperlegible" w:eastAsia="Times New Roman" w:hAnsi="Atkinson Hyperlegible"/>
          <w:color w:val="000000"/>
          <w:sz w:val="24"/>
          <w:szCs w:val="24"/>
          <w:lang w:eastAsia="de-DE"/>
        </w:rPr>
        <w:t xml:space="preserve"> zieht in die WG von Rubys Vater in Bunt-Berlin ein. Zusammen mit zwei zuckersüßen Hundewelpen, die Rubys Herz schmelzen lassen. Doch </w:t>
      </w:r>
      <w:proofErr w:type="spellStart"/>
      <w:r w:rsidRPr="009726C5">
        <w:rPr>
          <w:rFonts w:ascii="Atkinson Hyperlegible" w:eastAsia="Times New Roman" w:hAnsi="Atkinson Hyperlegible"/>
          <w:color w:val="000000"/>
          <w:sz w:val="24"/>
          <w:szCs w:val="24"/>
          <w:lang w:eastAsia="de-DE"/>
        </w:rPr>
        <w:t>Lizzy</w:t>
      </w:r>
      <w:proofErr w:type="spellEnd"/>
      <w:r w:rsidRPr="009726C5">
        <w:rPr>
          <w:rFonts w:ascii="Atkinson Hyperlegible" w:eastAsia="Times New Roman" w:hAnsi="Atkinson Hyperlegible"/>
          <w:color w:val="000000"/>
          <w:sz w:val="24"/>
          <w:szCs w:val="24"/>
          <w:lang w:eastAsia="de-DE"/>
        </w:rPr>
        <w:t xml:space="preserve"> ist eine echte Chaos-Queen. Sie ist ständig knapp bei Kasse, ihre Hunde machen dauernd Unsinn und sie hat Ärger mit dem Ex. Vielleicht kann der Job in Enricos Eiscafé helfen? Ruby und ihre Freundinnen sprudeln vor Ideen.</w:t>
      </w:r>
      <w:r w:rsidRPr="009726C5">
        <w:rPr>
          <w:rFonts w:ascii="Atkinson Hyperlegible" w:eastAsia="Times New Roman" w:hAnsi="Atkinson Hyperlegible"/>
          <w:color w:val="000000"/>
          <w:sz w:val="24"/>
          <w:szCs w:val="24"/>
          <w:lang w:eastAsia="de-DE"/>
        </w:rPr>
        <w:br/>
        <w:t xml:space="preserve">Gelesen von Hanna Antonia </w:t>
      </w:r>
      <w:proofErr w:type="spellStart"/>
      <w:r w:rsidRPr="009726C5">
        <w:rPr>
          <w:rFonts w:ascii="Atkinson Hyperlegible" w:eastAsia="Times New Roman" w:hAnsi="Atkinson Hyperlegible"/>
          <w:color w:val="000000"/>
          <w:sz w:val="24"/>
          <w:szCs w:val="24"/>
          <w:lang w:eastAsia="de-DE"/>
        </w:rPr>
        <w:t>Füger</w:t>
      </w:r>
      <w:proofErr w:type="spellEnd"/>
      <w:r w:rsidRPr="009726C5">
        <w:rPr>
          <w:rFonts w:ascii="Atkinson Hyperlegible" w:eastAsia="Times New Roman" w:hAnsi="Atkinson Hyperlegible"/>
          <w:color w:val="000000"/>
          <w:sz w:val="24"/>
          <w:szCs w:val="24"/>
          <w:lang w:eastAsia="de-DE"/>
        </w:rPr>
        <w:br/>
        <w:t>1 CD. 311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100533</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88167 </w:t>
      </w:r>
      <w:proofErr w:type="spellStart"/>
      <w:r w:rsidRPr="009726C5">
        <w:rPr>
          <w:rFonts w:ascii="Atkinson Hyperlegible" w:eastAsia="Times New Roman" w:hAnsi="Atkinson Hyperlegible"/>
          <w:color w:val="000000"/>
          <w:sz w:val="24"/>
          <w:szCs w:val="24"/>
          <w:lang w:eastAsia="de-DE"/>
        </w:rPr>
        <w:t>Gaarder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Jostein</w:t>
      </w:r>
      <w:proofErr w:type="spellEnd"/>
      <w:r w:rsidRPr="009726C5">
        <w:rPr>
          <w:rFonts w:ascii="Atkinson Hyperlegible" w:eastAsia="Times New Roman" w:hAnsi="Atkinson Hyperlegible"/>
          <w:color w:val="000000"/>
          <w:sz w:val="24"/>
          <w:szCs w:val="24"/>
          <w:lang w:eastAsia="de-DE"/>
        </w:rPr>
        <w:br/>
        <w:t>Durch einen Spiegel, in einem dunklen Wort.</w:t>
      </w:r>
      <w:r w:rsidRPr="009726C5">
        <w:rPr>
          <w:rFonts w:ascii="Atkinson Hyperlegible" w:eastAsia="Times New Roman" w:hAnsi="Atkinson Hyperlegible"/>
          <w:color w:val="000000"/>
          <w:sz w:val="24"/>
          <w:szCs w:val="24"/>
          <w:lang w:eastAsia="de-DE"/>
        </w:rPr>
        <w:br/>
        <w:t>Schneeweiß und unantastbar sitzt der Engel Ariel plötzlich auf der Fensterbank der sterbenden Cecilie. Da beginnt Ariel mit der krebskranken Cecilie zu sprechen: über die Schöpfung und den Kosmos. Umgekehrt möchte Ariel von Cecilie alles über das Leben der Menschen wissen. Zum ersten und zum letzten Mal in ihrem Leben sieht sich Cecilie herausgefordert, ihre Existenz in der Welt zu durchdenken und mit ihrer Vorstellungskraft das zu durchdringen, was Spiegel uns als vertraute Fassade zeigen.</w:t>
      </w:r>
      <w:r w:rsidRPr="009726C5">
        <w:rPr>
          <w:rFonts w:ascii="Atkinson Hyperlegible" w:eastAsia="Times New Roman" w:hAnsi="Atkinson Hyperlegible"/>
          <w:color w:val="000000"/>
          <w:sz w:val="24"/>
          <w:szCs w:val="24"/>
          <w:lang w:eastAsia="de-DE"/>
        </w:rPr>
        <w:br/>
        <w:t>Gelesen von Keren Kashi</w:t>
      </w:r>
      <w:r w:rsidRPr="009726C5">
        <w:rPr>
          <w:rFonts w:ascii="Atkinson Hyperlegible" w:eastAsia="Times New Roman" w:hAnsi="Atkinson Hyperlegible"/>
          <w:color w:val="000000"/>
          <w:sz w:val="24"/>
          <w:szCs w:val="24"/>
          <w:lang w:eastAsia="de-DE"/>
        </w:rPr>
        <w:br/>
        <w:t>ZK: 1-0162991-1-7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59 MB 0 Seiten DNB: 948821019</w:t>
      </w:r>
      <w:r w:rsidRPr="009726C5">
        <w:rPr>
          <w:rFonts w:ascii="Atkinson Hyperlegible" w:eastAsia="Times New Roman" w:hAnsi="Atkinson Hyperlegible"/>
          <w:color w:val="000000"/>
          <w:sz w:val="24"/>
          <w:szCs w:val="24"/>
          <w:lang w:eastAsia="de-DE"/>
        </w:rPr>
        <w:br/>
        <w:t>Ort: München Verlag: Der Hörverlag Jahr: 1996</w:t>
      </w:r>
      <w:r w:rsidRPr="009726C5">
        <w:rPr>
          <w:rFonts w:ascii="Atkinson Hyperlegible" w:eastAsia="Times New Roman" w:hAnsi="Atkinson Hyperlegible"/>
          <w:color w:val="000000"/>
          <w:sz w:val="24"/>
          <w:szCs w:val="24"/>
          <w:lang w:eastAsia="de-DE"/>
        </w:rPr>
        <w:br/>
        <w:t>1 CD. 65 Minuten</w:t>
      </w:r>
    </w:p>
    <w:p w:rsidR="00D7509F" w:rsidRPr="009726C5" w:rsidRDefault="00D7509F" w:rsidP="00D7509F">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Familie Nummer 100541 Monsterjäger</w:t>
      </w:r>
    </w:p>
    <w:p w:rsidR="00D7509F" w:rsidRDefault="00D7509F" w:rsidP="00D7509F">
      <w:pPr>
        <w:spacing w:after="0"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Folge-</w:t>
      </w:r>
      <w:proofErr w:type="spellStart"/>
      <w:r>
        <w:rPr>
          <w:rFonts w:ascii="Atkinson Hyperlegible" w:eastAsia="Times New Roman" w:hAnsi="Atkinson Hyperlegible"/>
          <w:color w:val="000000"/>
          <w:sz w:val="24"/>
          <w:szCs w:val="24"/>
          <w:lang w:eastAsia="de-DE"/>
        </w:rPr>
        <w:t>Nr</w:t>
      </w:r>
      <w:proofErr w:type="spellEnd"/>
      <w:r>
        <w:rPr>
          <w:rFonts w:ascii="Atkinson Hyperlegible" w:eastAsia="Times New Roman" w:hAnsi="Atkinson Hyperlegible"/>
          <w:color w:val="000000"/>
          <w:sz w:val="24"/>
          <w:szCs w:val="24"/>
          <w:lang w:eastAsia="de-DE"/>
        </w:rPr>
        <w:t>: 1 von 3</w:t>
      </w:r>
    </w:p>
    <w:p w:rsidR="00D7509F" w:rsidRPr="009726C5" w:rsidRDefault="00D7509F" w:rsidP="00D7509F">
      <w:pPr>
        <w:spacing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88245 </w:t>
      </w:r>
      <w:proofErr w:type="spellStart"/>
      <w:r w:rsidRPr="009726C5">
        <w:rPr>
          <w:rFonts w:ascii="Atkinson Hyperlegible" w:eastAsia="Times New Roman" w:hAnsi="Atkinson Hyperlegible"/>
          <w:color w:val="000000"/>
          <w:sz w:val="24"/>
          <w:szCs w:val="24"/>
          <w:lang w:eastAsia="de-DE"/>
        </w:rPr>
        <w:t>Genenz</w:t>
      </w:r>
      <w:proofErr w:type="spellEnd"/>
      <w:r w:rsidRPr="009726C5">
        <w:rPr>
          <w:rFonts w:ascii="Atkinson Hyperlegible" w:eastAsia="Times New Roman" w:hAnsi="Atkinson Hyperlegible"/>
          <w:color w:val="000000"/>
          <w:sz w:val="24"/>
          <w:szCs w:val="24"/>
          <w:lang w:eastAsia="de-DE"/>
        </w:rPr>
        <w:t>, Iris</w:t>
      </w:r>
      <w:r w:rsidRPr="009726C5">
        <w:rPr>
          <w:rFonts w:ascii="Atkinson Hyperlegible" w:eastAsia="Times New Roman" w:hAnsi="Atkinson Hyperlegible"/>
          <w:color w:val="000000"/>
          <w:sz w:val="24"/>
          <w:szCs w:val="24"/>
          <w:lang w:eastAsia="de-DE"/>
        </w:rPr>
        <w:br/>
        <w:t>Warum du niemals in einen Gully fallen solltest.</w:t>
      </w:r>
      <w:r w:rsidRPr="009726C5">
        <w:rPr>
          <w:rFonts w:ascii="Atkinson Hyperlegible" w:eastAsia="Times New Roman" w:hAnsi="Atkinson Hyperlegible"/>
          <w:color w:val="000000"/>
          <w:sz w:val="24"/>
          <w:szCs w:val="24"/>
          <w:lang w:eastAsia="de-DE"/>
        </w:rPr>
        <w:br/>
        <w:t xml:space="preserve">Ich bin Charly </w:t>
      </w:r>
      <w:proofErr w:type="spellStart"/>
      <w:r w:rsidRPr="009726C5">
        <w:rPr>
          <w:rFonts w:ascii="Atkinson Hyperlegible" w:eastAsia="Times New Roman" w:hAnsi="Atkinson Hyperlegible"/>
          <w:color w:val="000000"/>
          <w:sz w:val="24"/>
          <w:szCs w:val="24"/>
          <w:lang w:eastAsia="de-DE"/>
        </w:rPr>
        <w:t>Hartnuss</w:t>
      </w:r>
      <w:proofErr w:type="spellEnd"/>
      <w:r w:rsidRPr="009726C5">
        <w:rPr>
          <w:rFonts w:ascii="Atkinson Hyperlegible" w:eastAsia="Times New Roman" w:hAnsi="Atkinson Hyperlegible"/>
          <w:color w:val="000000"/>
          <w:sz w:val="24"/>
          <w:szCs w:val="24"/>
          <w:lang w:eastAsia="de-DE"/>
        </w:rPr>
        <w:t xml:space="preserve">, 13 Jahre alt, und lebe in Dunkelnest, der ödesten Kleinstadt der Welt. Das dachte ich jedenfalls bis zu diesem Tag: Alles fing mit dem gruseligen Kostüm an, das meine </w:t>
      </w:r>
      <w:proofErr w:type="spellStart"/>
      <w:r w:rsidRPr="009726C5">
        <w:rPr>
          <w:rFonts w:ascii="Atkinson Hyperlegible" w:eastAsia="Times New Roman" w:hAnsi="Atkinson Hyperlegible"/>
          <w:color w:val="000000"/>
          <w:sz w:val="24"/>
          <w:szCs w:val="24"/>
          <w:lang w:eastAsia="de-DE"/>
        </w:rPr>
        <w:t>Mum</w:t>
      </w:r>
      <w:proofErr w:type="spellEnd"/>
      <w:r w:rsidRPr="009726C5">
        <w:rPr>
          <w:rFonts w:ascii="Atkinson Hyperlegible" w:eastAsia="Times New Roman" w:hAnsi="Atkinson Hyperlegible"/>
          <w:color w:val="000000"/>
          <w:sz w:val="24"/>
          <w:szCs w:val="24"/>
          <w:lang w:eastAsia="de-DE"/>
        </w:rPr>
        <w:t xml:space="preserve"> mir zu Halloween genäht hatte, eine Komposition aus nassem Bettvorleger und Mottenfraß. Damit konnte ich mich unmöglich auf der Party blicken lassen. Der Plan war also, im dunklen Hausflur meine normalen Klamotten anzuziehen und mich dann bei meinem Freund Martin ins Vampirkostüm zu schmeißen. Aber dann bekam ich den blöden Reißverschluss einfach nicht auf. So sehr ich mich auch verrenkte, das räudige </w:t>
      </w:r>
      <w:proofErr w:type="spellStart"/>
      <w:r w:rsidRPr="009726C5">
        <w:rPr>
          <w:rFonts w:ascii="Atkinson Hyperlegible" w:eastAsia="Times New Roman" w:hAnsi="Atkinson Hyperlegible"/>
          <w:color w:val="000000"/>
          <w:sz w:val="24"/>
          <w:szCs w:val="24"/>
          <w:lang w:eastAsia="de-DE"/>
        </w:rPr>
        <w:t>Werwolfkostüm</w:t>
      </w:r>
      <w:proofErr w:type="spellEnd"/>
      <w:r w:rsidRPr="009726C5">
        <w:rPr>
          <w:rFonts w:ascii="Atkinson Hyperlegible" w:eastAsia="Times New Roman" w:hAnsi="Atkinson Hyperlegible"/>
          <w:color w:val="000000"/>
          <w:sz w:val="24"/>
          <w:szCs w:val="24"/>
          <w:lang w:eastAsia="de-DE"/>
        </w:rPr>
        <w:t xml:space="preserve"> ließ mich einfach nicht aus seinen Klauen. Hätte ich da bloß geahnt, dass das heute Nacht mein geringstes Problem sein würde.</w:t>
      </w:r>
      <w:r w:rsidRPr="009726C5">
        <w:rPr>
          <w:rFonts w:ascii="Atkinson Hyperlegible" w:eastAsia="Times New Roman" w:hAnsi="Atkinson Hyperlegible"/>
          <w:color w:val="000000"/>
          <w:sz w:val="24"/>
          <w:szCs w:val="24"/>
          <w:lang w:eastAsia="de-DE"/>
        </w:rPr>
        <w:br/>
        <w:t xml:space="preserve">Gelesen von Boris </w:t>
      </w:r>
      <w:proofErr w:type="spellStart"/>
      <w:r w:rsidRPr="009726C5">
        <w:rPr>
          <w:rFonts w:ascii="Atkinson Hyperlegible" w:eastAsia="Times New Roman" w:hAnsi="Atkinson Hyperlegible"/>
          <w:color w:val="000000"/>
          <w:sz w:val="24"/>
          <w:szCs w:val="24"/>
          <w:lang w:eastAsia="de-DE"/>
        </w:rPr>
        <w:t>Budweg</w:t>
      </w:r>
      <w:proofErr w:type="spellEnd"/>
      <w:r w:rsidRPr="009726C5">
        <w:rPr>
          <w:rFonts w:ascii="Atkinson Hyperlegible" w:eastAsia="Times New Roman" w:hAnsi="Atkinson Hyperlegible"/>
          <w:color w:val="000000"/>
          <w:sz w:val="24"/>
          <w:szCs w:val="24"/>
          <w:lang w:eastAsia="de-DE"/>
        </w:rPr>
        <w:br/>
        <w:t>ZK: 1-0166573-1-5 seit: 13.08.2026</w:t>
      </w:r>
      <w:r w:rsidRPr="009726C5">
        <w:rPr>
          <w:rFonts w:ascii="Atkinson Hyperlegible" w:eastAsia="Times New Roman" w:hAnsi="Atkinson Hyperlegible"/>
          <w:color w:val="000000"/>
          <w:sz w:val="24"/>
          <w:szCs w:val="24"/>
          <w:lang w:eastAsia="de-DE"/>
        </w:rPr>
        <w:br/>
        <w:t>Größe: 126 MB 206 Seiten DNB: 1379788250</w:t>
      </w:r>
      <w:r w:rsidRPr="009726C5">
        <w:rPr>
          <w:rFonts w:ascii="Atkinson Hyperlegible" w:eastAsia="Times New Roman" w:hAnsi="Atkinson Hyperlegible"/>
          <w:color w:val="000000"/>
          <w:sz w:val="24"/>
          <w:szCs w:val="24"/>
          <w:lang w:eastAsia="de-DE"/>
        </w:rPr>
        <w:br/>
        <w:t>Ort: Grevenbroich Verlag: Südpol Verlag Jahr: 2023</w:t>
      </w:r>
      <w:r w:rsidRPr="009726C5">
        <w:rPr>
          <w:rFonts w:ascii="Atkinson Hyperlegible" w:eastAsia="Times New Roman" w:hAnsi="Atkinson Hyperlegible"/>
          <w:color w:val="000000"/>
          <w:sz w:val="24"/>
          <w:szCs w:val="24"/>
          <w:lang w:eastAsia="de-DE"/>
        </w:rPr>
        <w:br/>
        <w:t>1 CD. 276 Minuten</w:t>
      </w:r>
    </w:p>
    <w:p w:rsidR="00D7509F" w:rsidRDefault="00D7509F" w:rsidP="00D7509F">
      <w:pPr>
        <w:spacing w:after="0"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Folge-</w:t>
      </w:r>
      <w:proofErr w:type="spellStart"/>
      <w:r>
        <w:rPr>
          <w:rFonts w:ascii="Atkinson Hyperlegible" w:eastAsia="Times New Roman" w:hAnsi="Atkinson Hyperlegible"/>
          <w:color w:val="000000"/>
          <w:sz w:val="24"/>
          <w:szCs w:val="24"/>
          <w:lang w:eastAsia="de-DE"/>
        </w:rPr>
        <w:t>Nr</w:t>
      </w:r>
      <w:proofErr w:type="spellEnd"/>
      <w:r>
        <w:rPr>
          <w:rFonts w:ascii="Atkinson Hyperlegible" w:eastAsia="Times New Roman" w:hAnsi="Atkinson Hyperlegible"/>
          <w:color w:val="000000"/>
          <w:sz w:val="24"/>
          <w:szCs w:val="24"/>
          <w:lang w:eastAsia="de-DE"/>
        </w:rPr>
        <w:t>: 2 von 3</w:t>
      </w:r>
    </w:p>
    <w:p w:rsidR="009726C5" w:rsidRPr="009726C5" w:rsidRDefault="009726C5" w:rsidP="00D7509F">
      <w:pPr>
        <w:spacing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88246 </w:t>
      </w:r>
      <w:proofErr w:type="spellStart"/>
      <w:r w:rsidRPr="009726C5">
        <w:rPr>
          <w:rFonts w:ascii="Atkinson Hyperlegible" w:eastAsia="Times New Roman" w:hAnsi="Atkinson Hyperlegible"/>
          <w:color w:val="000000"/>
          <w:sz w:val="24"/>
          <w:szCs w:val="24"/>
          <w:lang w:eastAsia="de-DE"/>
        </w:rPr>
        <w:t>Genenz</w:t>
      </w:r>
      <w:proofErr w:type="spellEnd"/>
      <w:r w:rsidRPr="009726C5">
        <w:rPr>
          <w:rFonts w:ascii="Atkinson Hyperlegible" w:eastAsia="Times New Roman" w:hAnsi="Atkinson Hyperlegible"/>
          <w:color w:val="000000"/>
          <w:sz w:val="24"/>
          <w:szCs w:val="24"/>
          <w:lang w:eastAsia="de-DE"/>
        </w:rPr>
        <w:t>, Iris</w:t>
      </w:r>
      <w:r w:rsidRPr="009726C5">
        <w:rPr>
          <w:rFonts w:ascii="Atkinson Hyperlegible" w:eastAsia="Times New Roman" w:hAnsi="Atkinson Hyperlegible"/>
          <w:color w:val="000000"/>
          <w:sz w:val="24"/>
          <w:szCs w:val="24"/>
          <w:lang w:eastAsia="de-DE"/>
        </w:rPr>
        <w:br/>
        <w:t>Warum du niemals an einem Riesenwurm hängen solltest.</w:t>
      </w:r>
      <w:r w:rsidRPr="009726C5">
        <w:rPr>
          <w:rFonts w:ascii="Atkinson Hyperlegible" w:eastAsia="Times New Roman" w:hAnsi="Atkinson Hyperlegible"/>
          <w:color w:val="000000"/>
          <w:sz w:val="24"/>
          <w:szCs w:val="24"/>
          <w:lang w:eastAsia="de-DE"/>
        </w:rPr>
        <w:br/>
        <w:t>Schlimm genug, dass ich auf der Schulparty ausgerechnet mit meiner griesgrämigen Deutschlehrerin Frau Schmidt-Habicht tanzen muss, statt wie geplant mit Dalia. Wofür hatte ich das mit Martin denn stundenlang geübt</w:t>
      </w:r>
      <w:proofErr w:type="gramStart"/>
      <w:r w:rsidRPr="009726C5">
        <w:rPr>
          <w:rFonts w:ascii="Atkinson Hyperlegible" w:eastAsia="Times New Roman" w:hAnsi="Atkinson Hyperlegible"/>
          <w:color w:val="000000"/>
          <w:sz w:val="24"/>
          <w:szCs w:val="24"/>
          <w:lang w:eastAsia="de-DE"/>
        </w:rPr>
        <w:t>? !</w:t>
      </w:r>
      <w:proofErr w:type="gramEnd"/>
      <w:r w:rsidRPr="009726C5">
        <w:rPr>
          <w:rFonts w:ascii="Atkinson Hyperlegible" w:eastAsia="Times New Roman" w:hAnsi="Atkinson Hyperlegible"/>
          <w:color w:val="000000"/>
          <w:sz w:val="24"/>
          <w:szCs w:val="24"/>
          <w:lang w:eastAsia="de-DE"/>
        </w:rPr>
        <w:t xml:space="preserve"> Dann zischt auch noch ein kleines nilpferdähnliches Wesen mit dreieckiger Schwanzspitze durch die Turnhalle. Echt jetzt? ! Normalerweise öffnet sich das Portal zur magischen Parallelwelt </w:t>
      </w:r>
      <w:proofErr w:type="spellStart"/>
      <w:r w:rsidRPr="009726C5">
        <w:rPr>
          <w:rFonts w:ascii="Atkinson Hyperlegible" w:eastAsia="Times New Roman" w:hAnsi="Atkinson Hyperlegible"/>
          <w:color w:val="000000"/>
          <w:sz w:val="24"/>
          <w:szCs w:val="24"/>
          <w:lang w:eastAsia="de-DE"/>
        </w:rPr>
        <w:t>Anderlande</w:t>
      </w:r>
      <w:proofErr w:type="spellEnd"/>
      <w:r w:rsidRPr="009726C5">
        <w:rPr>
          <w:rFonts w:ascii="Atkinson Hyperlegible" w:eastAsia="Times New Roman" w:hAnsi="Atkinson Hyperlegible"/>
          <w:color w:val="000000"/>
          <w:sz w:val="24"/>
          <w:szCs w:val="24"/>
          <w:lang w:eastAsia="de-DE"/>
        </w:rPr>
        <w:t xml:space="preserve"> doch nur an Halloween, aber heute wimmelt es in Dunkelnest plötzlich von Dunstschwärmern, Riesenwürmern und jeder Menge anderer magischer Tierwesen. Und wer muss den ganzen Schlamassel wieder ausbaden? Ich natürlich! Zum Glück begleitet mich mein bester Freund Martin zusammen mit </w:t>
      </w:r>
      <w:proofErr w:type="spellStart"/>
      <w:r w:rsidRPr="009726C5">
        <w:rPr>
          <w:rFonts w:ascii="Atkinson Hyperlegible" w:eastAsia="Times New Roman" w:hAnsi="Atkinson Hyperlegible"/>
          <w:color w:val="000000"/>
          <w:sz w:val="24"/>
          <w:szCs w:val="24"/>
          <w:lang w:eastAsia="de-DE"/>
        </w:rPr>
        <w:t>Béron</w:t>
      </w:r>
      <w:proofErr w:type="spellEnd"/>
      <w:r w:rsidRPr="009726C5">
        <w:rPr>
          <w:rFonts w:ascii="Atkinson Hyperlegible" w:eastAsia="Times New Roman" w:hAnsi="Atkinson Hyperlegible"/>
          <w:color w:val="000000"/>
          <w:sz w:val="24"/>
          <w:szCs w:val="24"/>
          <w:lang w:eastAsia="de-DE"/>
        </w:rPr>
        <w:t xml:space="preserve"> und </w:t>
      </w:r>
      <w:proofErr w:type="spellStart"/>
      <w:r w:rsidRPr="009726C5">
        <w:rPr>
          <w:rFonts w:ascii="Atkinson Hyperlegible" w:eastAsia="Times New Roman" w:hAnsi="Atkinson Hyperlegible"/>
          <w:color w:val="000000"/>
          <w:sz w:val="24"/>
          <w:szCs w:val="24"/>
          <w:lang w:eastAsia="de-DE"/>
        </w:rPr>
        <w:t>Epona</w:t>
      </w:r>
      <w:proofErr w:type="spellEnd"/>
      <w:r w:rsidRPr="009726C5">
        <w:rPr>
          <w:rFonts w:ascii="Atkinson Hyperlegible" w:eastAsia="Times New Roman" w:hAnsi="Atkinson Hyperlegible"/>
          <w:color w:val="000000"/>
          <w:sz w:val="24"/>
          <w:szCs w:val="24"/>
          <w:lang w:eastAsia="de-DE"/>
        </w:rPr>
        <w:t xml:space="preserve"> auf dieser völlig verrückten Rettungsmission.</w:t>
      </w:r>
      <w:r w:rsidRPr="009726C5">
        <w:rPr>
          <w:rFonts w:ascii="Atkinson Hyperlegible" w:eastAsia="Times New Roman" w:hAnsi="Atkinson Hyperlegible"/>
          <w:color w:val="000000"/>
          <w:sz w:val="24"/>
          <w:szCs w:val="24"/>
          <w:lang w:eastAsia="de-DE"/>
        </w:rPr>
        <w:br/>
        <w:t xml:space="preserve">Gelesen von Boris </w:t>
      </w:r>
      <w:proofErr w:type="spellStart"/>
      <w:r w:rsidRPr="009726C5">
        <w:rPr>
          <w:rFonts w:ascii="Atkinson Hyperlegible" w:eastAsia="Times New Roman" w:hAnsi="Atkinson Hyperlegible"/>
          <w:color w:val="000000"/>
          <w:sz w:val="24"/>
          <w:szCs w:val="24"/>
          <w:lang w:eastAsia="de-DE"/>
        </w:rPr>
        <w:t>Budweg</w:t>
      </w:r>
      <w:proofErr w:type="spellEnd"/>
      <w:r w:rsidRPr="009726C5">
        <w:rPr>
          <w:rFonts w:ascii="Atkinson Hyperlegible" w:eastAsia="Times New Roman" w:hAnsi="Atkinson Hyperlegible"/>
          <w:color w:val="000000"/>
          <w:sz w:val="24"/>
          <w:szCs w:val="24"/>
          <w:lang w:eastAsia="de-DE"/>
        </w:rPr>
        <w:br/>
        <w:t>ZK: 1-0166574-1-2 seit: 13.08.2026</w:t>
      </w:r>
      <w:r w:rsidRPr="009726C5">
        <w:rPr>
          <w:rFonts w:ascii="Atkinson Hyperlegible" w:eastAsia="Times New Roman" w:hAnsi="Atkinson Hyperlegible"/>
          <w:color w:val="000000"/>
          <w:sz w:val="24"/>
          <w:szCs w:val="24"/>
          <w:lang w:eastAsia="de-DE"/>
        </w:rPr>
        <w:br/>
        <w:t>Größe: 148 MB 229 Seiten DNB: 1379787734</w:t>
      </w:r>
      <w:r w:rsidRPr="009726C5">
        <w:rPr>
          <w:rFonts w:ascii="Atkinson Hyperlegible" w:eastAsia="Times New Roman" w:hAnsi="Atkinson Hyperlegible"/>
          <w:color w:val="000000"/>
          <w:sz w:val="24"/>
          <w:szCs w:val="24"/>
          <w:lang w:eastAsia="de-DE"/>
        </w:rPr>
        <w:br/>
        <w:t>Ort: Grevenbroich Verlag: Südpol Verlag Jahr: 2024</w:t>
      </w:r>
      <w:r w:rsidRPr="009726C5">
        <w:rPr>
          <w:rFonts w:ascii="Atkinson Hyperlegible" w:eastAsia="Times New Roman" w:hAnsi="Atkinson Hyperlegible"/>
          <w:color w:val="000000"/>
          <w:sz w:val="24"/>
          <w:szCs w:val="24"/>
          <w:lang w:eastAsia="de-DE"/>
        </w:rPr>
        <w:br/>
        <w:t>1 CD. 323 Minuten</w:t>
      </w:r>
    </w:p>
    <w:p w:rsidR="00D7509F" w:rsidRDefault="00D7509F" w:rsidP="00D7509F">
      <w:pPr>
        <w:spacing w:after="0"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Folge-</w:t>
      </w:r>
      <w:proofErr w:type="spellStart"/>
      <w:r>
        <w:rPr>
          <w:rFonts w:ascii="Atkinson Hyperlegible" w:eastAsia="Times New Roman" w:hAnsi="Atkinson Hyperlegible"/>
          <w:color w:val="000000"/>
          <w:sz w:val="24"/>
          <w:szCs w:val="24"/>
          <w:lang w:eastAsia="de-DE"/>
        </w:rPr>
        <w:t>Nr</w:t>
      </w:r>
      <w:proofErr w:type="spellEnd"/>
      <w:r>
        <w:rPr>
          <w:rFonts w:ascii="Atkinson Hyperlegible" w:eastAsia="Times New Roman" w:hAnsi="Atkinson Hyperlegible"/>
          <w:color w:val="000000"/>
          <w:sz w:val="24"/>
          <w:szCs w:val="24"/>
          <w:lang w:eastAsia="de-DE"/>
        </w:rPr>
        <w:t xml:space="preserve">: </w:t>
      </w:r>
      <w:r>
        <w:rPr>
          <w:rFonts w:ascii="Atkinson Hyperlegible" w:eastAsia="Times New Roman" w:hAnsi="Atkinson Hyperlegible"/>
          <w:color w:val="000000"/>
          <w:sz w:val="24"/>
          <w:szCs w:val="24"/>
          <w:lang w:eastAsia="de-DE"/>
        </w:rPr>
        <w:t>3</w:t>
      </w:r>
      <w:r>
        <w:rPr>
          <w:rFonts w:ascii="Atkinson Hyperlegible" w:eastAsia="Times New Roman" w:hAnsi="Atkinson Hyperlegible"/>
          <w:color w:val="000000"/>
          <w:sz w:val="24"/>
          <w:szCs w:val="24"/>
          <w:lang w:eastAsia="de-DE"/>
        </w:rPr>
        <w:t xml:space="preserve"> von 3</w:t>
      </w:r>
    </w:p>
    <w:p w:rsidR="009726C5" w:rsidRDefault="009726C5" w:rsidP="00D7509F">
      <w:pPr>
        <w:spacing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88247 </w:t>
      </w:r>
      <w:proofErr w:type="spellStart"/>
      <w:r w:rsidRPr="009726C5">
        <w:rPr>
          <w:rFonts w:ascii="Atkinson Hyperlegible" w:eastAsia="Times New Roman" w:hAnsi="Atkinson Hyperlegible"/>
          <w:color w:val="000000"/>
          <w:sz w:val="24"/>
          <w:szCs w:val="24"/>
          <w:lang w:eastAsia="de-DE"/>
        </w:rPr>
        <w:t>Genenz</w:t>
      </w:r>
      <w:proofErr w:type="spellEnd"/>
      <w:r w:rsidRPr="009726C5">
        <w:rPr>
          <w:rFonts w:ascii="Atkinson Hyperlegible" w:eastAsia="Times New Roman" w:hAnsi="Atkinson Hyperlegible"/>
          <w:color w:val="000000"/>
          <w:sz w:val="24"/>
          <w:szCs w:val="24"/>
          <w:lang w:eastAsia="de-DE"/>
        </w:rPr>
        <w:t>, Iris</w:t>
      </w:r>
      <w:r w:rsidRPr="009726C5">
        <w:rPr>
          <w:rFonts w:ascii="Atkinson Hyperlegible" w:eastAsia="Times New Roman" w:hAnsi="Atkinson Hyperlegible"/>
          <w:color w:val="000000"/>
          <w:sz w:val="24"/>
          <w:szCs w:val="24"/>
          <w:lang w:eastAsia="de-DE"/>
        </w:rPr>
        <w:br/>
        <w:t>Warum du niemals in einen Monstersee springen solltest.</w:t>
      </w:r>
      <w:r w:rsidRPr="009726C5">
        <w:rPr>
          <w:rFonts w:ascii="Atkinson Hyperlegible" w:eastAsia="Times New Roman" w:hAnsi="Atkinson Hyperlegible"/>
          <w:color w:val="000000"/>
          <w:sz w:val="24"/>
          <w:szCs w:val="24"/>
          <w:lang w:eastAsia="de-DE"/>
        </w:rPr>
        <w:br/>
        <w:t xml:space="preserve">Endlich bin ich mit meinem besten Kumpel Martin in den </w:t>
      </w:r>
      <w:proofErr w:type="spellStart"/>
      <w:r w:rsidRPr="009726C5">
        <w:rPr>
          <w:rFonts w:ascii="Atkinson Hyperlegible" w:eastAsia="Times New Roman" w:hAnsi="Atkinson Hyperlegible"/>
          <w:color w:val="000000"/>
          <w:sz w:val="24"/>
          <w:szCs w:val="24"/>
          <w:lang w:eastAsia="de-DE"/>
        </w:rPr>
        <w:t>Anderlanden</w:t>
      </w:r>
      <w:proofErr w:type="spellEnd"/>
      <w:r w:rsidRPr="009726C5">
        <w:rPr>
          <w:rFonts w:ascii="Atkinson Hyperlegible" w:eastAsia="Times New Roman" w:hAnsi="Atkinson Hyperlegible"/>
          <w:color w:val="000000"/>
          <w:sz w:val="24"/>
          <w:szCs w:val="24"/>
          <w:lang w:eastAsia="de-DE"/>
        </w:rPr>
        <w:t xml:space="preserve">, der magischen Parallelwelt, aus der unsere Freundin, die Halbgöttin </w:t>
      </w:r>
      <w:proofErr w:type="spellStart"/>
      <w:r w:rsidRPr="009726C5">
        <w:rPr>
          <w:rFonts w:ascii="Atkinson Hyperlegible" w:eastAsia="Times New Roman" w:hAnsi="Atkinson Hyperlegible"/>
          <w:color w:val="000000"/>
          <w:sz w:val="24"/>
          <w:szCs w:val="24"/>
          <w:lang w:eastAsia="de-DE"/>
        </w:rPr>
        <w:t>Epona</w:t>
      </w:r>
      <w:proofErr w:type="spellEnd"/>
      <w:r w:rsidRPr="009726C5">
        <w:rPr>
          <w:rFonts w:ascii="Atkinson Hyperlegible" w:eastAsia="Times New Roman" w:hAnsi="Atkinson Hyperlegible"/>
          <w:color w:val="000000"/>
          <w:sz w:val="24"/>
          <w:szCs w:val="24"/>
          <w:lang w:eastAsia="de-DE"/>
        </w:rPr>
        <w:t xml:space="preserve"> stammt. Der Start im Ausbildungscamp der magischen Hüter und Jäger hätte allerdings kaum schlechter laufen können. Warum hat uns </w:t>
      </w:r>
      <w:proofErr w:type="spellStart"/>
      <w:r w:rsidRPr="009726C5">
        <w:rPr>
          <w:rFonts w:ascii="Atkinson Hyperlegible" w:eastAsia="Times New Roman" w:hAnsi="Atkinson Hyperlegible"/>
          <w:color w:val="000000"/>
          <w:sz w:val="24"/>
          <w:szCs w:val="24"/>
          <w:lang w:eastAsia="de-DE"/>
        </w:rPr>
        <w:t>Béron</w:t>
      </w:r>
      <w:proofErr w:type="spellEnd"/>
      <w:r w:rsidRPr="009726C5">
        <w:rPr>
          <w:rFonts w:ascii="Atkinson Hyperlegible" w:eastAsia="Times New Roman" w:hAnsi="Atkinson Hyperlegible"/>
          <w:color w:val="000000"/>
          <w:sz w:val="24"/>
          <w:szCs w:val="24"/>
          <w:lang w:eastAsia="de-DE"/>
        </w:rPr>
        <w:t xml:space="preserve"> aber auch erst so spät verraten, wie man ein </w:t>
      </w:r>
      <w:proofErr w:type="spellStart"/>
      <w:r w:rsidRPr="009726C5">
        <w:rPr>
          <w:rFonts w:ascii="Atkinson Hyperlegible" w:eastAsia="Times New Roman" w:hAnsi="Atkinson Hyperlegible"/>
          <w:color w:val="000000"/>
          <w:sz w:val="24"/>
          <w:szCs w:val="24"/>
          <w:lang w:eastAsia="de-DE"/>
        </w:rPr>
        <w:t>Schnellchen</w:t>
      </w:r>
      <w:proofErr w:type="spellEnd"/>
      <w:r w:rsidRPr="009726C5">
        <w:rPr>
          <w:rFonts w:ascii="Atkinson Hyperlegible" w:eastAsia="Times New Roman" w:hAnsi="Atkinson Hyperlegible"/>
          <w:color w:val="000000"/>
          <w:sz w:val="24"/>
          <w:szCs w:val="24"/>
          <w:lang w:eastAsia="de-DE"/>
        </w:rPr>
        <w:t xml:space="preserve"> bremsen kann</w:t>
      </w:r>
      <w:proofErr w:type="gramStart"/>
      <w:r w:rsidRPr="009726C5">
        <w:rPr>
          <w:rFonts w:ascii="Atkinson Hyperlegible" w:eastAsia="Times New Roman" w:hAnsi="Atkinson Hyperlegible"/>
          <w:color w:val="000000"/>
          <w:sz w:val="24"/>
          <w:szCs w:val="24"/>
          <w:lang w:eastAsia="de-DE"/>
        </w:rPr>
        <w:t>? !</w:t>
      </w:r>
      <w:proofErr w:type="gramEnd"/>
      <w:r w:rsidRPr="009726C5">
        <w:rPr>
          <w:rFonts w:ascii="Atkinson Hyperlegible" w:eastAsia="Times New Roman" w:hAnsi="Atkinson Hyperlegible"/>
          <w:color w:val="000000"/>
          <w:sz w:val="24"/>
          <w:szCs w:val="24"/>
          <w:lang w:eastAsia="de-DE"/>
        </w:rPr>
        <w:t xml:space="preserve"> Kein Wunder, dass alle erst mal sauer waren, als wir das halbe Camp in Schutt und Asche gelegt haben. Dass bei der Weihe der Jungjäger dann auch noch alles schief läuft, ist aber wirklich nicht meine Schuld. Ok, ein bisschen vielleicht, aber kann ja keiner ahnen, dass so ein einfacher Auftrag gleich ein riesiges Urzeitmonster auf den Plan ruft, das sich an meine Fersen heftet.</w:t>
      </w:r>
      <w:r w:rsidRPr="009726C5">
        <w:rPr>
          <w:rFonts w:ascii="Atkinson Hyperlegible" w:eastAsia="Times New Roman" w:hAnsi="Atkinson Hyperlegible"/>
          <w:color w:val="000000"/>
          <w:sz w:val="24"/>
          <w:szCs w:val="24"/>
          <w:lang w:eastAsia="de-DE"/>
        </w:rPr>
        <w:br/>
        <w:t xml:space="preserve">Gelesen von Boris </w:t>
      </w:r>
      <w:proofErr w:type="spellStart"/>
      <w:r w:rsidRPr="009726C5">
        <w:rPr>
          <w:rFonts w:ascii="Atkinson Hyperlegible" w:eastAsia="Times New Roman" w:hAnsi="Atkinson Hyperlegible"/>
          <w:color w:val="000000"/>
          <w:sz w:val="24"/>
          <w:szCs w:val="24"/>
          <w:lang w:eastAsia="de-DE"/>
        </w:rPr>
        <w:t>Budweg</w:t>
      </w:r>
      <w:proofErr w:type="spellEnd"/>
      <w:r w:rsidRPr="009726C5">
        <w:rPr>
          <w:rFonts w:ascii="Atkinson Hyperlegible" w:eastAsia="Times New Roman" w:hAnsi="Atkinson Hyperlegible"/>
          <w:color w:val="000000"/>
          <w:sz w:val="24"/>
          <w:szCs w:val="24"/>
          <w:lang w:eastAsia="de-DE"/>
        </w:rPr>
        <w:br/>
        <w:t>ZK: 1-0166575-1-x seit: 13.08.2026</w:t>
      </w:r>
      <w:r w:rsidRPr="009726C5">
        <w:rPr>
          <w:rFonts w:ascii="Atkinson Hyperlegible" w:eastAsia="Times New Roman" w:hAnsi="Atkinson Hyperlegible"/>
          <w:color w:val="000000"/>
          <w:sz w:val="24"/>
          <w:szCs w:val="24"/>
          <w:lang w:eastAsia="de-DE"/>
        </w:rPr>
        <w:br/>
        <w:t>Größe: 165 MB 251 Seiten DNB: 1379787777</w:t>
      </w:r>
      <w:r w:rsidRPr="009726C5">
        <w:rPr>
          <w:rFonts w:ascii="Atkinson Hyperlegible" w:eastAsia="Times New Roman" w:hAnsi="Atkinson Hyperlegible"/>
          <w:color w:val="000000"/>
          <w:sz w:val="24"/>
          <w:szCs w:val="24"/>
          <w:lang w:eastAsia="de-DE"/>
        </w:rPr>
        <w:br/>
        <w:t>Ort: Grevenbroich Verlag: Südpol Verlag GmbH Jahr: 2024</w:t>
      </w:r>
      <w:r w:rsidRPr="009726C5">
        <w:rPr>
          <w:rFonts w:ascii="Atkinson Hyperlegible" w:eastAsia="Times New Roman" w:hAnsi="Atkinson Hyperlegible"/>
          <w:color w:val="000000"/>
          <w:sz w:val="24"/>
          <w:szCs w:val="24"/>
          <w:lang w:eastAsia="de-DE"/>
        </w:rPr>
        <w:br/>
        <w:t>1 CD. 359 Minuten</w:t>
      </w:r>
    </w:p>
    <w:p w:rsidR="00D7509F" w:rsidRPr="009726C5" w:rsidRDefault="00D7509F" w:rsidP="00D7509F">
      <w:pPr>
        <w:spacing w:before="100" w:beforeAutospacing="1" w:after="100" w:afterAutospacing="1" w:line="240" w:lineRule="auto"/>
        <w:rPr>
          <w:rFonts w:ascii="Atkinson Hyperlegible" w:eastAsia="Times New Roman" w:hAnsi="Atkinson Hyperlegible"/>
          <w:color w:val="000000"/>
          <w:sz w:val="24"/>
          <w:szCs w:val="24"/>
          <w:lang w:eastAsia="de-DE"/>
        </w:rPr>
      </w:pPr>
      <w:r>
        <w:rPr>
          <w:rFonts w:ascii="Atkinson Hyperlegible" w:eastAsia="Times New Roman" w:hAnsi="Atkinson Hyperlegible"/>
          <w:color w:val="000000"/>
          <w:sz w:val="24"/>
          <w:szCs w:val="24"/>
          <w:lang w:eastAsia="de-DE"/>
        </w:rPr>
        <w:t>Ende Familie Nummer 100541</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88114 </w:t>
      </w:r>
      <w:proofErr w:type="spellStart"/>
      <w:r w:rsidRPr="009726C5">
        <w:rPr>
          <w:rFonts w:ascii="Atkinson Hyperlegible" w:eastAsia="Times New Roman" w:hAnsi="Atkinson Hyperlegible"/>
          <w:color w:val="000000"/>
          <w:sz w:val="24"/>
          <w:szCs w:val="24"/>
          <w:lang w:eastAsia="de-DE"/>
        </w:rPr>
        <w:t>Greenberger</w:t>
      </w:r>
      <w:proofErr w:type="spellEnd"/>
      <w:r w:rsidRPr="009726C5">
        <w:rPr>
          <w:rFonts w:ascii="Atkinson Hyperlegible" w:eastAsia="Times New Roman" w:hAnsi="Atkinson Hyperlegible"/>
          <w:color w:val="000000"/>
          <w:sz w:val="24"/>
          <w:szCs w:val="24"/>
          <w:lang w:eastAsia="de-DE"/>
        </w:rPr>
        <w:t>, Robert</w:t>
      </w:r>
      <w:r w:rsidRPr="009726C5">
        <w:rPr>
          <w:rFonts w:ascii="Atkinson Hyperlegible" w:eastAsia="Times New Roman" w:hAnsi="Atkinson Hyperlegible"/>
          <w:color w:val="000000"/>
          <w:sz w:val="24"/>
          <w:szCs w:val="24"/>
          <w:lang w:eastAsia="de-DE"/>
        </w:rPr>
        <w:br/>
        <w:t>Batman im Kampf für Gerechtigkeit</w:t>
      </w:r>
      <w:r w:rsidRPr="009726C5">
        <w:rPr>
          <w:rFonts w:ascii="Atkinson Hyperlegible" w:eastAsia="Times New Roman" w:hAnsi="Atkinson Hyperlegible"/>
          <w:color w:val="000000"/>
          <w:sz w:val="24"/>
          <w:szCs w:val="24"/>
          <w:lang w:eastAsia="de-DE"/>
        </w:rPr>
        <w:br/>
        <w:t xml:space="preserve">In </w:t>
      </w:r>
      <w:proofErr w:type="spellStart"/>
      <w:r w:rsidRPr="009726C5">
        <w:rPr>
          <w:rFonts w:ascii="Atkinson Hyperlegible" w:eastAsia="Times New Roman" w:hAnsi="Atkinson Hyperlegible"/>
          <w:color w:val="000000"/>
          <w:sz w:val="24"/>
          <w:szCs w:val="24"/>
          <w:lang w:eastAsia="de-DE"/>
        </w:rPr>
        <w:t>Gotham</w:t>
      </w:r>
      <w:proofErr w:type="spellEnd"/>
      <w:r w:rsidRPr="009726C5">
        <w:rPr>
          <w:rFonts w:ascii="Atkinson Hyperlegible" w:eastAsia="Times New Roman" w:hAnsi="Atkinson Hyperlegible"/>
          <w:color w:val="000000"/>
          <w:sz w:val="24"/>
          <w:szCs w:val="24"/>
          <w:lang w:eastAsia="de-DE"/>
        </w:rPr>
        <w:t xml:space="preserve"> City ist Batman jederzeit bereit, den Bösewichten das Handwerk zu legen: Als gefährliche Pflanzen ihr Unwesen treiben, macht der Superheld sich auf die Suche nach der Ursache. Und als eine mysteriöse Hitzewelle über die Arktis fegt, reisen Batman und Robin sofort hoch in den Norden.</w:t>
      </w:r>
      <w:r w:rsidRPr="009726C5">
        <w:rPr>
          <w:rFonts w:ascii="Atkinson Hyperlegible" w:eastAsia="Times New Roman" w:hAnsi="Atkinson Hyperlegible"/>
          <w:color w:val="000000"/>
          <w:sz w:val="24"/>
          <w:szCs w:val="24"/>
          <w:lang w:eastAsia="de-DE"/>
        </w:rPr>
        <w:br/>
        <w:t>Gelesen von Alexander Maria Schmidt</w:t>
      </w:r>
      <w:r w:rsidRPr="009726C5">
        <w:rPr>
          <w:rFonts w:ascii="Atkinson Hyperlegible" w:eastAsia="Times New Roman" w:hAnsi="Atkinson Hyperlegible"/>
          <w:color w:val="000000"/>
          <w:sz w:val="24"/>
          <w:szCs w:val="24"/>
          <w:lang w:eastAsia="de-DE"/>
        </w:rPr>
        <w:br/>
        <w:t>ZK: 1-0160368-1-7 seit: 06.08.2026</w:t>
      </w:r>
      <w:r w:rsidRPr="009726C5">
        <w:rPr>
          <w:rFonts w:ascii="Atkinson Hyperlegible" w:eastAsia="Times New Roman" w:hAnsi="Atkinson Hyperlegible"/>
          <w:color w:val="000000"/>
          <w:sz w:val="24"/>
          <w:szCs w:val="24"/>
          <w:lang w:eastAsia="de-DE"/>
        </w:rPr>
        <w:br/>
        <w:t>Größe: 62 MB 124 Seiten DNB: 1285993888</w:t>
      </w:r>
      <w:r w:rsidRPr="009726C5">
        <w:rPr>
          <w:rFonts w:ascii="Atkinson Hyperlegible" w:eastAsia="Times New Roman" w:hAnsi="Atkinson Hyperlegible"/>
          <w:color w:val="000000"/>
          <w:sz w:val="24"/>
          <w:szCs w:val="24"/>
          <w:lang w:eastAsia="de-DE"/>
        </w:rPr>
        <w:br/>
        <w:t>Ort: Hamburg Verlag: Nelson Jahr: 2023</w:t>
      </w:r>
      <w:r w:rsidRPr="009726C5">
        <w:rPr>
          <w:rFonts w:ascii="Atkinson Hyperlegible" w:eastAsia="Times New Roman" w:hAnsi="Atkinson Hyperlegible"/>
          <w:color w:val="000000"/>
          <w:sz w:val="24"/>
          <w:szCs w:val="24"/>
          <w:lang w:eastAsia="de-DE"/>
        </w:rPr>
        <w:br/>
        <w:t>1 CD. 67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88099 Hänel, Wolfram</w:t>
      </w:r>
      <w:r w:rsidRPr="009726C5">
        <w:rPr>
          <w:rFonts w:ascii="Atkinson Hyperlegible" w:eastAsia="Times New Roman" w:hAnsi="Atkinson Hyperlegible"/>
          <w:color w:val="000000"/>
          <w:sz w:val="24"/>
          <w:szCs w:val="24"/>
          <w:lang w:eastAsia="de-DE"/>
        </w:rPr>
        <w:br/>
        <w:t xml:space="preserve">Hier kommt </w:t>
      </w:r>
      <w:proofErr w:type="spellStart"/>
      <w:r w:rsidRPr="009726C5">
        <w:rPr>
          <w:rFonts w:ascii="Atkinson Hyperlegible" w:eastAsia="Times New Roman" w:hAnsi="Atkinson Hyperlegible"/>
          <w:color w:val="000000"/>
          <w:sz w:val="24"/>
          <w:szCs w:val="24"/>
          <w:lang w:eastAsia="de-DE"/>
        </w:rPr>
        <w:t>Pupsermän</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Jacob will nie mehr in den Kindergarten, weil die anderen Kinder über ihn gelacht haben. Nur weil er beim Supermann-Spielen aus Versehen gepupst hat. Doch dann kommt alles ganz anders als gedacht: Mit einem Riesenpups vertreibt Jacob ein gefährliches </w:t>
      </w:r>
      <w:proofErr w:type="spellStart"/>
      <w:r w:rsidRPr="009726C5">
        <w:rPr>
          <w:rFonts w:ascii="Atkinson Hyperlegible" w:eastAsia="Times New Roman" w:hAnsi="Atkinson Hyperlegible"/>
          <w:color w:val="000000"/>
          <w:sz w:val="24"/>
          <w:szCs w:val="24"/>
          <w:lang w:eastAsia="de-DE"/>
        </w:rPr>
        <w:t>Glibbermonster</w:t>
      </w:r>
      <w:proofErr w:type="spellEnd"/>
      <w:r w:rsidRPr="009726C5">
        <w:rPr>
          <w:rFonts w:ascii="Atkinson Hyperlegible" w:eastAsia="Times New Roman" w:hAnsi="Atkinson Hyperlegible"/>
          <w:color w:val="000000"/>
          <w:sz w:val="24"/>
          <w:szCs w:val="24"/>
          <w:lang w:eastAsia="de-DE"/>
        </w:rPr>
        <w:t xml:space="preserve"> und erlebt danach eine Woche lang ein unglaubliches Pups-Abenteuer nach dem anderen. Ist Pupsen vielleicht Jacobs geheime, ziemlich coole Superkraft?</w:t>
      </w:r>
      <w:r w:rsidRPr="009726C5">
        <w:rPr>
          <w:rFonts w:ascii="Atkinson Hyperlegible" w:eastAsia="Times New Roman" w:hAnsi="Atkinson Hyperlegible"/>
          <w:color w:val="000000"/>
          <w:sz w:val="24"/>
          <w:szCs w:val="24"/>
          <w:lang w:eastAsia="de-DE"/>
        </w:rPr>
        <w:br/>
        <w:t>Gelesen von Lea Wittig</w:t>
      </w:r>
      <w:r w:rsidRPr="009726C5">
        <w:rPr>
          <w:rFonts w:ascii="Atkinson Hyperlegible" w:eastAsia="Times New Roman" w:hAnsi="Atkinson Hyperlegible"/>
          <w:color w:val="000000"/>
          <w:sz w:val="24"/>
          <w:szCs w:val="24"/>
          <w:lang w:eastAsia="de-DE"/>
        </w:rPr>
        <w:br/>
        <w:t>ZK: 1-0164319-1-0 seit: 06.08.2026</w:t>
      </w:r>
      <w:r w:rsidRPr="009726C5">
        <w:rPr>
          <w:rFonts w:ascii="Atkinson Hyperlegible" w:eastAsia="Times New Roman" w:hAnsi="Atkinson Hyperlegible"/>
          <w:color w:val="000000"/>
          <w:sz w:val="24"/>
          <w:szCs w:val="24"/>
          <w:lang w:eastAsia="de-DE"/>
        </w:rPr>
        <w:br/>
        <w:t>Größe: 67 MB 74 Seiten DNB: 1244854697</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Ort: München Verlag: </w:t>
      </w:r>
      <w:proofErr w:type="spellStart"/>
      <w:r w:rsidRPr="009726C5">
        <w:rPr>
          <w:rFonts w:ascii="Atkinson Hyperlegible" w:eastAsia="Times New Roman" w:hAnsi="Atkinson Hyperlegible"/>
          <w:color w:val="000000"/>
          <w:sz w:val="24"/>
          <w:szCs w:val="24"/>
          <w:lang w:eastAsia="de-DE"/>
        </w:rPr>
        <w:t>Penguin</w:t>
      </w:r>
      <w:proofErr w:type="spellEnd"/>
      <w:r w:rsidRPr="009726C5">
        <w:rPr>
          <w:rFonts w:ascii="Atkinson Hyperlegible" w:eastAsia="Times New Roman" w:hAnsi="Atkinson Hyperlegible"/>
          <w:color w:val="000000"/>
          <w:sz w:val="24"/>
          <w:szCs w:val="24"/>
          <w:lang w:eastAsia="de-DE"/>
        </w:rPr>
        <w:t xml:space="preserve"> JUNIOR Jahr: 2022</w:t>
      </w:r>
      <w:r w:rsidRPr="009726C5">
        <w:rPr>
          <w:rFonts w:ascii="Atkinson Hyperlegible" w:eastAsia="Times New Roman" w:hAnsi="Atkinson Hyperlegible"/>
          <w:color w:val="000000"/>
          <w:sz w:val="24"/>
          <w:szCs w:val="24"/>
          <w:lang w:eastAsia="de-DE"/>
        </w:rPr>
        <w:br/>
        <w:t>1 CD. 73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88139 </w:t>
      </w:r>
      <w:proofErr w:type="spellStart"/>
      <w:r w:rsidRPr="009726C5">
        <w:rPr>
          <w:rFonts w:ascii="Atkinson Hyperlegible" w:eastAsia="Times New Roman" w:hAnsi="Atkinson Hyperlegible"/>
          <w:color w:val="000000"/>
          <w:sz w:val="24"/>
          <w:szCs w:val="24"/>
          <w:lang w:eastAsia="de-DE"/>
        </w:rPr>
        <w:t>Hedlund</w:t>
      </w:r>
      <w:proofErr w:type="spellEnd"/>
      <w:r w:rsidRPr="009726C5">
        <w:rPr>
          <w:rFonts w:ascii="Atkinson Hyperlegible" w:eastAsia="Times New Roman" w:hAnsi="Atkinson Hyperlegible"/>
          <w:color w:val="000000"/>
          <w:sz w:val="24"/>
          <w:szCs w:val="24"/>
          <w:lang w:eastAsia="de-DE"/>
        </w:rPr>
        <w:t>, Helena</w:t>
      </w:r>
      <w:r w:rsidRPr="009726C5">
        <w:rPr>
          <w:rFonts w:ascii="Atkinson Hyperlegible" w:eastAsia="Times New Roman" w:hAnsi="Atkinson Hyperlegible"/>
          <w:color w:val="000000"/>
          <w:sz w:val="24"/>
          <w:szCs w:val="24"/>
          <w:lang w:eastAsia="de-DE"/>
        </w:rPr>
        <w:br/>
        <w:t>Kerstin ist goldrichtig.</w:t>
      </w:r>
      <w:r w:rsidRPr="009726C5">
        <w:rPr>
          <w:rFonts w:ascii="Atkinson Hyperlegible" w:eastAsia="Times New Roman" w:hAnsi="Atkinson Hyperlegible"/>
          <w:color w:val="000000"/>
          <w:sz w:val="24"/>
          <w:szCs w:val="24"/>
          <w:lang w:eastAsia="de-DE"/>
        </w:rPr>
        <w:br/>
        <w:t>Kerstin ist sieben Jahre alt, und ihre Lieblingsfarbe ist Gold. In einem Kästchen unter ihrem Bett sammelt sie alles, was golden glänzt, zum Beispiel Haarspangen, Münzen oder Bonbonpapier. Doch als ein Junge mit Goldhaaren in das Haus mit ihrem Lieblingsgarten zieht und sich herausstellt, dass der schöne Ring, den sie in der Schule gefunden hat, ihrer Lehrerin gehört, scheint Kerstins Goldglückssträhne vorbei zu sein. Aber Kerstin wäre nicht Kerstin, wenn sie nicht für jedes Problem eine Lösung finden würde.</w:t>
      </w:r>
      <w:r w:rsidRPr="009726C5">
        <w:rPr>
          <w:rFonts w:ascii="Atkinson Hyperlegible" w:eastAsia="Times New Roman" w:hAnsi="Atkinson Hyperlegible"/>
          <w:color w:val="000000"/>
          <w:sz w:val="24"/>
          <w:szCs w:val="24"/>
          <w:lang w:eastAsia="de-DE"/>
        </w:rPr>
        <w:br/>
        <w:t xml:space="preserve">Gelesen von Eveline </w:t>
      </w:r>
      <w:proofErr w:type="spellStart"/>
      <w:r w:rsidRPr="009726C5">
        <w:rPr>
          <w:rFonts w:ascii="Atkinson Hyperlegible" w:eastAsia="Times New Roman" w:hAnsi="Atkinson Hyperlegible"/>
          <w:color w:val="000000"/>
          <w:sz w:val="24"/>
          <w:szCs w:val="24"/>
          <w:lang w:eastAsia="de-DE"/>
        </w:rPr>
        <w:t>Ratering</w:t>
      </w:r>
      <w:proofErr w:type="spellEnd"/>
      <w:r w:rsidRPr="009726C5">
        <w:rPr>
          <w:rFonts w:ascii="Atkinson Hyperlegible" w:eastAsia="Times New Roman" w:hAnsi="Atkinson Hyperlegible"/>
          <w:color w:val="000000"/>
          <w:sz w:val="24"/>
          <w:szCs w:val="24"/>
          <w:lang w:eastAsia="de-DE"/>
        </w:rPr>
        <w:br/>
        <w:t>ZK: 1-0163960-1-5 seit: 06.08.2026</w:t>
      </w:r>
      <w:r w:rsidRPr="009726C5">
        <w:rPr>
          <w:rFonts w:ascii="Atkinson Hyperlegible" w:eastAsia="Times New Roman" w:hAnsi="Atkinson Hyperlegible"/>
          <w:color w:val="000000"/>
          <w:sz w:val="24"/>
          <w:szCs w:val="24"/>
          <w:lang w:eastAsia="de-DE"/>
        </w:rPr>
        <w:br/>
        <w:t>Größe: 200 MB 200 Seiten DNB: 1229938435</w:t>
      </w:r>
      <w:r w:rsidRPr="009726C5">
        <w:rPr>
          <w:rFonts w:ascii="Atkinson Hyperlegible" w:eastAsia="Times New Roman" w:hAnsi="Atkinson Hyperlegible"/>
          <w:color w:val="000000"/>
          <w:sz w:val="24"/>
          <w:szCs w:val="24"/>
          <w:lang w:eastAsia="de-DE"/>
        </w:rPr>
        <w:br/>
        <w:t xml:space="preserve">Ort: Hamburg Verlag: </w:t>
      </w:r>
      <w:proofErr w:type="spellStart"/>
      <w:r w:rsidRPr="009726C5">
        <w:rPr>
          <w:rFonts w:ascii="Atkinson Hyperlegible" w:eastAsia="Times New Roman" w:hAnsi="Atkinson Hyperlegible"/>
          <w:color w:val="000000"/>
          <w:sz w:val="24"/>
          <w:szCs w:val="24"/>
          <w:lang w:eastAsia="de-DE"/>
        </w:rPr>
        <w:t>Woow</w:t>
      </w:r>
      <w:proofErr w:type="spellEnd"/>
      <w:r w:rsidRPr="009726C5">
        <w:rPr>
          <w:rFonts w:ascii="Atkinson Hyperlegible" w:eastAsia="Times New Roman" w:hAnsi="Atkinson Hyperlegible"/>
          <w:color w:val="000000"/>
          <w:sz w:val="24"/>
          <w:szCs w:val="24"/>
          <w:lang w:eastAsia="de-DE"/>
        </w:rPr>
        <w:t xml:space="preserve"> Books Jahr: 2021</w:t>
      </w:r>
      <w:r w:rsidRPr="009726C5">
        <w:rPr>
          <w:rFonts w:ascii="Atkinson Hyperlegible" w:eastAsia="Times New Roman" w:hAnsi="Atkinson Hyperlegible"/>
          <w:color w:val="000000"/>
          <w:sz w:val="24"/>
          <w:szCs w:val="24"/>
          <w:lang w:eastAsia="de-DE"/>
        </w:rPr>
        <w:br/>
        <w:t>1 CD. 218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88239 </w:t>
      </w:r>
      <w:proofErr w:type="spellStart"/>
      <w:r w:rsidRPr="009726C5">
        <w:rPr>
          <w:rFonts w:ascii="Atkinson Hyperlegible" w:eastAsia="Times New Roman" w:hAnsi="Atkinson Hyperlegible"/>
          <w:color w:val="000000"/>
          <w:sz w:val="24"/>
          <w:szCs w:val="24"/>
          <w:lang w:eastAsia="de-DE"/>
        </w:rPr>
        <w:t>Isermeyer</w:t>
      </w:r>
      <w:proofErr w:type="spellEnd"/>
      <w:r w:rsidRPr="009726C5">
        <w:rPr>
          <w:rFonts w:ascii="Atkinson Hyperlegible" w:eastAsia="Times New Roman" w:hAnsi="Atkinson Hyperlegible"/>
          <w:color w:val="000000"/>
          <w:sz w:val="24"/>
          <w:szCs w:val="24"/>
          <w:lang w:eastAsia="de-DE"/>
        </w:rPr>
        <w:t>, Jörg</w:t>
      </w:r>
      <w:r w:rsidRPr="009726C5">
        <w:rPr>
          <w:rFonts w:ascii="Atkinson Hyperlegible" w:eastAsia="Times New Roman" w:hAnsi="Atkinson Hyperlegible"/>
          <w:color w:val="000000"/>
          <w:sz w:val="24"/>
          <w:szCs w:val="24"/>
          <w:lang w:eastAsia="de-DE"/>
        </w:rPr>
        <w:br/>
        <w:t>Egal war gestern.</w:t>
      </w:r>
      <w:r w:rsidRPr="009726C5">
        <w:rPr>
          <w:rFonts w:ascii="Atkinson Hyperlegible" w:eastAsia="Times New Roman" w:hAnsi="Atkinson Hyperlegible"/>
          <w:color w:val="000000"/>
          <w:sz w:val="24"/>
          <w:szCs w:val="24"/>
          <w:lang w:eastAsia="de-DE"/>
        </w:rPr>
        <w:br/>
        <w:t xml:space="preserve">Alle in der Schule kennen Finn und Lennard wegen der witzigen Videos, die sie auf ihrem </w:t>
      </w:r>
      <w:proofErr w:type="spellStart"/>
      <w:r w:rsidRPr="009726C5">
        <w:rPr>
          <w:rFonts w:ascii="Atkinson Hyperlegible" w:eastAsia="Times New Roman" w:hAnsi="Atkinson Hyperlegible"/>
          <w:color w:val="000000"/>
          <w:sz w:val="24"/>
          <w:szCs w:val="24"/>
          <w:lang w:eastAsia="de-DE"/>
        </w:rPr>
        <w:t>Social</w:t>
      </w:r>
      <w:proofErr w:type="spellEnd"/>
      <w:r w:rsidRPr="009726C5">
        <w:rPr>
          <w:rFonts w:ascii="Atkinson Hyperlegible" w:eastAsia="Times New Roman" w:hAnsi="Atkinson Hyperlegible"/>
          <w:color w:val="000000"/>
          <w:sz w:val="24"/>
          <w:szCs w:val="24"/>
          <w:lang w:eastAsia="de-DE"/>
        </w:rPr>
        <w:t xml:space="preserve">-Media-Kanal posten. Die beiden checken akribisch ihre </w:t>
      </w:r>
      <w:proofErr w:type="spellStart"/>
      <w:r w:rsidRPr="009726C5">
        <w:rPr>
          <w:rFonts w:ascii="Atkinson Hyperlegible" w:eastAsia="Times New Roman" w:hAnsi="Atkinson Hyperlegible"/>
          <w:color w:val="000000"/>
          <w:sz w:val="24"/>
          <w:szCs w:val="24"/>
          <w:lang w:eastAsia="de-DE"/>
        </w:rPr>
        <w:t>Clicks</w:t>
      </w:r>
      <w:proofErr w:type="spellEnd"/>
      <w:r w:rsidRPr="009726C5">
        <w:rPr>
          <w:rFonts w:ascii="Atkinson Hyperlegible" w:eastAsia="Times New Roman" w:hAnsi="Atkinson Hyperlegible"/>
          <w:color w:val="000000"/>
          <w:sz w:val="24"/>
          <w:szCs w:val="24"/>
          <w:lang w:eastAsia="de-DE"/>
        </w:rPr>
        <w:t xml:space="preserve"> und Follower und träumen davon, berühmt zu werden. Alles läuft super, bis sie einen Deal mit Sam machen, einer Schülerin, deren Eltern aus Angola stammen. Der Plan, sich </w:t>
      </w:r>
      <w:proofErr w:type="spellStart"/>
      <w:r w:rsidRPr="009726C5">
        <w:rPr>
          <w:rFonts w:ascii="Atkinson Hyperlegible" w:eastAsia="Times New Roman" w:hAnsi="Atkinson Hyperlegible"/>
          <w:color w:val="000000"/>
          <w:sz w:val="24"/>
          <w:szCs w:val="24"/>
          <w:lang w:eastAsia="de-DE"/>
        </w:rPr>
        <w:t>gegenseiteig</w:t>
      </w:r>
      <w:proofErr w:type="spellEnd"/>
      <w:r w:rsidRPr="009726C5">
        <w:rPr>
          <w:rFonts w:ascii="Atkinson Hyperlegible" w:eastAsia="Times New Roman" w:hAnsi="Atkinson Hyperlegible"/>
          <w:color w:val="000000"/>
          <w:sz w:val="24"/>
          <w:szCs w:val="24"/>
          <w:lang w:eastAsia="de-DE"/>
        </w:rPr>
        <w:t xml:space="preserve"> zu pushen und die Reichweiten zu erhöhen, funktioniert sofort - doch ganz anders, als Finn es erwartet hat: Urplötzlich bricht ein Shitstorm über seinen Account herein. Hasskommentare statt Lach-</w:t>
      </w:r>
      <w:proofErr w:type="spellStart"/>
      <w:r w:rsidRPr="009726C5">
        <w:rPr>
          <w:rFonts w:ascii="Atkinson Hyperlegible" w:eastAsia="Times New Roman" w:hAnsi="Atkinson Hyperlegible"/>
          <w:color w:val="000000"/>
          <w:sz w:val="24"/>
          <w:szCs w:val="24"/>
          <w:lang w:eastAsia="de-DE"/>
        </w:rPr>
        <w:t>Emojis</w:t>
      </w:r>
      <w:proofErr w:type="spellEnd"/>
      <w:r w:rsidRPr="009726C5">
        <w:rPr>
          <w:rFonts w:ascii="Atkinson Hyperlegible" w:eastAsia="Times New Roman" w:hAnsi="Atkinson Hyperlegible"/>
          <w:color w:val="000000"/>
          <w:sz w:val="24"/>
          <w:szCs w:val="24"/>
          <w:lang w:eastAsia="de-DE"/>
        </w:rPr>
        <w:t xml:space="preserve">. Einzig und allein, weil er Posts von Sam </w:t>
      </w:r>
      <w:proofErr w:type="spellStart"/>
      <w:r w:rsidRPr="009726C5">
        <w:rPr>
          <w:rFonts w:ascii="Atkinson Hyperlegible" w:eastAsia="Times New Roman" w:hAnsi="Atkinson Hyperlegible"/>
          <w:color w:val="000000"/>
          <w:sz w:val="24"/>
          <w:szCs w:val="24"/>
          <w:lang w:eastAsia="de-DE"/>
        </w:rPr>
        <w:t>geliked</w:t>
      </w:r>
      <w:proofErr w:type="spellEnd"/>
      <w:r w:rsidRPr="009726C5">
        <w:rPr>
          <w:rFonts w:ascii="Atkinson Hyperlegible" w:eastAsia="Times New Roman" w:hAnsi="Atkinson Hyperlegible"/>
          <w:color w:val="000000"/>
          <w:sz w:val="24"/>
          <w:szCs w:val="24"/>
          <w:lang w:eastAsia="de-DE"/>
        </w:rPr>
        <w:t xml:space="preserve"> hat. Gleichzeitig registriert Finns Vater, Lehrer an der Schule seines Sohnes, wie rassistische, antidemokratische Äußerungen salonfähig werden. Nicht nur im Klassenchat, auch in der Stadt, in der gerade ein rechtspopulistischer Kandidat für das Bürgeramt kandidiert. Als er die Situation in einem Brandbrief beklagt, steht er plötzlich selbst am Pranger. Und mit ihm Finn ...</w:t>
      </w:r>
      <w:r w:rsidRPr="009726C5">
        <w:rPr>
          <w:rFonts w:ascii="Atkinson Hyperlegible" w:eastAsia="Times New Roman" w:hAnsi="Atkinson Hyperlegible"/>
          <w:color w:val="000000"/>
          <w:sz w:val="24"/>
          <w:szCs w:val="24"/>
          <w:lang w:eastAsia="de-DE"/>
        </w:rPr>
        <w:br/>
        <w:t xml:space="preserve">Gelesen von Julius </w:t>
      </w:r>
      <w:proofErr w:type="spellStart"/>
      <w:r w:rsidRPr="009726C5">
        <w:rPr>
          <w:rFonts w:ascii="Atkinson Hyperlegible" w:eastAsia="Times New Roman" w:hAnsi="Atkinson Hyperlegible"/>
          <w:color w:val="000000"/>
          <w:sz w:val="24"/>
          <w:szCs w:val="24"/>
          <w:lang w:eastAsia="de-DE"/>
        </w:rPr>
        <w:t>Bornmann</w:t>
      </w:r>
      <w:proofErr w:type="spellEnd"/>
      <w:r w:rsidRPr="009726C5">
        <w:rPr>
          <w:rFonts w:ascii="Atkinson Hyperlegible" w:eastAsia="Times New Roman" w:hAnsi="Atkinson Hyperlegible"/>
          <w:color w:val="000000"/>
          <w:sz w:val="24"/>
          <w:szCs w:val="24"/>
          <w:lang w:eastAsia="de-DE"/>
        </w:rPr>
        <w:br/>
        <w:t>ZK: 1-0165003-1-9 seit: 13.08.2026</w:t>
      </w:r>
      <w:r w:rsidRPr="009726C5">
        <w:rPr>
          <w:rFonts w:ascii="Atkinson Hyperlegible" w:eastAsia="Times New Roman" w:hAnsi="Atkinson Hyperlegible"/>
          <w:color w:val="000000"/>
          <w:sz w:val="24"/>
          <w:szCs w:val="24"/>
          <w:lang w:eastAsia="de-DE"/>
        </w:rPr>
        <w:br/>
        <w:t>Größe: 136 MB 203 Seiten DNB: 1338883488</w:t>
      </w:r>
      <w:r w:rsidRPr="009726C5">
        <w:rPr>
          <w:rFonts w:ascii="Atkinson Hyperlegible" w:eastAsia="Times New Roman" w:hAnsi="Atkinson Hyperlegible"/>
          <w:color w:val="000000"/>
          <w:sz w:val="24"/>
          <w:szCs w:val="24"/>
          <w:lang w:eastAsia="de-DE"/>
        </w:rPr>
        <w:br/>
        <w:t>Ort: Wuppertal Verlag: Peter Hammer Verlag Jahr: 2024</w:t>
      </w:r>
      <w:r w:rsidRPr="009726C5">
        <w:rPr>
          <w:rFonts w:ascii="Atkinson Hyperlegible" w:eastAsia="Times New Roman" w:hAnsi="Atkinson Hyperlegible"/>
          <w:color w:val="000000"/>
          <w:sz w:val="24"/>
          <w:szCs w:val="24"/>
          <w:lang w:eastAsia="de-DE"/>
        </w:rPr>
        <w:br/>
        <w:t>1 CD. 297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88157 Ivanov, Petra</w:t>
      </w:r>
      <w:r w:rsidRPr="009726C5">
        <w:rPr>
          <w:rFonts w:ascii="Atkinson Hyperlegible" w:eastAsia="Times New Roman" w:hAnsi="Atkinson Hyperlegible"/>
          <w:color w:val="000000"/>
          <w:sz w:val="24"/>
          <w:szCs w:val="24"/>
          <w:lang w:eastAsia="de-DE"/>
        </w:rPr>
        <w:br/>
        <w:t xml:space="preserve">Allein am </w:t>
      </w:r>
      <w:proofErr w:type="spellStart"/>
      <w:r w:rsidRPr="009726C5">
        <w:rPr>
          <w:rFonts w:ascii="Atkinson Hyperlegible" w:eastAsia="Times New Roman" w:hAnsi="Atkinson Hyperlegible"/>
          <w:color w:val="000000"/>
          <w:sz w:val="24"/>
          <w:szCs w:val="24"/>
          <w:lang w:eastAsia="de-DE"/>
        </w:rPr>
        <w:t>Mic</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Ein Buch aus der Easy-Reader-Reihe. - An seiner Schule nennen sie ihn </w:t>
      </w:r>
      <w:proofErr w:type="spellStart"/>
      <w:r w:rsidRPr="009726C5">
        <w:rPr>
          <w:rFonts w:ascii="Atkinson Hyperlegible" w:eastAsia="Times New Roman" w:hAnsi="Atkinson Hyperlegible"/>
          <w:color w:val="000000"/>
          <w:sz w:val="24"/>
          <w:szCs w:val="24"/>
          <w:lang w:eastAsia="de-DE"/>
        </w:rPr>
        <w:t>Kuscher</w:t>
      </w:r>
      <w:proofErr w:type="spellEnd"/>
      <w:r w:rsidRPr="009726C5">
        <w:rPr>
          <w:rFonts w:ascii="Atkinson Hyperlegible" w:eastAsia="Times New Roman" w:hAnsi="Atkinson Hyperlegible"/>
          <w:color w:val="000000"/>
          <w:sz w:val="24"/>
          <w:szCs w:val="24"/>
          <w:lang w:eastAsia="de-DE"/>
        </w:rPr>
        <w:t>, weil er die Klappe hält und sich viel zu viel gefallen lässt. Mit starken Lines im Kopf will er es am Rap-Battle allen zeigen, die in ihm nur den Loser sehen.</w:t>
      </w:r>
      <w:r w:rsidRPr="009726C5">
        <w:rPr>
          <w:rFonts w:ascii="Atkinson Hyperlegible" w:eastAsia="Times New Roman" w:hAnsi="Atkinson Hyperlegible"/>
          <w:color w:val="000000"/>
          <w:sz w:val="24"/>
          <w:szCs w:val="24"/>
          <w:lang w:eastAsia="de-DE"/>
        </w:rPr>
        <w:br/>
        <w:t>Gelesen von Claudius Körber</w:t>
      </w:r>
      <w:r w:rsidRPr="009726C5">
        <w:rPr>
          <w:rFonts w:ascii="Atkinson Hyperlegible" w:eastAsia="Times New Roman" w:hAnsi="Atkinson Hyperlegible"/>
          <w:color w:val="000000"/>
          <w:sz w:val="24"/>
          <w:szCs w:val="24"/>
          <w:lang w:eastAsia="de-DE"/>
        </w:rPr>
        <w:br/>
        <w:t>ZK: 1-0163938-1-4 seit: 06.08.2026</w:t>
      </w:r>
      <w:r w:rsidRPr="009726C5">
        <w:rPr>
          <w:rFonts w:ascii="Atkinson Hyperlegible" w:eastAsia="Times New Roman" w:hAnsi="Atkinson Hyperlegible"/>
          <w:color w:val="000000"/>
          <w:sz w:val="24"/>
          <w:szCs w:val="24"/>
          <w:lang w:eastAsia="de-DE"/>
        </w:rPr>
        <w:br/>
        <w:t>Größe: 56 MB 60 Seiten DNB: 1333324944</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Werdenberg</w:t>
      </w:r>
      <w:proofErr w:type="spellEnd"/>
      <w:r w:rsidRPr="009726C5">
        <w:rPr>
          <w:rFonts w:ascii="Atkinson Hyperlegible" w:eastAsia="Times New Roman" w:hAnsi="Atkinson Hyperlegible"/>
          <w:color w:val="000000"/>
          <w:sz w:val="24"/>
          <w:szCs w:val="24"/>
          <w:lang w:eastAsia="de-DE"/>
        </w:rPr>
        <w:t xml:space="preserve"> Verlag: da </w:t>
      </w:r>
      <w:proofErr w:type="spellStart"/>
      <w:r w:rsidRPr="009726C5">
        <w:rPr>
          <w:rFonts w:ascii="Atkinson Hyperlegible" w:eastAsia="Times New Roman" w:hAnsi="Atkinson Hyperlegible"/>
          <w:color w:val="000000"/>
          <w:sz w:val="24"/>
          <w:szCs w:val="24"/>
          <w:lang w:eastAsia="de-DE"/>
        </w:rPr>
        <w:t>bux</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88086 Lindemann, Johanna</w:t>
      </w:r>
      <w:r w:rsidRPr="009726C5">
        <w:rPr>
          <w:rFonts w:ascii="Atkinson Hyperlegible" w:eastAsia="Times New Roman" w:hAnsi="Atkinson Hyperlegible"/>
          <w:color w:val="000000"/>
          <w:sz w:val="24"/>
          <w:szCs w:val="24"/>
          <w:lang w:eastAsia="de-DE"/>
        </w:rPr>
        <w:br/>
        <w:t>Die Hochhaus-Detektive</w:t>
      </w:r>
      <w:r w:rsidRPr="009726C5">
        <w:rPr>
          <w:rFonts w:ascii="Atkinson Hyperlegible" w:eastAsia="Times New Roman" w:hAnsi="Atkinson Hyperlegible"/>
          <w:color w:val="000000"/>
          <w:sz w:val="24"/>
          <w:szCs w:val="24"/>
          <w:lang w:eastAsia="de-DE"/>
        </w:rPr>
        <w:br/>
        <w:t xml:space="preserve">Anton und </w:t>
      </w:r>
      <w:proofErr w:type="spellStart"/>
      <w:r w:rsidRPr="009726C5">
        <w:rPr>
          <w:rFonts w:ascii="Atkinson Hyperlegible" w:eastAsia="Times New Roman" w:hAnsi="Atkinson Hyperlegible"/>
          <w:color w:val="000000"/>
          <w:sz w:val="24"/>
          <w:szCs w:val="24"/>
          <w:lang w:eastAsia="de-DE"/>
        </w:rPr>
        <w:t>Isha</w:t>
      </w:r>
      <w:proofErr w:type="spellEnd"/>
      <w:r w:rsidRPr="009726C5">
        <w:rPr>
          <w:rFonts w:ascii="Atkinson Hyperlegible" w:eastAsia="Times New Roman" w:hAnsi="Atkinson Hyperlegible"/>
          <w:color w:val="000000"/>
          <w:sz w:val="24"/>
          <w:szCs w:val="24"/>
          <w:lang w:eastAsia="de-DE"/>
        </w:rPr>
        <w:t xml:space="preserve"> wohnen im berüchtigtsten Hochhaus der Stadt und stellen fest: Hier muss man zusammenhalten und sich aufeinander einlassen, wenn man richtige Freunde finden will. Also gründen sie kurzerhand "Die Hochhausdetektive" und richten ihr Büro auf dem Hausdach ein. Als dann noch Mesut zu ihnen stößt, ist der Club komplett. Schnell haben die drei auch ihren ersten richtigen Fall.</w:t>
      </w:r>
      <w:r w:rsidRPr="009726C5">
        <w:rPr>
          <w:rFonts w:ascii="Atkinson Hyperlegible" w:eastAsia="Times New Roman" w:hAnsi="Atkinson Hyperlegible"/>
          <w:color w:val="000000"/>
          <w:sz w:val="24"/>
          <w:szCs w:val="24"/>
          <w:lang w:eastAsia="de-DE"/>
        </w:rPr>
        <w:br/>
        <w:t>Gelesen von Venus Madrid</w:t>
      </w:r>
      <w:r w:rsidRPr="009726C5">
        <w:rPr>
          <w:rFonts w:ascii="Atkinson Hyperlegible" w:eastAsia="Times New Roman" w:hAnsi="Atkinson Hyperlegible"/>
          <w:color w:val="000000"/>
          <w:sz w:val="24"/>
          <w:szCs w:val="24"/>
          <w:lang w:eastAsia="de-DE"/>
        </w:rPr>
        <w:br/>
        <w:t>ZK: 1-0164209-1-9 seit: 06.08.2026</w:t>
      </w:r>
      <w:r w:rsidRPr="009726C5">
        <w:rPr>
          <w:rFonts w:ascii="Atkinson Hyperlegible" w:eastAsia="Times New Roman" w:hAnsi="Atkinson Hyperlegible"/>
          <w:color w:val="000000"/>
          <w:sz w:val="24"/>
          <w:szCs w:val="24"/>
          <w:lang w:eastAsia="de-DE"/>
        </w:rPr>
        <w:br/>
        <w:t>Größe: 248 MB 189 Seiten DNB: 1271804182</w:t>
      </w:r>
      <w:r w:rsidRPr="009726C5">
        <w:rPr>
          <w:rFonts w:ascii="Atkinson Hyperlegible" w:eastAsia="Times New Roman" w:hAnsi="Atkinson Hyperlegible"/>
          <w:color w:val="000000"/>
          <w:sz w:val="24"/>
          <w:szCs w:val="24"/>
          <w:lang w:eastAsia="de-DE"/>
        </w:rPr>
        <w:br/>
        <w:t>Ort: München Verlag: EMF Jahr: 2023</w:t>
      </w:r>
      <w:r w:rsidRPr="009726C5">
        <w:rPr>
          <w:rFonts w:ascii="Atkinson Hyperlegible" w:eastAsia="Times New Roman" w:hAnsi="Atkinson Hyperlegible"/>
          <w:color w:val="000000"/>
          <w:sz w:val="24"/>
          <w:szCs w:val="24"/>
          <w:lang w:eastAsia="de-DE"/>
        </w:rPr>
        <w:br/>
        <w:t>1 CD. 271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88217 Maas, Sarah J.</w:t>
      </w:r>
      <w:r w:rsidRPr="009726C5">
        <w:rPr>
          <w:rFonts w:ascii="Atkinson Hyperlegible" w:eastAsia="Times New Roman" w:hAnsi="Atkinson Hyperlegible"/>
          <w:color w:val="000000"/>
          <w:sz w:val="24"/>
          <w:szCs w:val="24"/>
          <w:lang w:eastAsia="de-DE"/>
        </w:rPr>
        <w:br/>
        <w:t>Crescent City - wenn das Dunkel erwacht.</w:t>
      </w:r>
      <w:r w:rsidRPr="009726C5">
        <w:rPr>
          <w:rFonts w:ascii="Atkinson Hyperlegible" w:eastAsia="Times New Roman" w:hAnsi="Atkinson Hyperlegible"/>
          <w:color w:val="000000"/>
          <w:sz w:val="24"/>
          <w:szCs w:val="24"/>
          <w:lang w:eastAsia="de-DE"/>
        </w:rPr>
        <w:br/>
        <w:t xml:space="preserve">Magie, Musik – und tödliche Gefahren: Die junge Bryce </w:t>
      </w:r>
      <w:proofErr w:type="spellStart"/>
      <w:r w:rsidRPr="009726C5">
        <w:rPr>
          <w:rFonts w:ascii="Atkinson Hyperlegible" w:eastAsia="Times New Roman" w:hAnsi="Atkinson Hyperlegible"/>
          <w:color w:val="000000"/>
          <w:sz w:val="24"/>
          <w:szCs w:val="24"/>
          <w:lang w:eastAsia="de-DE"/>
        </w:rPr>
        <w:t>Quinlan</w:t>
      </w:r>
      <w:proofErr w:type="spellEnd"/>
      <w:r w:rsidRPr="009726C5">
        <w:rPr>
          <w:rFonts w:ascii="Atkinson Hyperlegible" w:eastAsia="Times New Roman" w:hAnsi="Atkinson Hyperlegible"/>
          <w:color w:val="000000"/>
          <w:sz w:val="24"/>
          <w:szCs w:val="24"/>
          <w:lang w:eastAsia="de-DE"/>
        </w:rPr>
        <w:t>, Halb-</w:t>
      </w:r>
      <w:proofErr w:type="spellStart"/>
      <w:r w:rsidRPr="009726C5">
        <w:rPr>
          <w:rFonts w:ascii="Atkinson Hyperlegible" w:eastAsia="Times New Roman" w:hAnsi="Atkinson Hyperlegible"/>
          <w:color w:val="000000"/>
          <w:sz w:val="24"/>
          <w:szCs w:val="24"/>
          <w:lang w:eastAsia="de-DE"/>
        </w:rPr>
        <w:t>Fae</w:t>
      </w:r>
      <w:proofErr w:type="spellEnd"/>
      <w:r w:rsidRPr="009726C5">
        <w:rPr>
          <w:rFonts w:ascii="Atkinson Hyperlegible" w:eastAsia="Times New Roman" w:hAnsi="Atkinson Hyperlegible"/>
          <w:color w:val="000000"/>
          <w:sz w:val="24"/>
          <w:szCs w:val="24"/>
          <w:lang w:eastAsia="de-DE"/>
        </w:rPr>
        <w:t xml:space="preserve"> und Halb-Mensch, genießt jedes Vergnügen, das Crescent Citys Nächte zu bieten haben. Doch dann wird ihre beste Freundin </w:t>
      </w:r>
      <w:proofErr w:type="spellStart"/>
      <w:r w:rsidRPr="009726C5">
        <w:rPr>
          <w:rFonts w:ascii="Atkinson Hyperlegible" w:eastAsia="Times New Roman" w:hAnsi="Atkinson Hyperlegible"/>
          <w:color w:val="000000"/>
          <w:sz w:val="24"/>
          <w:szCs w:val="24"/>
          <w:lang w:eastAsia="de-DE"/>
        </w:rPr>
        <w:t>Danika</w:t>
      </w:r>
      <w:proofErr w:type="spellEnd"/>
      <w:r w:rsidRPr="009726C5">
        <w:rPr>
          <w:rFonts w:ascii="Atkinson Hyperlegible" w:eastAsia="Times New Roman" w:hAnsi="Atkinson Hyperlegible"/>
          <w:color w:val="000000"/>
          <w:sz w:val="24"/>
          <w:szCs w:val="24"/>
          <w:lang w:eastAsia="de-DE"/>
        </w:rPr>
        <w:t xml:space="preserve"> von einem Dämon brutal ermordet – und für Bryce bricht die ganze Welt zusammen. Als der Dämon zwei Jahre später erneut zuschlägt, wird Bryce gegen ihren Willen in die Ermittlungen hineingezogen und muss mit </w:t>
      </w:r>
      <w:proofErr w:type="spellStart"/>
      <w:r w:rsidRPr="009726C5">
        <w:rPr>
          <w:rFonts w:ascii="Atkinson Hyperlegible" w:eastAsia="Times New Roman" w:hAnsi="Atkinson Hyperlegible"/>
          <w:color w:val="000000"/>
          <w:sz w:val="24"/>
          <w:szCs w:val="24"/>
          <w:lang w:eastAsia="de-DE"/>
        </w:rPr>
        <w:t>Hunt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Athalar</w:t>
      </w:r>
      <w:proofErr w:type="spellEnd"/>
      <w:r w:rsidRPr="009726C5">
        <w:rPr>
          <w:rFonts w:ascii="Atkinson Hyperlegible" w:eastAsia="Times New Roman" w:hAnsi="Atkinson Hyperlegible"/>
          <w:color w:val="000000"/>
          <w:sz w:val="24"/>
          <w:szCs w:val="24"/>
          <w:lang w:eastAsia="de-DE"/>
        </w:rPr>
        <w:t xml:space="preserve"> zusammenarbeiten. Einem Engel, der als gewissenloser Auftragsmörder berüchtigt ist, – und mit dem sich Bryce auf ein Spiel mit dem Feuer einlässt. Während die beiden der Spur des Dämons tief in die Unterwelt der Stadt folgen, entdecken sie eine bösartige Macht, die ganz Crescent City in Schutt und Asche legen könnte.</w:t>
      </w:r>
      <w:r w:rsidRPr="009726C5">
        <w:rPr>
          <w:rFonts w:ascii="Atkinson Hyperlegible" w:eastAsia="Times New Roman" w:hAnsi="Atkinson Hyperlegible"/>
          <w:color w:val="000000"/>
          <w:sz w:val="24"/>
          <w:szCs w:val="24"/>
          <w:lang w:eastAsia="de-DE"/>
        </w:rPr>
        <w:br/>
        <w:t xml:space="preserve">Gelesen von Anne </w:t>
      </w:r>
      <w:proofErr w:type="spellStart"/>
      <w:r w:rsidRPr="009726C5">
        <w:rPr>
          <w:rFonts w:ascii="Atkinson Hyperlegible" w:eastAsia="Times New Roman" w:hAnsi="Atkinson Hyperlegible"/>
          <w:color w:val="000000"/>
          <w:sz w:val="24"/>
          <w:szCs w:val="24"/>
          <w:lang w:eastAsia="de-DE"/>
        </w:rPr>
        <w:t>Düe</w:t>
      </w:r>
      <w:proofErr w:type="spellEnd"/>
      <w:r w:rsidRPr="009726C5">
        <w:rPr>
          <w:rFonts w:ascii="Atkinson Hyperlegible" w:eastAsia="Times New Roman" w:hAnsi="Atkinson Hyperlegible"/>
          <w:color w:val="000000"/>
          <w:sz w:val="24"/>
          <w:szCs w:val="24"/>
          <w:lang w:eastAsia="de-DE"/>
        </w:rPr>
        <w:br/>
        <w:t>ZK: 1-0169016-1-5 seit: 06.08.2026</w:t>
      </w:r>
      <w:r w:rsidRPr="009726C5">
        <w:rPr>
          <w:rFonts w:ascii="Atkinson Hyperlegible" w:eastAsia="Times New Roman" w:hAnsi="Atkinson Hyperlegible"/>
          <w:color w:val="000000"/>
          <w:sz w:val="24"/>
          <w:szCs w:val="24"/>
          <w:lang w:eastAsia="de-DE"/>
        </w:rPr>
        <w:br/>
        <w:t>Größe: 625 MB 0 Seiten DNB: 1208019244</w:t>
      </w:r>
      <w:r w:rsidRPr="009726C5">
        <w:rPr>
          <w:rFonts w:ascii="Atkinson Hyperlegible" w:eastAsia="Times New Roman" w:hAnsi="Atkinson Hyperlegible"/>
          <w:color w:val="000000"/>
          <w:sz w:val="24"/>
          <w:szCs w:val="24"/>
          <w:lang w:eastAsia="de-DE"/>
        </w:rPr>
        <w:br/>
        <w:t>Ort: Berlin Verlag: Der Audio Verlag Jahr: 2020</w:t>
      </w:r>
      <w:r w:rsidRPr="009726C5">
        <w:rPr>
          <w:rFonts w:ascii="Atkinson Hyperlegible" w:eastAsia="Times New Roman" w:hAnsi="Atkinson Hyperlegible"/>
          <w:color w:val="000000"/>
          <w:sz w:val="24"/>
          <w:szCs w:val="24"/>
          <w:lang w:eastAsia="de-DE"/>
        </w:rPr>
        <w:br/>
        <w:t>1 CD. 1862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88232 MacDowell, Kara</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One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way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another</w:t>
      </w:r>
      <w:proofErr w:type="spellEnd"/>
      <w:r w:rsidRPr="009726C5">
        <w:rPr>
          <w:rFonts w:ascii="Atkinson Hyperlegible" w:eastAsia="Times New Roman" w:hAnsi="Atkinson Hyperlegible"/>
          <w:color w:val="000000"/>
          <w:sz w:val="24"/>
          <w:szCs w:val="24"/>
          <w:lang w:eastAsia="de-DE"/>
        </w:rPr>
        <w:t>. Zwei Wege zu dir</w:t>
      </w:r>
      <w:r w:rsidRPr="009726C5">
        <w:rPr>
          <w:rFonts w:ascii="Atkinson Hyperlegible" w:eastAsia="Times New Roman" w:hAnsi="Atkinson Hyperlegible"/>
          <w:color w:val="000000"/>
          <w:sz w:val="24"/>
          <w:szCs w:val="24"/>
          <w:lang w:eastAsia="de-DE"/>
        </w:rPr>
        <w:br/>
        <w:t xml:space="preserve">Die 17-jährige Paige hat panische Angst davor, Entscheidungen zu treffen. Deshalb überlässt sie die Wahl, wie sie ihre Winterferien verbringen soll, einer App. Soll sie mit ihrem besten Freund - oder lieber mit ihrer Mutter verreisen? Als Paige sich den Kopf anstößt, stehen </w:t>
      </w:r>
      <w:proofErr w:type="gramStart"/>
      <w:r w:rsidRPr="009726C5">
        <w:rPr>
          <w:rFonts w:ascii="Atkinson Hyperlegible" w:eastAsia="Times New Roman" w:hAnsi="Atkinson Hyperlegible"/>
          <w:color w:val="000000"/>
          <w:sz w:val="24"/>
          <w:szCs w:val="24"/>
          <w:lang w:eastAsia="de-DE"/>
        </w:rPr>
        <w:t>ihr plötzlich beide</w:t>
      </w:r>
      <w:proofErr w:type="gramEnd"/>
      <w:r w:rsidRPr="009726C5">
        <w:rPr>
          <w:rFonts w:ascii="Atkinson Hyperlegible" w:eastAsia="Times New Roman" w:hAnsi="Atkinson Hyperlegible"/>
          <w:color w:val="000000"/>
          <w:sz w:val="24"/>
          <w:szCs w:val="24"/>
          <w:lang w:eastAsia="de-DE"/>
        </w:rPr>
        <w:t xml:space="preserve"> Möglichkeiten offen. Aber ihre Angststörung begleitet sie auf beiden Wegen. Und die droht alles zu ruinieren.</w:t>
      </w:r>
      <w:r w:rsidRPr="009726C5">
        <w:rPr>
          <w:rFonts w:ascii="Atkinson Hyperlegible" w:eastAsia="Times New Roman" w:hAnsi="Atkinson Hyperlegible"/>
          <w:color w:val="000000"/>
          <w:sz w:val="24"/>
          <w:szCs w:val="24"/>
          <w:lang w:eastAsia="de-DE"/>
        </w:rPr>
        <w:br/>
        <w:t>Gelesen von Nina Kiefer</w:t>
      </w:r>
      <w:r w:rsidRPr="009726C5">
        <w:rPr>
          <w:rFonts w:ascii="Atkinson Hyperlegible" w:eastAsia="Times New Roman" w:hAnsi="Atkinson Hyperlegible"/>
          <w:color w:val="000000"/>
          <w:sz w:val="24"/>
          <w:szCs w:val="24"/>
          <w:lang w:eastAsia="de-DE"/>
        </w:rPr>
        <w:br/>
        <w:t>ZK: 1-0155577-1-6 seit: 13.08.2026</w:t>
      </w:r>
      <w:r w:rsidRPr="009726C5">
        <w:rPr>
          <w:rFonts w:ascii="Atkinson Hyperlegible" w:eastAsia="Times New Roman" w:hAnsi="Atkinson Hyperlegible"/>
          <w:color w:val="000000"/>
          <w:sz w:val="24"/>
          <w:szCs w:val="24"/>
          <w:lang w:eastAsia="de-DE"/>
        </w:rPr>
        <w:br/>
        <w:t>Größe: 300 MB 400 Seiten DNB: 1236833767</w:t>
      </w:r>
      <w:r w:rsidRPr="009726C5">
        <w:rPr>
          <w:rFonts w:ascii="Atkinson Hyperlegible" w:eastAsia="Times New Roman" w:hAnsi="Atkinson Hyperlegible"/>
          <w:color w:val="000000"/>
          <w:sz w:val="24"/>
          <w:szCs w:val="24"/>
          <w:lang w:eastAsia="de-DE"/>
        </w:rPr>
        <w:br/>
        <w:t xml:space="preserve">Ort: </w:t>
      </w:r>
      <w:proofErr w:type="spellStart"/>
      <w:r w:rsidRPr="009726C5">
        <w:rPr>
          <w:rFonts w:ascii="Atkinson Hyperlegible" w:eastAsia="Times New Roman" w:hAnsi="Atkinson Hyperlegible"/>
          <w:color w:val="000000"/>
          <w:sz w:val="24"/>
          <w:szCs w:val="24"/>
          <w:lang w:eastAsia="de-DE"/>
        </w:rPr>
        <w:t>Bindlach</w:t>
      </w:r>
      <w:proofErr w:type="spellEnd"/>
      <w:r w:rsidRPr="009726C5">
        <w:rPr>
          <w:rFonts w:ascii="Atkinson Hyperlegible" w:eastAsia="Times New Roman" w:hAnsi="Atkinson Hyperlegible"/>
          <w:color w:val="000000"/>
          <w:sz w:val="24"/>
          <w:szCs w:val="24"/>
          <w:lang w:eastAsia="de-DE"/>
        </w:rPr>
        <w:t xml:space="preserve"> Verlag: Loewe Jahr: 2021</w:t>
      </w:r>
      <w:r w:rsidRPr="009726C5">
        <w:rPr>
          <w:rFonts w:ascii="Atkinson Hyperlegible" w:eastAsia="Times New Roman" w:hAnsi="Atkinson Hyperlegible"/>
          <w:color w:val="000000"/>
          <w:sz w:val="24"/>
          <w:szCs w:val="24"/>
          <w:lang w:eastAsia="de-DE"/>
        </w:rPr>
        <w:br/>
        <w:t>1 CD. 654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88140 </w:t>
      </w:r>
      <w:proofErr w:type="spellStart"/>
      <w:r w:rsidRPr="009726C5">
        <w:rPr>
          <w:rFonts w:ascii="Atkinson Hyperlegible" w:eastAsia="Times New Roman" w:hAnsi="Atkinson Hyperlegible"/>
          <w:color w:val="000000"/>
          <w:sz w:val="24"/>
          <w:szCs w:val="24"/>
          <w:lang w:eastAsia="de-DE"/>
        </w:rPr>
        <w:t>Muser</w:t>
      </w:r>
      <w:proofErr w:type="spellEnd"/>
      <w:r w:rsidRPr="009726C5">
        <w:rPr>
          <w:rFonts w:ascii="Atkinson Hyperlegible" w:eastAsia="Times New Roman" w:hAnsi="Atkinson Hyperlegible"/>
          <w:color w:val="000000"/>
          <w:sz w:val="24"/>
          <w:szCs w:val="24"/>
          <w:lang w:eastAsia="de-DE"/>
        </w:rPr>
        <w:t>, Martin</w:t>
      </w:r>
      <w:r w:rsidRPr="009726C5">
        <w:rPr>
          <w:rFonts w:ascii="Atkinson Hyperlegible" w:eastAsia="Times New Roman" w:hAnsi="Atkinson Hyperlegible"/>
          <w:color w:val="000000"/>
          <w:sz w:val="24"/>
          <w:szCs w:val="24"/>
          <w:lang w:eastAsia="de-DE"/>
        </w:rPr>
        <w:br/>
        <w:t>Die Schurkenschnapp-AG</w:t>
      </w:r>
      <w:r w:rsidRPr="009726C5">
        <w:rPr>
          <w:rFonts w:ascii="Atkinson Hyperlegible" w:eastAsia="Times New Roman" w:hAnsi="Atkinson Hyperlegible"/>
          <w:color w:val="000000"/>
          <w:sz w:val="24"/>
          <w:szCs w:val="24"/>
          <w:lang w:eastAsia="de-DE"/>
        </w:rPr>
        <w:br/>
        <w:t xml:space="preserve">Miro und </w:t>
      </w:r>
      <w:proofErr w:type="spellStart"/>
      <w:r w:rsidRPr="009726C5">
        <w:rPr>
          <w:rFonts w:ascii="Atkinson Hyperlegible" w:eastAsia="Times New Roman" w:hAnsi="Atkinson Hyperlegible"/>
          <w:color w:val="000000"/>
          <w:sz w:val="24"/>
          <w:szCs w:val="24"/>
          <w:lang w:eastAsia="de-DE"/>
        </w:rPr>
        <w:t>Pola</w:t>
      </w:r>
      <w:proofErr w:type="spellEnd"/>
      <w:r w:rsidRPr="009726C5">
        <w:rPr>
          <w:rFonts w:ascii="Atkinson Hyperlegible" w:eastAsia="Times New Roman" w:hAnsi="Atkinson Hyperlegible"/>
          <w:color w:val="000000"/>
          <w:sz w:val="24"/>
          <w:szCs w:val="24"/>
          <w:lang w:eastAsia="de-DE"/>
        </w:rPr>
        <w:t xml:space="preserve"> sind beste Freunde. Und was die Schule angeht, sind sie einer Meinung: Sie finden sie einfach langweilig. Viel lieber wären sie auf einer Detektivschule. Doch dann passiert etwas: Die große Klassenfahrt steht an und wird gleich wieder abgeblasen, weil der blöde Linus verschwunden ist. Für </w:t>
      </w:r>
      <w:proofErr w:type="spellStart"/>
      <w:r w:rsidRPr="009726C5">
        <w:rPr>
          <w:rFonts w:ascii="Atkinson Hyperlegible" w:eastAsia="Times New Roman" w:hAnsi="Atkinson Hyperlegible"/>
          <w:color w:val="000000"/>
          <w:sz w:val="24"/>
          <w:szCs w:val="24"/>
          <w:lang w:eastAsia="de-DE"/>
        </w:rPr>
        <w:t>Pola</w:t>
      </w:r>
      <w:proofErr w:type="spellEnd"/>
      <w:r w:rsidRPr="009726C5">
        <w:rPr>
          <w:rFonts w:ascii="Atkinson Hyperlegible" w:eastAsia="Times New Roman" w:hAnsi="Atkinson Hyperlegible"/>
          <w:color w:val="000000"/>
          <w:sz w:val="24"/>
          <w:szCs w:val="24"/>
          <w:lang w:eastAsia="de-DE"/>
        </w:rPr>
        <w:t xml:space="preserve"> und Miro ein klarer Fall: Sie müssen Linus finden. Schnell decken sie dabei unglaubliche Geheimnisse auf.</w:t>
      </w:r>
      <w:r w:rsidRPr="009726C5">
        <w:rPr>
          <w:rFonts w:ascii="Atkinson Hyperlegible" w:eastAsia="Times New Roman" w:hAnsi="Atkinson Hyperlegible"/>
          <w:color w:val="000000"/>
          <w:sz w:val="24"/>
          <w:szCs w:val="24"/>
          <w:lang w:eastAsia="de-DE"/>
        </w:rPr>
        <w:br/>
        <w:t>Gelesen von Alexander Maria Schmidt</w:t>
      </w:r>
      <w:r w:rsidRPr="009726C5">
        <w:rPr>
          <w:rFonts w:ascii="Atkinson Hyperlegible" w:eastAsia="Times New Roman" w:hAnsi="Atkinson Hyperlegible"/>
          <w:color w:val="000000"/>
          <w:sz w:val="24"/>
          <w:szCs w:val="24"/>
          <w:lang w:eastAsia="de-DE"/>
        </w:rPr>
        <w:br/>
        <w:t>ZK: 1-0164211-1-7 seit: 06.08.2026</w:t>
      </w:r>
      <w:r w:rsidRPr="009726C5">
        <w:rPr>
          <w:rFonts w:ascii="Atkinson Hyperlegible" w:eastAsia="Times New Roman" w:hAnsi="Atkinson Hyperlegible"/>
          <w:color w:val="000000"/>
          <w:sz w:val="24"/>
          <w:szCs w:val="24"/>
          <w:lang w:eastAsia="de-DE"/>
        </w:rPr>
        <w:br/>
        <w:t>Größe: 78 MB 126 Seiten DNB: 1325840378</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dtv</w:t>
      </w:r>
      <w:proofErr w:type="spellEnd"/>
      <w:r w:rsidRPr="009726C5">
        <w:rPr>
          <w:rFonts w:ascii="Atkinson Hyperlegible" w:eastAsia="Times New Roman" w:hAnsi="Atkinson Hyperlegible"/>
          <w:color w:val="000000"/>
          <w:sz w:val="24"/>
          <w:szCs w:val="24"/>
          <w:lang w:eastAsia="de-DE"/>
        </w:rPr>
        <w:t xml:space="preserve"> Jahr: 2024</w:t>
      </w:r>
      <w:r w:rsidRPr="009726C5">
        <w:rPr>
          <w:rFonts w:ascii="Atkinson Hyperlegible" w:eastAsia="Times New Roman" w:hAnsi="Atkinson Hyperlegible"/>
          <w:color w:val="000000"/>
          <w:sz w:val="24"/>
          <w:szCs w:val="24"/>
          <w:lang w:eastAsia="de-DE"/>
        </w:rPr>
        <w:br/>
        <w:t>1 CD. 86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88254 </w:t>
      </w:r>
      <w:proofErr w:type="spellStart"/>
      <w:r w:rsidRPr="009726C5">
        <w:rPr>
          <w:rFonts w:ascii="Atkinson Hyperlegible" w:eastAsia="Times New Roman" w:hAnsi="Atkinson Hyperlegible"/>
          <w:color w:val="000000"/>
          <w:sz w:val="24"/>
          <w:szCs w:val="24"/>
          <w:lang w:eastAsia="de-DE"/>
        </w:rPr>
        <w:t>Myklebust</w:t>
      </w:r>
      <w:proofErr w:type="spellEnd"/>
      <w:r w:rsidRPr="009726C5">
        <w:rPr>
          <w:rFonts w:ascii="Atkinson Hyperlegible" w:eastAsia="Times New Roman" w:hAnsi="Atkinson Hyperlegible"/>
          <w:color w:val="000000"/>
          <w:sz w:val="24"/>
          <w:szCs w:val="24"/>
          <w:lang w:eastAsia="de-DE"/>
        </w:rPr>
        <w:t>, Hilde</w:t>
      </w:r>
      <w:r w:rsidRPr="009726C5">
        <w:rPr>
          <w:rFonts w:ascii="Atkinson Hyperlegible" w:eastAsia="Times New Roman" w:hAnsi="Atkinson Hyperlegible"/>
          <w:color w:val="000000"/>
          <w:sz w:val="24"/>
          <w:szCs w:val="24"/>
          <w:lang w:eastAsia="de-DE"/>
        </w:rPr>
        <w:br/>
        <w:t>Auch am Tag leuchten die Sterne.</w:t>
      </w:r>
      <w:r w:rsidRPr="009726C5">
        <w:rPr>
          <w:rFonts w:ascii="Atkinson Hyperlegible" w:eastAsia="Times New Roman" w:hAnsi="Atkinson Hyperlegible"/>
          <w:color w:val="000000"/>
          <w:sz w:val="24"/>
          <w:szCs w:val="24"/>
          <w:lang w:eastAsia="de-DE"/>
        </w:rPr>
        <w:br/>
        <w:t xml:space="preserve">Ein neuer Anfang, die erste Liebe und der Tod des besten Freundes - ganz große Gefühle eingefangen in einem schmalen Buch! Mia kann es kaum erwarten - nach dem Sommer fängt sie auf dem Musikgymnasium an, in einer neuen Stadt, zusammen mit ihrer besten Freundin Else! Was kann es Aufregenderes geben? Trotzdem mischt sich wenig Wehmut in ihre Begeisterung, denn ihre Freunde Jens, </w:t>
      </w:r>
      <w:proofErr w:type="spellStart"/>
      <w:r w:rsidRPr="009726C5">
        <w:rPr>
          <w:rFonts w:ascii="Atkinson Hyperlegible" w:eastAsia="Times New Roman" w:hAnsi="Atkinson Hyperlegible"/>
          <w:color w:val="000000"/>
          <w:sz w:val="24"/>
          <w:szCs w:val="24"/>
          <w:lang w:eastAsia="de-DE"/>
        </w:rPr>
        <w:t>Halvor</w:t>
      </w:r>
      <w:proofErr w:type="spellEnd"/>
      <w:r w:rsidRPr="009726C5">
        <w:rPr>
          <w:rFonts w:ascii="Atkinson Hyperlegible" w:eastAsia="Times New Roman" w:hAnsi="Atkinson Hyperlegible"/>
          <w:color w:val="000000"/>
          <w:sz w:val="24"/>
          <w:szCs w:val="24"/>
          <w:lang w:eastAsia="de-DE"/>
        </w:rPr>
        <w:t xml:space="preserve"> und Are werden nicht dabei sein. Doch erst einmal stürzt sie sich kopfüber in ihr neues Leben und das Musical-Projekt, bei dem auch Adil aus der Stufe über ihr mitmacht. Langsam kommen sie sich näher. Aber dann erhält Are, der mehr ist als nur ein Freund, eine Diagnose, die sein - und Mias - Leben für immer verändert.</w:t>
      </w:r>
      <w:r w:rsidRPr="009726C5">
        <w:rPr>
          <w:rFonts w:ascii="Atkinson Hyperlegible" w:eastAsia="Times New Roman" w:hAnsi="Atkinson Hyperlegible"/>
          <w:color w:val="000000"/>
          <w:sz w:val="24"/>
          <w:szCs w:val="24"/>
          <w:lang w:eastAsia="de-DE"/>
        </w:rPr>
        <w:br/>
        <w:t xml:space="preserve">Gelesen von Beata </w:t>
      </w:r>
      <w:proofErr w:type="spellStart"/>
      <w:r w:rsidRPr="009726C5">
        <w:rPr>
          <w:rFonts w:ascii="Atkinson Hyperlegible" w:eastAsia="Times New Roman" w:hAnsi="Atkinson Hyperlegible"/>
          <w:color w:val="000000"/>
          <w:sz w:val="24"/>
          <w:szCs w:val="24"/>
          <w:lang w:eastAsia="de-DE"/>
        </w:rPr>
        <w:t>Sosnowska</w:t>
      </w:r>
      <w:proofErr w:type="spellEnd"/>
      <w:r w:rsidRPr="009726C5">
        <w:rPr>
          <w:rFonts w:ascii="Atkinson Hyperlegible" w:eastAsia="Times New Roman" w:hAnsi="Atkinson Hyperlegible"/>
          <w:color w:val="000000"/>
          <w:sz w:val="24"/>
          <w:szCs w:val="24"/>
          <w:lang w:eastAsia="de-DE"/>
        </w:rPr>
        <w:br/>
        <w:t>ZK: 1-0166694-1-0 seit: 13.08.2026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160 MB 255 Seiten DNB: 1354937406</w:t>
      </w:r>
      <w:r w:rsidRPr="009726C5">
        <w:rPr>
          <w:rFonts w:ascii="Atkinson Hyperlegible" w:eastAsia="Times New Roman" w:hAnsi="Atkinson Hyperlegible"/>
          <w:color w:val="000000"/>
          <w:sz w:val="24"/>
          <w:szCs w:val="24"/>
          <w:lang w:eastAsia="de-DE"/>
        </w:rPr>
        <w:br/>
        <w:t>Ort: Hamburg Verlag: Carlsen Jahr: 2025</w:t>
      </w:r>
      <w:r w:rsidRPr="009726C5">
        <w:rPr>
          <w:rFonts w:ascii="Atkinson Hyperlegible" w:eastAsia="Times New Roman" w:hAnsi="Atkinson Hyperlegible"/>
          <w:color w:val="000000"/>
          <w:sz w:val="24"/>
          <w:szCs w:val="24"/>
          <w:lang w:eastAsia="de-DE"/>
        </w:rPr>
        <w:br/>
        <w:t>1 CD. 349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88210 Ramm, Alexander</w:t>
      </w:r>
      <w:r w:rsidRPr="009726C5">
        <w:rPr>
          <w:rFonts w:ascii="Atkinson Hyperlegible" w:eastAsia="Times New Roman" w:hAnsi="Atkinson Hyperlegible"/>
          <w:color w:val="000000"/>
          <w:sz w:val="24"/>
          <w:szCs w:val="24"/>
          <w:lang w:eastAsia="de-DE"/>
        </w:rPr>
        <w:br/>
        <w:t>Theo und der Zauberstab.</w:t>
      </w:r>
      <w:r w:rsidRPr="009726C5">
        <w:rPr>
          <w:rFonts w:ascii="Atkinson Hyperlegible" w:eastAsia="Times New Roman" w:hAnsi="Atkinson Hyperlegible"/>
          <w:color w:val="000000"/>
          <w:sz w:val="24"/>
          <w:szCs w:val="24"/>
          <w:lang w:eastAsia="de-DE"/>
        </w:rPr>
        <w:br/>
        <w:t>Theo ist ein neugieriger Junge, der die Welt durch ein »Schlüsselloch« sieht – denn er lebt mit einer Sehbehinderung. Mit seinem »Zauberstab«, wie er seinen Blindenstock nennt, entdeckt er mutig neue Wege, meistert Herausforderungen im Alltag und zeigt, wie wichtig Freundschaft und Zusammenhalt sind.</w:t>
      </w:r>
      <w:r w:rsidRPr="009726C5">
        <w:rPr>
          <w:rFonts w:ascii="Atkinson Hyperlegible" w:eastAsia="Times New Roman" w:hAnsi="Atkinson Hyperlegible"/>
          <w:color w:val="000000"/>
          <w:sz w:val="24"/>
          <w:szCs w:val="24"/>
          <w:lang w:eastAsia="de-DE"/>
        </w:rPr>
        <w:br/>
        <w:t>Gelesen von Alexander Ramm</w:t>
      </w:r>
      <w:r w:rsidRPr="009726C5">
        <w:rPr>
          <w:rFonts w:ascii="Atkinson Hyperlegible" w:eastAsia="Times New Roman" w:hAnsi="Atkinson Hyperlegible"/>
          <w:color w:val="000000"/>
          <w:sz w:val="24"/>
          <w:szCs w:val="24"/>
          <w:lang w:eastAsia="de-DE"/>
        </w:rPr>
        <w:br/>
        <w:t>ZK: 1-0168433-1-3 seit: 06.08.2026</w:t>
      </w:r>
      <w:r w:rsidRPr="009726C5">
        <w:rPr>
          <w:rFonts w:ascii="Atkinson Hyperlegible" w:eastAsia="Times New Roman" w:hAnsi="Atkinson Hyperlegible"/>
          <w:color w:val="000000"/>
          <w:sz w:val="24"/>
          <w:szCs w:val="24"/>
          <w:lang w:eastAsia="de-DE"/>
        </w:rPr>
        <w:br/>
        <w:t>Größe: 14 MB 0 Seiten DNB:</w:t>
      </w:r>
      <w:r w:rsidRPr="009726C5">
        <w:rPr>
          <w:rFonts w:ascii="Atkinson Hyperlegible" w:eastAsia="Times New Roman" w:hAnsi="Atkinson Hyperlegible"/>
          <w:color w:val="000000"/>
          <w:sz w:val="24"/>
          <w:szCs w:val="24"/>
          <w:lang w:eastAsia="de-DE"/>
        </w:rPr>
        <w:br/>
        <w:t xml:space="preserve">Ort: [Leipzig] Verlag: </w:t>
      </w:r>
      <w:proofErr w:type="spellStart"/>
      <w:r w:rsidRPr="009726C5">
        <w:rPr>
          <w:rFonts w:ascii="Atkinson Hyperlegible" w:eastAsia="Times New Roman" w:hAnsi="Atkinson Hyperlegible"/>
          <w:color w:val="000000"/>
          <w:sz w:val="24"/>
          <w:szCs w:val="24"/>
          <w:lang w:eastAsia="de-DE"/>
        </w:rPr>
        <w:t>Hörmal</w:t>
      </w:r>
      <w:proofErr w:type="spellEnd"/>
      <w:r w:rsidRPr="009726C5">
        <w:rPr>
          <w:rFonts w:ascii="Atkinson Hyperlegible" w:eastAsia="Times New Roman" w:hAnsi="Atkinson Hyperlegible"/>
          <w:color w:val="000000"/>
          <w:sz w:val="24"/>
          <w:szCs w:val="24"/>
          <w:lang w:eastAsia="de-DE"/>
        </w:rPr>
        <w:t xml:space="preserve"> Audiodeskription Jahr: 2025</w:t>
      </w:r>
      <w:r w:rsidRPr="009726C5">
        <w:rPr>
          <w:rFonts w:ascii="Atkinson Hyperlegible" w:eastAsia="Times New Roman" w:hAnsi="Atkinson Hyperlegible"/>
          <w:color w:val="000000"/>
          <w:sz w:val="24"/>
          <w:szCs w:val="24"/>
          <w:lang w:eastAsia="de-DE"/>
        </w:rPr>
        <w:br/>
        <w:t>1 CD. 29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88100 Reifenberg, Frank M</w:t>
      </w:r>
      <w:proofErr w:type="gramStart"/>
      <w:r w:rsidRPr="009726C5">
        <w:rPr>
          <w:rFonts w:ascii="Atkinson Hyperlegible" w:eastAsia="Times New Roman" w:hAnsi="Atkinson Hyperlegible"/>
          <w:color w:val="000000"/>
          <w:sz w:val="24"/>
          <w:szCs w:val="24"/>
          <w:lang w:eastAsia="de-DE"/>
        </w:rPr>
        <w:t>.</w:t>
      </w:r>
      <w:proofErr w:type="gramEnd"/>
      <w:r w:rsidRPr="009726C5">
        <w:rPr>
          <w:rFonts w:ascii="Atkinson Hyperlegible" w:eastAsia="Times New Roman" w:hAnsi="Atkinson Hyperlegible"/>
          <w:color w:val="000000"/>
          <w:sz w:val="24"/>
          <w:szCs w:val="24"/>
          <w:lang w:eastAsia="de-DE"/>
        </w:rPr>
        <w:br/>
        <w:t>Murmelschreck und der Pantoffelfresser</w:t>
      </w:r>
      <w:r w:rsidRPr="009726C5">
        <w:rPr>
          <w:rFonts w:ascii="Atkinson Hyperlegible" w:eastAsia="Times New Roman" w:hAnsi="Atkinson Hyperlegible"/>
          <w:color w:val="000000"/>
          <w:sz w:val="24"/>
          <w:szCs w:val="24"/>
          <w:lang w:eastAsia="de-DE"/>
        </w:rPr>
        <w:br/>
        <w:t xml:space="preserve">Dieser Rummelplatz ist wahrlich fantastisch! Denn hier leben der Troll Murmelschreck, seine Gattin, die Elfe Mimi, die Wahrsagerin Madame Suzette mit Amsel Erwin, der stärkste Mann der Welt, </w:t>
      </w:r>
      <w:proofErr w:type="spellStart"/>
      <w:r w:rsidRPr="009726C5">
        <w:rPr>
          <w:rFonts w:ascii="Atkinson Hyperlegible" w:eastAsia="Times New Roman" w:hAnsi="Atkinson Hyperlegible"/>
          <w:color w:val="000000"/>
          <w:sz w:val="24"/>
          <w:szCs w:val="24"/>
          <w:lang w:eastAsia="de-DE"/>
        </w:rPr>
        <w:t>Mademoiselle</w:t>
      </w:r>
      <w:proofErr w:type="spellEnd"/>
      <w:r w:rsidRPr="009726C5">
        <w:rPr>
          <w:rFonts w:ascii="Atkinson Hyperlegible" w:eastAsia="Times New Roman" w:hAnsi="Atkinson Hyperlegible"/>
          <w:color w:val="000000"/>
          <w:sz w:val="24"/>
          <w:szCs w:val="24"/>
          <w:lang w:eastAsia="de-DE"/>
        </w:rPr>
        <w:t xml:space="preserve"> Coco, der ABC-Zauberer und viele, viele mehr. Kein Tag ist wie der andere. Denn das wäre auch langweilig! Und so erleben die Bewohner jeden Tag ein neues Abenteuer.</w:t>
      </w:r>
      <w:r w:rsidRPr="009726C5">
        <w:rPr>
          <w:rFonts w:ascii="Atkinson Hyperlegible" w:eastAsia="Times New Roman" w:hAnsi="Atkinson Hyperlegible"/>
          <w:color w:val="000000"/>
          <w:sz w:val="24"/>
          <w:szCs w:val="24"/>
          <w:lang w:eastAsia="de-DE"/>
        </w:rPr>
        <w:br/>
        <w:t xml:space="preserve">Gelesen von Matthias von </w:t>
      </w:r>
      <w:proofErr w:type="spellStart"/>
      <w:r w:rsidRPr="009726C5">
        <w:rPr>
          <w:rFonts w:ascii="Atkinson Hyperlegible" w:eastAsia="Times New Roman" w:hAnsi="Atkinson Hyperlegible"/>
          <w:color w:val="000000"/>
          <w:sz w:val="24"/>
          <w:szCs w:val="24"/>
          <w:lang w:eastAsia="de-DE"/>
        </w:rPr>
        <w:t>Baussnern</w:t>
      </w:r>
      <w:proofErr w:type="spellEnd"/>
      <w:r w:rsidRPr="009726C5">
        <w:rPr>
          <w:rFonts w:ascii="Atkinson Hyperlegible" w:eastAsia="Times New Roman" w:hAnsi="Atkinson Hyperlegible"/>
          <w:color w:val="000000"/>
          <w:sz w:val="24"/>
          <w:szCs w:val="24"/>
          <w:lang w:eastAsia="de-DE"/>
        </w:rPr>
        <w:br/>
        <w:t>ZK: 1-0164208-1-1 seit: 06.08.2026</w:t>
      </w:r>
      <w:r w:rsidRPr="009726C5">
        <w:rPr>
          <w:rFonts w:ascii="Atkinson Hyperlegible" w:eastAsia="Times New Roman" w:hAnsi="Atkinson Hyperlegible"/>
          <w:color w:val="000000"/>
          <w:sz w:val="24"/>
          <w:szCs w:val="24"/>
          <w:lang w:eastAsia="de-DE"/>
        </w:rPr>
        <w:br/>
        <w:t>Größe: 104 MB 107 Seiten DNB: 1308359365</w:t>
      </w:r>
      <w:r w:rsidRPr="009726C5">
        <w:rPr>
          <w:rFonts w:ascii="Atkinson Hyperlegible" w:eastAsia="Times New Roman" w:hAnsi="Atkinson Hyperlegible"/>
          <w:color w:val="000000"/>
          <w:sz w:val="24"/>
          <w:szCs w:val="24"/>
          <w:lang w:eastAsia="de-DE"/>
        </w:rPr>
        <w:br/>
        <w:t>Ort: München Verlag: EMF Jahr: 2024</w:t>
      </w:r>
      <w:r w:rsidRPr="009726C5">
        <w:rPr>
          <w:rFonts w:ascii="Atkinson Hyperlegible" w:eastAsia="Times New Roman" w:hAnsi="Atkinson Hyperlegible"/>
          <w:color w:val="000000"/>
          <w:sz w:val="24"/>
          <w:szCs w:val="24"/>
          <w:lang w:eastAsia="de-DE"/>
        </w:rPr>
        <w:br/>
        <w:t>1 CD. 114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88146 </w:t>
      </w:r>
      <w:proofErr w:type="spellStart"/>
      <w:r w:rsidRPr="009726C5">
        <w:rPr>
          <w:rFonts w:ascii="Atkinson Hyperlegible" w:eastAsia="Times New Roman" w:hAnsi="Atkinson Hyperlegible"/>
          <w:color w:val="000000"/>
          <w:sz w:val="24"/>
          <w:szCs w:val="24"/>
          <w:lang w:eastAsia="de-DE"/>
        </w:rPr>
        <w:t>Schimel</w:t>
      </w:r>
      <w:proofErr w:type="spellEnd"/>
      <w:r w:rsidRPr="009726C5">
        <w:rPr>
          <w:rFonts w:ascii="Atkinson Hyperlegible" w:eastAsia="Times New Roman" w:hAnsi="Atkinson Hyperlegible"/>
          <w:color w:val="000000"/>
          <w:sz w:val="24"/>
          <w:szCs w:val="24"/>
          <w:lang w:eastAsia="de-DE"/>
        </w:rPr>
        <w:t>, Lawrence</w:t>
      </w:r>
      <w:r w:rsidRPr="009726C5">
        <w:rPr>
          <w:rFonts w:ascii="Atkinson Hyperlegible" w:eastAsia="Times New Roman" w:hAnsi="Atkinson Hyperlegible"/>
          <w:color w:val="000000"/>
          <w:sz w:val="24"/>
          <w:szCs w:val="24"/>
          <w:lang w:eastAsia="de-DE"/>
        </w:rPr>
        <w:br/>
        <w:t>Das Dorf der Steine</w:t>
      </w:r>
      <w:r w:rsidRPr="009726C5">
        <w:rPr>
          <w:rFonts w:ascii="Atkinson Hyperlegible" w:eastAsia="Times New Roman" w:hAnsi="Atkinson Hyperlegible"/>
          <w:color w:val="000000"/>
          <w:sz w:val="24"/>
          <w:szCs w:val="24"/>
          <w:lang w:eastAsia="de-DE"/>
        </w:rPr>
        <w:br/>
        <w:t>Sonja vermisst Onkel Fred - sie erinnert sich an die gemeinsamen Nachmittage im Park und die Abende zu Hause auf dem Sofa. Sonja besucht ihn jetzt oft auf dem Friedhof, wo sie sich mit Martin, dem Gärtner, anfreundet. Endlich bekommt Onkel Fred einen Grabstein. Als Sonja den Stein berührt, macht sie eine Entdeckung: Mit ihren Fingerspitzen liest sie den Namen auf dem Stein. Und mit Martins Hilfe tastet sie sich bald von Stein zu Stein. Die Namen erzählen Geschichten von Onkel Freds Nachbarn und eröffnen Sonja eine neue, ganz eigene Welt.</w:t>
      </w:r>
      <w:r w:rsidRPr="009726C5">
        <w:rPr>
          <w:rFonts w:ascii="Atkinson Hyperlegible" w:eastAsia="Times New Roman" w:hAnsi="Atkinson Hyperlegible"/>
          <w:color w:val="000000"/>
          <w:sz w:val="24"/>
          <w:szCs w:val="24"/>
          <w:lang w:eastAsia="de-DE"/>
        </w:rPr>
        <w:br/>
        <w:t>Gelesen von Lara Körte</w:t>
      </w:r>
      <w:r w:rsidRPr="009726C5">
        <w:rPr>
          <w:rFonts w:ascii="Atkinson Hyperlegible" w:eastAsia="Times New Roman" w:hAnsi="Atkinson Hyperlegible"/>
          <w:color w:val="000000"/>
          <w:sz w:val="24"/>
          <w:szCs w:val="24"/>
          <w:lang w:eastAsia="de-DE"/>
        </w:rPr>
        <w:br/>
        <w:t>ZK: 1-0162585-1-8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6 MB 32 Seiten DNB: 1325501875</w:t>
      </w:r>
      <w:r w:rsidRPr="009726C5">
        <w:rPr>
          <w:rFonts w:ascii="Atkinson Hyperlegible" w:eastAsia="Times New Roman" w:hAnsi="Atkinson Hyperlegible"/>
          <w:color w:val="000000"/>
          <w:sz w:val="24"/>
          <w:szCs w:val="24"/>
          <w:lang w:eastAsia="de-DE"/>
        </w:rPr>
        <w:br/>
        <w:t>Ort: Zürich Verlag: Atlantis Jahr: 2024</w:t>
      </w:r>
      <w:r w:rsidRPr="009726C5">
        <w:rPr>
          <w:rFonts w:ascii="Atkinson Hyperlegible" w:eastAsia="Times New Roman" w:hAnsi="Atkinson Hyperlegible"/>
          <w:color w:val="000000"/>
          <w:sz w:val="24"/>
          <w:szCs w:val="24"/>
          <w:lang w:eastAsia="de-DE"/>
        </w:rPr>
        <w:br/>
        <w:t>1 CD. 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88115 Schlüter, Andreas</w:t>
      </w:r>
      <w:r w:rsidRPr="009726C5">
        <w:rPr>
          <w:rFonts w:ascii="Atkinson Hyperlegible" w:eastAsia="Times New Roman" w:hAnsi="Atkinson Hyperlegible"/>
          <w:color w:val="000000"/>
          <w:sz w:val="24"/>
          <w:szCs w:val="24"/>
          <w:lang w:eastAsia="de-DE"/>
        </w:rPr>
        <w:br/>
        <w:t>Flucht aus der Todeshöhle</w:t>
      </w:r>
      <w:r w:rsidRPr="009726C5">
        <w:rPr>
          <w:rFonts w:ascii="Atkinson Hyperlegible" w:eastAsia="Times New Roman" w:hAnsi="Atkinson Hyperlegible"/>
          <w:color w:val="000000"/>
          <w:sz w:val="24"/>
          <w:szCs w:val="24"/>
          <w:lang w:eastAsia="de-DE"/>
        </w:rPr>
        <w:br/>
        <w:t>Die Geschwister Marcel und Julia begleiten ihren Vater, einen erfolgreichen Tierfotografen, auf die australische Insel Tasmanien, um Aufnahmen des Tasmanischen Teufels zu machen. Als ihr Vater plötzlich spurlos verschwindet und die beiden sich alleine auf die Suche begeben, stürzen sie in einen Schacht. Was zunächst wie der Bau eines Wombats erscheint, entpuppt sich als ein bislang unentdecktes, gewaltiges Höhlensystem - einsturzgefährdet, bewohnt von gefährlichen Tieren und voller Irrwege!</w:t>
      </w:r>
      <w:r w:rsidRPr="009726C5">
        <w:rPr>
          <w:rFonts w:ascii="Atkinson Hyperlegible" w:eastAsia="Times New Roman" w:hAnsi="Atkinson Hyperlegible"/>
          <w:color w:val="000000"/>
          <w:sz w:val="24"/>
          <w:szCs w:val="24"/>
          <w:lang w:eastAsia="de-DE"/>
        </w:rPr>
        <w:br/>
        <w:t>Gelesen von Venus Madrid</w:t>
      </w:r>
      <w:r w:rsidRPr="009726C5">
        <w:rPr>
          <w:rFonts w:ascii="Atkinson Hyperlegible" w:eastAsia="Times New Roman" w:hAnsi="Atkinson Hyperlegible"/>
          <w:color w:val="000000"/>
          <w:sz w:val="24"/>
          <w:szCs w:val="24"/>
          <w:lang w:eastAsia="de-DE"/>
        </w:rPr>
        <w:br/>
        <w:t>ZK: 1-0162142-1-9 seit: 06.08.2026</w:t>
      </w:r>
      <w:r w:rsidRPr="009726C5">
        <w:rPr>
          <w:rFonts w:ascii="Atkinson Hyperlegible" w:eastAsia="Times New Roman" w:hAnsi="Atkinson Hyperlegible"/>
          <w:color w:val="000000"/>
          <w:sz w:val="24"/>
          <w:szCs w:val="24"/>
          <w:lang w:eastAsia="de-DE"/>
        </w:rPr>
        <w:br/>
        <w:t>Größe: 220 MB 205 Seiten DNB: 1285986881</w:t>
      </w:r>
      <w:r w:rsidRPr="009726C5">
        <w:rPr>
          <w:rFonts w:ascii="Atkinson Hyperlegible" w:eastAsia="Times New Roman" w:hAnsi="Atkinson Hyperlegible"/>
          <w:color w:val="000000"/>
          <w:sz w:val="24"/>
          <w:szCs w:val="24"/>
          <w:lang w:eastAsia="de-DE"/>
        </w:rPr>
        <w:br/>
        <w:t>Ort: Frankfurt am Main Verlag: Fischer KJB Jahr: 2023</w:t>
      </w:r>
      <w:r w:rsidRPr="009726C5">
        <w:rPr>
          <w:rFonts w:ascii="Atkinson Hyperlegible" w:eastAsia="Times New Roman" w:hAnsi="Atkinson Hyperlegible"/>
          <w:color w:val="000000"/>
          <w:sz w:val="24"/>
          <w:szCs w:val="24"/>
          <w:lang w:eastAsia="de-DE"/>
        </w:rPr>
        <w:br/>
        <w:t>1 CD. 241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100535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Aquarius</w:t>
      </w:r>
      <w:proofErr w:type="spellEnd"/>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 von 11</w:t>
      </w:r>
      <w:r w:rsidRPr="009726C5">
        <w:rPr>
          <w:rFonts w:ascii="Atkinson Hyperlegible" w:eastAsia="Times New Roman" w:hAnsi="Atkinson Hyperlegible"/>
          <w:color w:val="000000"/>
          <w:sz w:val="24"/>
          <w:szCs w:val="24"/>
          <w:lang w:eastAsia="de-DE"/>
        </w:rPr>
        <w:br/>
        <w:t xml:space="preserve">88224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Der Ruf des Wassers.</w:t>
      </w:r>
      <w:r w:rsidRPr="009726C5">
        <w:rPr>
          <w:rFonts w:ascii="Atkinson Hyperlegible" w:eastAsia="Times New Roman" w:hAnsi="Atkinson Hyperlegible"/>
          <w:color w:val="000000"/>
          <w:sz w:val="24"/>
          <w:szCs w:val="24"/>
          <w:lang w:eastAsia="de-DE"/>
        </w:rPr>
        <w:br/>
        <w:t xml:space="preserve">Meeresmagie, Abenteuer und eine wunderbare Freundschaft!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fühlt den Sog des Meeres, seit sie denken kann, und doch fürchtet sie es. Denn wenn sie mit Wasser in Berührung käme, könnte es tödlich für sie enden. Das hat </w:t>
      </w:r>
      <w:proofErr w:type="spellStart"/>
      <w:r w:rsidRPr="009726C5">
        <w:rPr>
          <w:rFonts w:ascii="Atkinson Hyperlegible" w:eastAsia="Times New Roman" w:hAnsi="Atkinson Hyperlegible"/>
          <w:color w:val="000000"/>
          <w:sz w:val="24"/>
          <w:szCs w:val="24"/>
          <w:lang w:eastAsia="de-DE"/>
        </w:rPr>
        <w:t>Aleas</w:t>
      </w:r>
      <w:proofErr w:type="spellEnd"/>
      <w:r w:rsidRPr="009726C5">
        <w:rPr>
          <w:rFonts w:ascii="Atkinson Hyperlegible" w:eastAsia="Times New Roman" w:hAnsi="Atkinson Hyperlegible"/>
          <w:color w:val="000000"/>
          <w:sz w:val="24"/>
          <w:szCs w:val="24"/>
          <w:lang w:eastAsia="de-DE"/>
        </w:rPr>
        <w:t xml:space="preserve"> Mutter ihrer Pflegemutter gesagt, bevor sie verschwand. Eines Tages schließt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sich den Kindern von der Alpha Cru an, die auf einem Segelboot über die Meere schippern. Bei einem Sturm wird sie über Bord geschleudert. Und danach ist alles anders als vorher.</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308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11</w:t>
      </w:r>
      <w:r w:rsidRPr="009726C5">
        <w:rPr>
          <w:rFonts w:ascii="Atkinson Hyperlegible" w:eastAsia="Times New Roman" w:hAnsi="Atkinson Hyperlegible"/>
          <w:color w:val="000000"/>
          <w:sz w:val="24"/>
          <w:szCs w:val="24"/>
          <w:lang w:eastAsia="de-DE"/>
        </w:rPr>
        <w:br/>
        <w:t xml:space="preserve">88225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Die Farben des Meeres.</w:t>
      </w:r>
      <w:r w:rsidRPr="009726C5">
        <w:rPr>
          <w:rFonts w:ascii="Atkinson Hyperlegible" w:eastAsia="Times New Roman" w:hAnsi="Atkinson Hyperlegible"/>
          <w:color w:val="000000"/>
          <w:sz w:val="24"/>
          <w:szCs w:val="24"/>
          <w:lang w:eastAsia="de-DE"/>
        </w:rPr>
        <w:br/>
        <w:t xml:space="preserve">Das Meer braucht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Endlich weiß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warum sie sich immer so fremd gefühlt hat: Sie ist ein Meermädchen. Doch was ist vor elf Jahren mit ihrer leiblichen Mutter geschehen, und warum wirkt die Unterwasserwelt wie ausgestorben?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kann doch unmöglich der einzige Meermensch auf der Welt sein ... Mit der Alpha Cru macht sie </w:t>
      </w:r>
      <w:r w:rsidRPr="009726C5">
        <w:rPr>
          <w:rFonts w:ascii="Atkinson Hyperlegible" w:eastAsia="Times New Roman" w:hAnsi="Atkinson Hyperlegible"/>
          <w:color w:val="000000"/>
          <w:sz w:val="24"/>
          <w:szCs w:val="24"/>
          <w:lang w:eastAsia="de-DE"/>
        </w:rPr>
        <w:lastRenderedPageBreak/>
        <w:t xml:space="preserve">sich auf zum geheimnisumwobenen Loch Ness. Nicht nur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hofft, dort Antworten zu finden. Auch </w:t>
      </w:r>
      <w:proofErr w:type="spellStart"/>
      <w:r w:rsidRPr="009726C5">
        <w:rPr>
          <w:rFonts w:ascii="Atkinson Hyperlegible" w:eastAsia="Times New Roman" w:hAnsi="Atkinson Hyperlegible"/>
          <w:color w:val="000000"/>
          <w:sz w:val="24"/>
          <w:szCs w:val="24"/>
          <w:lang w:eastAsia="de-DE"/>
        </w:rPr>
        <w:t>Lennox</w:t>
      </w:r>
      <w:proofErr w:type="spellEnd"/>
      <w:r w:rsidRPr="009726C5">
        <w:rPr>
          <w:rFonts w:ascii="Atkinson Hyperlegible" w:eastAsia="Times New Roman" w:hAnsi="Atkinson Hyperlegible"/>
          <w:color w:val="000000"/>
          <w:sz w:val="24"/>
          <w:szCs w:val="24"/>
          <w:lang w:eastAsia="de-DE"/>
        </w:rPr>
        <w:t xml:space="preserve"> fragt sich, ob er ein Meermensch ist. Fühlen sich die beiden deshalb auf magische Weise zueinander angezogen?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300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3 von 11</w:t>
      </w:r>
      <w:r w:rsidRPr="009726C5">
        <w:rPr>
          <w:rFonts w:ascii="Atkinson Hyperlegible" w:eastAsia="Times New Roman" w:hAnsi="Atkinson Hyperlegible"/>
          <w:color w:val="000000"/>
          <w:sz w:val="24"/>
          <w:szCs w:val="24"/>
          <w:lang w:eastAsia="de-DE"/>
        </w:rPr>
        <w:br/>
        <w:t xml:space="preserve">88226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Das Geheimnis der Ozeane.</w:t>
      </w:r>
      <w:r w:rsidRPr="009726C5">
        <w:rPr>
          <w:rFonts w:ascii="Atkinson Hyperlegible" w:eastAsia="Times New Roman" w:hAnsi="Atkinson Hyperlegible"/>
          <w:color w:val="000000"/>
          <w:sz w:val="24"/>
          <w:szCs w:val="24"/>
          <w:lang w:eastAsia="de-DE"/>
        </w:rPr>
        <w:br/>
        <w:t xml:space="preserve">Die Alpha Cru segelt nach Island, wo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nach ihrem Vater sucht. Doch dort trifft sie auf den geheimnisvollen Doktor Orion und erfährt mehr über den Virus, der die Meermenschen auslöschte. Während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ihren Traum verfolgt, das </w:t>
      </w:r>
      <w:proofErr w:type="spellStart"/>
      <w:r w:rsidRPr="009726C5">
        <w:rPr>
          <w:rFonts w:ascii="Atkinson Hyperlegible" w:eastAsia="Times New Roman" w:hAnsi="Atkinson Hyperlegible"/>
          <w:color w:val="000000"/>
          <w:sz w:val="24"/>
          <w:szCs w:val="24"/>
          <w:lang w:eastAsia="de-DE"/>
        </w:rPr>
        <w:t>Meervolk</w:t>
      </w:r>
      <w:proofErr w:type="spellEnd"/>
      <w:r w:rsidRPr="009726C5">
        <w:rPr>
          <w:rFonts w:ascii="Atkinson Hyperlegible" w:eastAsia="Times New Roman" w:hAnsi="Atkinson Hyperlegible"/>
          <w:color w:val="000000"/>
          <w:sz w:val="24"/>
          <w:szCs w:val="24"/>
          <w:lang w:eastAsia="de-DE"/>
        </w:rPr>
        <w:t xml:space="preserve"> wieder aufleben zu lassen, wird ihre Liebe zu </w:t>
      </w:r>
      <w:proofErr w:type="spellStart"/>
      <w:r w:rsidRPr="009726C5">
        <w:rPr>
          <w:rFonts w:ascii="Atkinson Hyperlegible" w:eastAsia="Times New Roman" w:hAnsi="Atkinson Hyperlegible"/>
          <w:color w:val="000000"/>
          <w:sz w:val="24"/>
          <w:szCs w:val="24"/>
          <w:lang w:eastAsia="de-DE"/>
        </w:rPr>
        <w:t>Lennox</w:t>
      </w:r>
      <w:proofErr w:type="spellEnd"/>
      <w:r w:rsidRPr="009726C5">
        <w:rPr>
          <w:rFonts w:ascii="Atkinson Hyperlegible" w:eastAsia="Times New Roman" w:hAnsi="Atkinson Hyperlegible"/>
          <w:color w:val="000000"/>
          <w:sz w:val="24"/>
          <w:szCs w:val="24"/>
          <w:lang w:eastAsia="de-DE"/>
        </w:rPr>
        <w:t xml:space="preserve"> neuen Herausforderungen gestellt.</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626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4 von 11</w:t>
      </w:r>
      <w:r w:rsidRPr="009726C5">
        <w:rPr>
          <w:rFonts w:ascii="Atkinson Hyperlegible" w:eastAsia="Times New Roman" w:hAnsi="Atkinson Hyperlegible"/>
          <w:color w:val="000000"/>
          <w:sz w:val="24"/>
          <w:szCs w:val="24"/>
          <w:lang w:eastAsia="de-DE"/>
        </w:rPr>
        <w:br/>
        <w:t xml:space="preserve">88227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Die Macht der Gezeiten.</w:t>
      </w:r>
      <w:r w:rsidRPr="009726C5">
        <w:rPr>
          <w:rFonts w:ascii="Atkinson Hyperlegible" w:eastAsia="Times New Roman" w:hAnsi="Atkinson Hyperlegible"/>
          <w:color w:val="000000"/>
          <w:sz w:val="24"/>
          <w:szCs w:val="24"/>
          <w:lang w:eastAsia="de-DE"/>
        </w:rPr>
        <w:br/>
        <w:t xml:space="preserve">Auf der Flucht vor Doktor Orion segelt die Alpha Cru nach Norwegen, wo eine Bohrinsel leckgeschlagen ist. Können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und die Magischen eine Ölkatastrophe verhindern? Wird sie die Walwanderin treffen und mit den Meerkindern einen Weg finden, die magische Unterwasserwelt vom Virus zu befreien?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570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5 von 11</w:t>
      </w:r>
      <w:r w:rsidRPr="009726C5">
        <w:rPr>
          <w:rFonts w:ascii="Atkinson Hyperlegible" w:eastAsia="Times New Roman" w:hAnsi="Atkinson Hyperlegible"/>
          <w:color w:val="000000"/>
          <w:sz w:val="24"/>
          <w:szCs w:val="24"/>
          <w:lang w:eastAsia="de-DE"/>
        </w:rPr>
        <w:br/>
        <w:t xml:space="preserve">88228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Die Botschaft des Regens.</w:t>
      </w:r>
      <w:r w:rsidRPr="009726C5">
        <w:rPr>
          <w:rFonts w:ascii="Atkinson Hyperlegible" w:eastAsia="Times New Roman" w:hAnsi="Atkinson Hyperlegible"/>
          <w:color w:val="000000"/>
          <w:sz w:val="24"/>
          <w:szCs w:val="24"/>
          <w:lang w:eastAsia="de-DE"/>
        </w:rPr>
        <w:br/>
        <w:t xml:space="preserve">Nachdem sie den Fängen von Doktor Orion knapp entkommen sind, setzt die Alpha Cru auf der Suche nach </w:t>
      </w:r>
      <w:proofErr w:type="spellStart"/>
      <w:r w:rsidRPr="009726C5">
        <w:rPr>
          <w:rFonts w:ascii="Atkinson Hyperlegible" w:eastAsia="Times New Roman" w:hAnsi="Atkinson Hyperlegible"/>
          <w:color w:val="000000"/>
          <w:sz w:val="24"/>
          <w:szCs w:val="24"/>
          <w:lang w:eastAsia="de-DE"/>
        </w:rPr>
        <w:t>Aleas</w:t>
      </w:r>
      <w:proofErr w:type="spellEnd"/>
      <w:r w:rsidRPr="009726C5">
        <w:rPr>
          <w:rFonts w:ascii="Atkinson Hyperlegible" w:eastAsia="Times New Roman" w:hAnsi="Atkinson Hyperlegible"/>
          <w:color w:val="000000"/>
          <w:sz w:val="24"/>
          <w:szCs w:val="24"/>
          <w:lang w:eastAsia="de-DE"/>
        </w:rPr>
        <w:t xml:space="preserve"> Mutter die Segel in Richtung Frankreich. Auf dem Ärmelkanal geraten sie in eine Todeszone ohne Sauerstoff, die sich dort durch giftigen Dünger ausgebreitet hat.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ist fassungslos! Ob sie mithilfe ihrer Freunde und der Magischen der Rettung der </w:t>
      </w:r>
      <w:proofErr w:type="spellStart"/>
      <w:r w:rsidRPr="009726C5">
        <w:rPr>
          <w:rFonts w:ascii="Atkinson Hyperlegible" w:eastAsia="Times New Roman" w:hAnsi="Atkinson Hyperlegible"/>
          <w:color w:val="000000"/>
          <w:sz w:val="24"/>
          <w:szCs w:val="24"/>
          <w:lang w:eastAsia="de-DE"/>
        </w:rPr>
        <w:t>Meerwelt</w:t>
      </w:r>
      <w:proofErr w:type="spellEnd"/>
      <w:r w:rsidRPr="009726C5">
        <w:rPr>
          <w:rFonts w:ascii="Atkinson Hyperlegible" w:eastAsia="Times New Roman" w:hAnsi="Atkinson Hyperlegible"/>
          <w:color w:val="000000"/>
          <w:sz w:val="24"/>
          <w:szCs w:val="24"/>
          <w:lang w:eastAsia="de-DE"/>
        </w:rPr>
        <w:t xml:space="preserve"> einen Schritt näher kommen kann?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661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6 von 11</w:t>
      </w:r>
      <w:r w:rsidRPr="009726C5">
        <w:rPr>
          <w:rFonts w:ascii="Atkinson Hyperlegible" w:eastAsia="Times New Roman" w:hAnsi="Atkinson Hyperlegible"/>
          <w:color w:val="000000"/>
          <w:sz w:val="24"/>
          <w:szCs w:val="24"/>
          <w:lang w:eastAsia="de-DE"/>
        </w:rPr>
        <w:br/>
        <w:t xml:space="preserve">88229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Der Fluss des Vergessens.</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Sämtlicher Erinnerungen beraubt, muss sich die Alpha Cru erst wieder neu orientieren. Wer hat es auf sie abgesehen? Wer ist dieser Mann mit dem schwarzen Mantel und dem Leierkasten, der sie vom Ufer aus beobachtet? Und gab es ursprünglich noch mehr Bandenmitglieder?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wäre nicht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wenn sie nicht trotz aller Widrigkeiten den Kampf mit ihren Gegenspielern aufnehmen würde, um ihre Freunde zu retten.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1061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7 von 11</w:t>
      </w:r>
      <w:r w:rsidRPr="009726C5">
        <w:rPr>
          <w:rFonts w:ascii="Atkinson Hyperlegible" w:eastAsia="Times New Roman" w:hAnsi="Atkinson Hyperlegible"/>
          <w:color w:val="000000"/>
          <w:sz w:val="24"/>
          <w:szCs w:val="24"/>
          <w:lang w:eastAsia="de-DE"/>
        </w:rPr>
        <w:br/>
        <w:t xml:space="preserve">88230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Im Bannkreis des Schwurs.</w:t>
      </w:r>
      <w:r w:rsidRPr="009726C5">
        <w:rPr>
          <w:rFonts w:ascii="Atkinson Hyperlegible" w:eastAsia="Times New Roman" w:hAnsi="Atkinson Hyperlegible"/>
          <w:color w:val="000000"/>
          <w:sz w:val="24"/>
          <w:szCs w:val="24"/>
          <w:lang w:eastAsia="de-DE"/>
        </w:rPr>
        <w:br/>
        <w:t xml:space="preserve">Diesmal machen sich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und </w:t>
      </w:r>
      <w:proofErr w:type="spellStart"/>
      <w:r w:rsidRPr="009726C5">
        <w:rPr>
          <w:rFonts w:ascii="Atkinson Hyperlegible" w:eastAsia="Times New Roman" w:hAnsi="Atkinson Hyperlegible"/>
          <w:color w:val="000000"/>
          <w:sz w:val="24"/>
          <w:szCs w:val="24"/>
          <w:lang w:eastAsia="de-DE"/>
        </w:rPr>
        <w:t>Lennox</w:t>
      </w:r>
      <w:proofErr w:type="spellEnd"/>
      <w:r w:rsidRPr="009726C5">
        <w:rPr>
          <w:rFonts w:ascii="Atkinson Hyperlegible" w:eastAsia="Times New Roman" w:hAnsi="Atkinson Hyperlegible"/>
          <w:color w:val="000000"/>
          <w:sz w:val="24"/>
          <w:szCs w:val="24"/>
          <w:lang w:eastAsia="de-DE"/>
        </w:rPr>
        <w:t xml:space="preserve"> über Land auf den Weg zum Loreley-Felsen. Dort vermuten die beiden </w:t>
      </w:r>
      <w:proofErr w:type="spellStart"/>
      <w:r w:rsidRPr="009726C5">
        <w:rPr>
          <w:rFonts w:ascii="Atkinson Hyperlegible" w:eastAsia="Times New Roman" w:hAnsi="Atkinson Hyperlegible"/>
          <w:color w:val="000000"/>
          <w:sz w:val="24"/>
          <w:szCs w:val="24"/>
          <w:lang w:eastAsia="de-DE"/>
        </w:rPr>
        <w:t>Aleas</w:t>
      </w:r>
      <w:proofErr w:type="spellEnd"/>
      <w:r w:rsidRPr="009726C5">
        <w:rPr>
          <w:rFonts w:ascii="Atkinson Hyperlegible" w:eastAsia="Times New Roman" w:hAnsi="Atkinson Hyperlegible"/>
          <w:color w:val="000000"/>
          <w:sz w:val="24"/>
          <w:szCs w:val="24"/>
          <w:lang w:eastAsia="de-DE"/>
        </w:rPr>
        <w:t xml:space="preserve"> Zwillingsschwester </w:t>
      </w:r>
      <w:proofErr w:type="spellStart"/>
      <w:r w:rsidRPr="009726C5">
        <w:rPr>
          <w:rFonts w:ascii="Atkinson Hyperlegible" w:eastAsia="Times New Roman" w:hAnsi="Atkinson Hyperlegible"/>
          <w:color w:val="000000"/>
          <w:sz w:val="24"/>
          <w:szCs w:val="24"/>
          <w:lang w:eastAsia="de-DE"/>
        </w:rPr>
        <w:t>Anthea</w:t>
      </w:r>
      <w:proofErr w:type="spellEnd"/>
      <w:r w:rsidRPr="009726C5">
        <w:rPr>
          <w:rFonts w:ascii="Atkinson Hyperlegible" w:eastAsia="Times New Roman" w:hAnsi="Atkinson Hyperlegible"/>
          <w:color w:val="000000"/>
          <w:sz w:val="24"/>
          <w:szCs w:val="24"/>
          <w:lang w:eastAsia="de-DE"/>
        </w:rPr>
        <w:t xml:space="preserve">. Werden die Zwillinge sich tatsächlich endlich treffen? Und wird es dadurch gelingen, </w:t>
      </w:r>
      <w:proofErr w:type="spellStart"/>
      <w:r w:rsidRPr="009726C5">
        <w:rPr>
          <w:rFonts w:ascii="Atkinson Hyperlegible" w:eastAsia="Times New Roman" w:hAnsi="Atkinson Hyperlegible"/>
          <w:color w:val="000000"/>
          <w:sz w:val="24"/>
          <w:szCs w:val="24"/>
          <w:lang w:eastAsia="de-DE"/>
        </w:rPr>
        <w:t>Aleas</w:t>
      </w:r>
      <w:proofErr w:type="spellEnd"/>
      <w:r w:rsidRPr="009726C5">
        <w:rPr>
          <w:rFonts w:ascii="Atkinson Hyperlegible" w:eastAsia="Times New Roman" w:hAnsi="Atkinson Hyperlegible"/>
          <w:color w:val="000000"/>
          <w:sz w:val="24"/>
          <w:szCs w:val="24"/>
          <w:lang w:eastAsia="de-DE"/>
        </w:rPr>
        <w:t xml:space="preserve"> Meermädchen-Fähigkeiten zu reaktivieren?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711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8 von 11</w:t>
      </w:r>
      <w:r w:rsidRPr="009726C5">
        <w:rPr>
          <w:rFonts w:ascii="Atkinson Hyperlegible" w:eastAsia="Times New Roman" w:hAnsi="Atkinson Hyperlegible"/>
          <w:color w:val="000000"/>
          <w:sz w:val="24"/>
          <w:szCs w:val="24"/>
          <w:lang w:eastAsia="de-DE"/>
        </w:rPr>
        <w:br/>
        <w:t xml:space="preserve">88231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Die Wellen der Zeit.</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ist wieder ein Meermädchen - doch die Sorge um Thea ist groß. Wohin hat Doktor Orion sie verschleppt? Was plant er und welche besondere Rolle kommt Tess dabei zu, ihn aufzuhalten? Oder ist womöglich das neue Bandenmitglied der Schlüssel dazu? Eine uralte Macht erhebt sich im Meer, aber nur über die Gassen Venedigs findet die Alpha Cru den Weg zu den neuen Verbündeten. Werden sie es gemeinsam schaffen, ihren Widersacher zu besiegen?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581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9 von 11</w:t>
      </w:r>
      <w:r w:rsidRPr="009726C5">
        <w:rPr>
          <w:rFonts w:ascii="Atkinson Hyperlegible" w:eastAsia="Times New Roman" w:hAnsi="Atkinson Hyperlegible"/>
          <w:color w:val="000000"/>
          <w:sz w:val="24"/>
          <w:szCs w:val="24"/>
          <w:lang w:eastAsia="de-DE"/>
        </w:rPr>
        <w:br/>
        <w:t xml:space="preserve">88207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Der Gesang der Wale - Teil 1.</w:t>
      </w:r>
      <w:r w:rsidRPr="009726C5">
        <w:rPr>
          <w:rFonts w:ascii="Atkinson Hyperlegible" w:eastAsia="Times New Roman" w:hAnsi="Atkinson Hyperlegible"/>
          <w:color w:val="000000"/>
          <w:sz w:val="24"/>
          <w:szCs w:val="24"/>
          <w:lang w:eastAsia="de-DE"/>
        </w:rPr>
        <w:br/>
        <w:t xml:space="preserve">Nachdem die Alpha Cru Rom erreicht, kehrt sie nach Hause auf die </w:t>
      </w:r>
      <w:proofErr w:type="spellStart"/>
      <w:r w:rsidRPr="009726C5">
        <w:rPr>
          <w:rFonts w:ascii="Atkinson Hyperlegible" w:eastAsia="Times New Roman" w:hAnsi="Atkinson Hyperlegible"/>
          <w:color w:val="000000"/>
          <w:sz w:val="24"/>
          <w:szCs w:val="24"/>
          <w:lang w:eastAsia="de-DE"/>
        </w:rPr>
        <w:t>Crucis</w:t>
      </w:r>
      <w:proofErr w:type="spellEnd"/>
      <w:r w:rsidRPr="009726C5">
        <w:rPr>
          <w:rFonts w:ascii="Atkinson Hyperlegible" w:eastAsia="Times New Roman" w:hAnsi="Atkinson Hyperlegible"/>
          <w:color w:val="000000"/>
          <w:sz w:val="24"/>
          <w:szCs w:val="24"/>
          <w:lang w:eastAsia="de-DE"/>
        </w:rPr>
        <w:t xml:space="preserve"> zurück. Auf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und ihre Freunde warten größere Herausforderungen als je zuvor. Wie können sie die </w:t>
      </w:r>
      <w:proofErr w:type="spellStart"/>
      <w:r w:rsidRPr="009726C5">
        <w:rPr>
          <w:rFonts w:ascii="Atkinson Hyperlegible" w:eastAsia="Times New Roman" w:hAnsi="Atkinson Hyperlegible"/>
          <w:color w:val="000000"/>
          <w:sz w:val="24"/>
          <w:szCs w:val="24"/>
          <w:lang w:eastAsia="de-DE"/>
        </w:rPr>
        <w:t>Gretzer</w:t>
      </w:r>
      <w:proofErr w:type="spellEnd"/>
      <w:r w:rsidRPr="009726C5">
        <w:rPr>
          <w:rFonts w:ascii="Atkinson Hyperlegible" w:eastAsia="Times New Roman" w:hAnsi="Atkinson Hyperlegible"/>
          <w:color w:val="000000"/>
          <w:sz w:val="24"/>
          <w:szCs w:val="24"/>
          <w:lang w:eastAsia="de-DE"/>
        </w:rPr>
        <w:t xml:space="preserve"> aufhalten, die im </w:t>
      </w:r>
      <w:proofErr w:type="spellStart"/>
      <w:r w:rsidRPr="009726C5">
        <w:rPr>
          <w:rFonts w:ascii="Atkinson Hyperlegible" w:eastAsia="Times New Roman" w:hAnsi="Atkinson Hyperlegible"/>
          <w:color w:val="000000"/>
          <w:sz w:val="24"/>
          <w:szCs w:val="24"/>
          <w:lang w:eastAsia="de-DE"/>
        </w:rPr>
        <w:t>Thyrrhenischen</w:t>
      </w:r>
      <w:proofErr w:type="spellEnd"/>
      <w:r w:rsidRPr="009726C5">
        <w:rPr>
          <w:rFonts w:ascii="Atkinson Hyperlegible" w:eastAsia="Times New Roman" w:hAnsi="Atkinson Hyperlegible"/>
          <w:color w:val="000000"/>
          <w:sz w:val="24"/>
          <w:szCs w:val="24"/>
          <w:lang w:eastAsia="de-DE"/>
        </w:rPr>
        <w:t xml:space="preserve"> Meer giftige Industrieabfälle verklappen? Die Zerstörung des Meeres nimmt nie gekannte Ausmaße an und das große Klimakonzert in Rom wird zur Bewährungsprobe für die Alpha Cru. Sie riskieren mit diesem Auftritt nicht weniger als ihr Leben, denn Doktor Orion hat sie ins Visier </w:t>
      </w:r>
      <w:r w:rsidRPr="009726C5">
        <w:rPr>
          <w:rFonts w:ascii="Atkinson Hyperlegible" w:eastAsia="Times New Roman" w:hAnsi="Atkinson Hyperlegible"/>
          <w:color w:val="000000"/>
          <w:sz w:val="24"/>
          <w:szCs w:val="24"/>
          <w:lang w:eastAsia="de-DE"/>
        </w:rPr>
        <w:lastRenderedPageBreak/>
        <w:t>genommen. Wird er noch im Stadion zuzuschlagen?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445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10 von 11</w:t>
      </w:r>
      <w:r w:rsidRPr="009726C5">
        <w:rPr>
          <w:rFonts w:ascii="Atkinson Hyperlegible" w:eastAsia="Times New Roman" w:hAnsi="Atkinson Hyperlegible"/>
          <w:color w:val="000000"/>
          <w:sz w:val="24"/>
          <w:szCs w:val="24"/>
          <w:lang w:eastAsia="de-DE"/>
        </w:rPr>
        <w:br/>
        <w:t xml:space="preserve">88208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Der Gesang der Wale - Teil 2.</w:t>
      </w:r>
      <w:r w:rsidRPr="009726C5">
        <w:rPr>
          <w:rFonts w:ascii="Atkinson Hyperlegible" w:eastAsia="Times New Roman" w:hAnsi="Atkinson Hyperlegible"/>
          <w:color w:val="000000"/>
          <w:sz w:val="24"/>
          <w:szCs w:val="24"/>
          <w:lang w:eastAsia="de-DE"/>
        </w:rPr>
        <w:br/>
        <w:t xml:space="preserve">Nachdem das große Klimakonzert in Rom zahlreiche Überraschungen birgt, planen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und ihre Freunde das lang erwartete Zusammentreffen mit Doktor Orion vor dem Kolosseum. Wird es ihnen gelingen, den heimtückischen Doktor gefangen zu nehmen und zu einer </w:t>
      </w:r>
      <w:proofErr w:type="spellStart"/>
      <w:r w:rsidRPr="009726C5">
        <w:rPr>
          <w:rFonts w:ascii="Atkinson Hyperlegible" w:eastAsia="Times New Roman" w:hAnsi="Atkinson Hyperlegible"/>
          <w:color w:val="000000"/>
          <w:sz w:val="24"/>
          <w:szCs w:val="24"/>
          <w:lang w:eastAsia="de-DE"/>
        </w:rPr>
        <w:t>Lafora</w:t>
      </w:r>
      <w:proofErr w:type="spellEnd"/>
      <w:r w:rsidRPr="009726C5">
        <w:rPr>
          <w:rFonts w:ascii="Atkinson Hyperlegible" w:eastAsia="Times New Roman" w:hAnsi="Atkinson Hyperlegible"/>
          <w:color w:val="000000"/>
          <w:sz w:val="24"/>
          <w:szCs w:val="24"/>
          <w:lang w:eastAsia="de-DE"/>
        </w:rPr>
        <w:t xml:space="preserve"> zu bringen? Können andere Meerkinder und die </w:t>
      </w:r>
      <w:proofErr w:type="spellStart"/>
      <w:r w:rsidRPr="009726C5">
        <w:rPr>
          <w:rFonts w:ascii="Atkinson Hyperlegible" w:eastAsia="Times New Roman" w:hAnsi="Atkinson Hyperlegible"/>
          <w:color w:val="000000"/>
          <w:sz w:val="24"/>
          <w:szCs w:val="24"/>
          <w:lang w:eastAsia="de-DE"/>
        </w:rPr>
        <w:t>Ocean</w:t>
      </w:r>
      <w:proofErr w:type="spellEnd"/>
      <w:r w:rsidRPr="009726C5">
        <w:rPr>
          <w:rFonts w:ascii="Atkinson Hyperlegible" w:eastAsia="Times New Roman" w:hAnsi="Atkinson Hyperlegible"/>
          <w:color w:val="000000"/>
          <w:sz w:val="24"/>
          <w:szCs w:val="24"/>
          <w:lang w:eastAsia="de-DE"/>
        </w:rPr>
        <w:t xml:space="preserve"> Knights ihnen dabei helfen? Welche Rolle spielt Orions Mann </w:t>
      </w:r>
      <w:proofErr w:type="spellStart"/>
      <w:r w:rsidRPr="009726C5">
        <w:rPr>
          <w:rFonts w:ascii="Atkinson Hyperlegible" w:eastAsia="Times New Roman" w:hAnsi="Atkinson Hyperlegible"/>
          <w:color w:val="000000"/>
          <w:sz w:val="24"/>
          <w:szCs w:val="24"/>
          <w:lang w:eastAsia="de-DE"/>
        </w:rPr>
        <w:t>Jinx</w:t>
      </w:r>
      <w:proofErr w:type="spellEnd"/>
      <w:r w:rsidRPr="009726C5">
        <w:rPr>
          <w:rFonts w:ascii="Atkinson Hyperlegible" w:eastAsia="Times New Roman" w:hAnsi="Atkinson Hyperlegible"/>
          <w:color w:val="000000"/>
          <w:sz w:val="24"/>
          <w:szCs w:val="24"/>
          <w:lang w:eastAsia="de-DE"/>
        </w:rPr>
        <w:t xml:space="preserve">? Und werden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und ihre Schwester endlich wieder zueinander finden?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627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11 von 11</w:t>
      </w:r>
      <w:r w:rsidRPr="009726C5">
        <w:rPr>
          <w:rFonts w:ascii="Atkinson Hyperlegible" w:eastAsia="Times New Roman" w:hAnsi="Atkinson Hyperlegible"/>
          <w:color w:val="000000"/>
          <w:sz w:val="24"/>
          <w:szCs w:val="24"/>
          <w:lang w:eastAsia="de-DE"/>
        </w:rPr>
        <w:br/>
        <w:t xml:space="preserve">88209 </w:t>
      </w:r>
      <w:proofErr w:type="spellStart"/>
      <w:r w:rsidRPr="009726C5">
        <w:rPr>
          <w:rFonts w:ascii="Atkinson Hyperlegible" w:eastAsia="Times New Roman" w:hAnsi="Atkinson Hyperlegible"/>
          <w:color w:val="000000"/>
          <w:sz w:val="24"/>
          <w:szCs w:val="24"/>
          <w:lang w:eastAsia="de-DE"/>
        </w:rPr>
        <w:t>Stewner</w:t>
      </w:r>
      <w:proofErr w:type="spellEnd"/>
      <w:r w:rsidRPr="009726C5">
        <w:rPr>
          <w:rFonts w:ascii="Atkinson Hyperlegible" w:eastAsia="Times New Roman" w:hAnsi="Atkinson Hyperlegible"/>
          <w:color w:val="000000"/>
          <w:sz w:val="24"/>
          <w:szCs w:val="24"/>
          <w:lang w:eastAsia="de-DE"/>
        </w:rPr>
        <w:t>, Tanya</w:t>
      </w:r>
      <w:r w:rsidRPr="009726C5">
        <w:rPr>
          <w:rFonts w:ascii="Atkinson Hyperlegible" w:eastAsia="Times New Roman" w:hAnsi="Atkinson Hyperlegible"/>
          <w:color w:val="000000"/>
          <w:sz w:val="24"/>
          <w:szCs w:val="24"/>
          <w:lang w:eastAsia="de-DE"/>
        </w:rPr>
        <w:br/>
        <w:t>Der Stern des Schicksals.</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ist endlich mit ihrer Zwillingsschwester Thea vereint. Aber die Freude währt nur kurz: Nixe Akira ist schwer erkrankt! Doktor Orion muss den Virus gegen Magische in Umlauf gebracht haben. Im Wasser sind sie in Lebensgefahr, doch wohin können sie fliehen? Wie viele Magische haben sich schon angesteckt? Ist auch </w:t>
      </w:r>
      <w:proofErr w:type="spellStart"/>
      <w:r w:rsidRPr="009726C5">
        <w:rPr>
          <w:rFonts w:ascii="Atkinson Hyperlegible" w:eastAsia="Times New Roman" w:hAnsi="Atkinson Hyperlegible"/>
          <w:color w:val="000000"/>
          <w:sz w:val="24"/>
          <w:szCs w:val="24"/>
          <w:lang w:eastAsia="de-DE"/>
        </w:rPr>
        <w:t>Cassaras</w:t>
      </w:r>
      <w:proofErr w:type="spellEnd"/>
      <w:r w:rsidRPr="009726C5">
        <w:rPr>
          <w:rFonts w:ascii="Atkinson Hyperlegible" w:eastAsia="Times New Roman" w:hAnsi="Atkinson Hyperlegible"/>
          <w:color w:val="000000"/>
          <w:sz w:val="24"/>
          <w:szCs w:val="24"/>
          <w:lang w:eastAsia="de-DE"/>
        </w:rPr>
        <w:t xml:space="preserve"> in Gefahr, da er halb </w:t>
      </w:r>
      <w:proofErr w:type="spellStart"/>
      <w:r w:rsidRPr="009726C5">
        <w:rPr>
          <w:rFonts w:ascii="Atkinson Hyperlegible" w:eastAsia="Times New Roman" w:hAnsi="Atkinson Hyperlegible"/>
          <w:color w:val="000000"/>
          <w:sz w:val="24"/>
          <w:szCs w:val="24"/>
          <w:lang w:eastAsia="de-DE"/>
        </w:rPr>
        <w:t>Landgänger</w:t>
      </w:r>
      <w:proofErr w:type="spellEnd"/>
      <w:r w:rsidRPr="009726C5">
        <w:rPr>
          <w:rFonts w:ascii="Atkinson Hyperlegible" w:eastAsia="Times New Roman" w:hAnsi="Atkinson Hyperlegible"/>
          <w:color w:val="000000"/>
          <w:sz w:val="24"/>
          <w:szCs w:val="24"/>
          <w:lang w:eastAsia="de-DE"/>
        </w:rPr>
        <w:t xml:space="preserve">, halb Nixe ist? Gemeinsam mit </w:t>
      </w:r>
      <w:proofErr w:type="spellStart"/>
      <w:r w:rsidRPr="009726C5">
        <w:rPr>
          <w:rFonts w:ascii="Atkinson Hyperlegible" w:eastAsia="Times New Roman" w:hAnsi="Atkinson Hyperlegible"/>
          <w:color w:val="000000"/>
          <w:sz w:val="24"/>
          <w:szCs w:val="24"/>
          <w:lang w:eastAsia="de-DE"/>
        </w:rPr>
        <w:t>Lennox</w:t>
      </w:r>
      <w:proofErr w:type="spellEnd"/>
      <w:r w:rsidRPr="009726C5">
        <w:rPr>
          <w:rFonts w:ascii="Atkinson Hyperlegible" w:eastAsia="Times New Roman" w:hAnsi="Atkinson Hyperlegible"/>
          <w:color w:val="000000"/>
          <w:sz w:val="24"/>
          <w:szCs w:val="24"/>
          <w:lang w:eastAsia="de-DE"/>
        </w:rPr>
        <w:t xml:space="preserve"> und Thea macht </w:t>
      </w:r>
      <w:proofErr w:type="spellStart"/>
      <w:r w:rsidRPr="009726C5">
        <w:rPr>
          <w:rFonts w:ascii="Atkinson Hyperlegible" w:eastAsia="Times New Roman" w:hAnsi="Atkinson Hyperlegible"/>
          <w:color w:val="000000"/>
          <w:sz w:val="24"/>
          <w:szCs w:val="24"/>
          <w:lang w:eastAsia="de-DE"/>
        </w:rPr>
        <w:t>Alea</w:t>
      </w:r>
      <w:proofErr w:type="spellEnd"/>
      <w:r w:rsidRPr="009726C5">
        <w:rPr>
          <w:rFonts w:ascii="Atkinson Hyperlegible" w:eastAsia="Times New Roman" w:hAnsi="Atkinson Hyperlegible"/>
          <w:color w:val="000000"/>
          <w:sz w:val="24"/>
          <w:szCs w:val="24"/>
          <w:lang w:eastAsia="de-DE"/>
        </w:rPr>
        <w:t xml:space="preserve"> sich auf die Suche nach ihm. Und wo befindet sich Doktor Orion? Ist er bereit, zurückzuschlagen? Doch ohne die Magischen hat die Alpha Cru keine Chance, ihn zu besiegen.</w:t>
      </w:r>
      <w:r w:rsidRPr="009726C5">
        <w:rPr>
          <w:rFonts w:ascii="Atkinson Hyperlegible" w:eastAsia="Times New Roman" w:hAnsi="Atkinson Hyperlegible"/>
          <w:color w:val="000000"/>
          <w:sz w:val="24"/>
          <w:szCs w:val="24"/>
          <w:lang w:eastAsia="de-DE"/>
        </w:rPr>
        <w:br/>
        <w:t>Gelesen von Laura Maire</w:t>
      </w:r>
      <w:r w:rsidRPr="009726C5">
        <w:rPr>
          <w:rFonts w:ascii="Atkinson Hyperlegible" w:eastAsia="Times New Roman" w:hAnsi="Atkinson Hyperlegible"/>
          <w:color w:val="000000"/>
          <w:sz w:val="24"/>
          <w:szCs w:val="24"/>
          <w:lang w:eastAsia="de-DE"/>
        </w:rPr>
        <w:br/>
        <w:t>1 CD. 754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Ende Familie Nummer 100535</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88163 Winterfeld, Henry</w:t>
      </w:r>
      <w:r w:rsidRPr="009726C5">
        <w:rPr>
          <w:rFonts w:ascii="Atkinson Hyperlegible" w:eastAsia="Times New Roman" w:hAnsi="Atkinson Hyperlegible"/>
          <w:color w:val="000000"/>
          <w:sz w:val="24"/>
          <w:szCs w:val="24"/>
          <w:lang w:eastAsia="de-DE"/>
        </w:rPr>
        <w:br/>
        <w:t>Caius ist ein Dummkopf. Lesung</w:t>
      </w:r>
      <w:r w:rsidRPr="009726C5">
        <w:rPr>
          <w:rFonts w:ascii="Atkinson Hyperlegible" w:eastAsia="Times New Roman" w:hAnsi="Atkinson Hyperlegible"/>
          <w:color w:val="000000"/>
          <w:sz w:val="24"/>
          <w:szCs w:val="24"/>
          <w:lang w:eastAsia="de-DE"/>
        </w:rPr>
        <w:br/>
        <w:t xml:space="preserve">"Caius ist ein Dummkopf" steht eines Morgens an einer Wand des </w:t>
      </w:r>
      <w:proofErr w:type="spellStart"/>
      <w:r w:rsidRPr="009726C5">
        <w:rPr>
          <w:rFonts w:ascii="Atkinson Hyperlegible" w:eastAsia="Times New Roman" w:hAnsi="Atkinson Hyperlegible"/>
          <w:color w:val="000000"/>
          <w:sz w:val="24"/>
          <w:szCs w:val="24"/>
          <w:lang w:eastAsia="de-DE"/>
        </w:rPr>
        <w:t>Minervatempels</w:t>
      </w:r>
      <w:proofErr w:type="spellEnd"/>
      <w:r w:rsidRPr="009726C5">
        <w:rPr>
          <w:rFonts w:ascii="Atkinson Hyperlegible" w:eastAsia="Times New Roman" w:hAnsi="Atkinson Hyperlegible"/>
          <w:color w:val="000000"/>
          <w:sz w:val="24"/>
          <w:szCs w:val="24"/>
          <w:lang w:eastAsia="de-DE"/>
        </w:rPr>
        <w:t xml:space="preserve">. Wer immer das geschrieben hat, muss dafür bestraft werden. War es wirklich </w:t>
      </w:r>
      <w:proofErr w:type="spellStart"/>
      <w:r w:rsidRPr="009726C5">
        <w:rPr>
          <w:rFonts w:ascii="Atkinson Hyperlegible" w:eastAsia="Times New Roman" w:hAnsi="Atkinson Hyperlegible"/>
          <w:color w:val="000000"/>
          <w:sz w:val="24"/>
          <w:szCs w:val="24"/>
          <w:lang w:eastAsia="de-DE"/>
        </w:rPr>
        <w:t>Rufus</w:t>
      </w:r>
      <w:proofErr w:type="spellEnd"/>
      <w:r w:rsidRPr="009726C5">
        <w:rPr>
          <w:rFonts w:ascii="Atkinson Hyperlegible" w:eastAsia="Times New Roman" w:hAnsi="Atkinson Hyperlegible"/>
          <w:color w:val="000000"/>
          <w:sz w:val="24"/>
          <w:szCs w:val="24"/>
          <w:lang w:eastAsia="de-DE"/>
        </w:rPr>
        <w:t xml:space="preserve">, mit dem sich Caius kurz zuvor gestritten hatte? Es ist seine Handschrift, doch </w:t>
      </w:r>
      <w:proofErr w:type="spellStart"/>
      <w:r w:rsidRPr="009726C5">
        <w:rPr>
          <w:rFonts w:ascii="Atkinson Hyperlegible" w:eastAsia="Times New Roman" w:hAnsi="Atkinson Hyperlegible"/>
          <w:color w:val="000000"/>
          <w:sz w:val="24"/>
          <w:szCs w:val="24"/>
          <w:lang w:eastAsia="de-DE"/>
        </w:rPr>
        <w:t>Rufus</w:t>
      </w:r>
      <w:proofErr w:type="spellEnd"/>
      <w:r w:rsidRPr="009726C5">
        <w:rPr>
          <w:rFonts w:ascii="Atkinson Hyperlegible" w:eastAsia="Times New Roman" w:hAnsi="Atkinson Hyperlegible"/>
          <w:color w:val="000000"/>
          <w:sz w:val="24"/>
          <w:szCs w:val="24"/>
          <w:lang w:eastAsia="de-DE"/>
        </w:rPr>
        <w:t xml:space="preserve"> bestreitet die Tat. Gibt es einen Zusammenhang mit dem Einbruch in die </w:t>
      </w:r>
      <w:proofErr w:type="spellStart"/>
      <w:r w:rsidRPr="009726C5">
        <w:rPr>
          <w:rFonts w:ascii="Atkinson Hyperlegible" w:eastAsia="Times New Roman" w:hAnsi="Atkinson Hyperlegible"/>
          <w:color w:val="000000"/>
          <w:sz w:val="24"/>
          <w:szCs w:val="24"/>
          <w:lang w:eastAsia="de-DE"/>
        </w:rPr>
        <w:t>Xanthosschule</w:t>
      </w:r>
      <w:proofErr w:type="spellEnd"/>
      <w:r w:rsidRPr="009726C5">
        <w:rPr>
          <w:rFonts w:ascii="Atkinson Hyperlegible" w:eastAsia="Times New Roman" w:hAnsi="Atkinson Hyperlegible"/>
          <w:color w:val="000000"/>
          <w:sz w:val="24"/>
          <w:szCs w:val="24"/>
          <w:lang w:eastAsia="de-DE"/>
        </w:rPr>
        <w:t>? Caius und seine Freunde ermitteln und enttarnen dabei einen großen Betrüger.</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Gelesen von Rudolf Kowalski</w:t>
      </w:r>
      <w:r w:rsidRPr="009726C5">
        <w:rPr>
          <w:rFonts w:ascii="Atkinson Hyperlegible" w:eastAsia="Times New Roman" w:hAnsi="Atkinson Hyperlegible"/>
          <w:color w:val="000000"/>
          <w:sz w:val="24"/>
          <w:szCs w:val="24"/>
          <w:lang w:eastAsia="de-DE"/>
        </w:rPr>
        <w:br/>
        <w:t>ZK: 1-0162986-1-7 seit: 06.08.2026</w:t>
      </w:r>
      <w:r w:rsidRPr="009726C5">
        <w:rPr>
          <w:rFonts w:ascii="Atkinson Hyperlegible" w:eastAsia="Times New Roman" w:hAnsi="Atkinson Hyperlegible"/>
          <w:color w:val="000000"/>
          <w:sz w:val="24"/>
          <w:szCs w:val="24"/>
          <w:lang w:eastAsia="de-DE"/>
        </w:rPr>
        <w:br/>
        <w:t>Größe: 140 MB 0 Seiten DNB: 986498327</w:t>
      </w:r>
      <w:r w:rsidRPr="009726C5">
        <w:rPr>
          <w:rFonts w:ascii="Atkinson Hyperlegible" w:eastAsia="Times New Roman" w:hAnsi="Atkinson Hyperlegible"/>
          <w:color w:val="000000"/>
          <w:sz w:val="24"/>
          <w:szCs w:val="24"/>
          <w:lang w:eastAsia="de-DE"/>
        </w:rPr>
        <w:br/>
        <w:t>Ort: [Köln] Verlag: Random House Audio Jahr: 2008</w:t>
      </w:r>
      <w:r w:rsidRPr="009726C5">
        <w:rPr>
          <w:rFonts w:ascii="Atkinson Hyperlegible" w:eastAsia="Times New Roman" w:hAnsi="Atkinson Hyperlegible"/>
          <w:color w:val="000000"/>
          <w:sz w:val="24"/>
          <w:szCs w:val="24"/>
          <w:lang w:eastAsia="de-DE"/>
        </w:rPr>
        <w:br/>
        <w:t>1 CD. 306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8" w:name="_Toc239156725"/>
      <w:r w:rsidRPr="009726C5">
        <w:rPr>
          <w:rFonts w:ascii="Atkinson Hyperlegible" w:eastAsia="Times New Roman" w:hAnsi="Atkinson Hyperlegible"/>
          <w:b/>
          <w:bCs/>
          <w:color w:val="000000"/>
          <w:sz w:val="24"/>
          <w:szCs w:val="24"/>
          <w:lang w:eastAsia="de-DE"/>
        </w:rPr>
        <w:t>Hobbys- Praktische Bücher – Ratgeber – Weiterbildung</w:t>
      </w:r>
      <w:bookmarkEnd w:id="18"/>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88255 Falk, Christian</w:t>
      </w:r>
      <w:r w:rsidRPr="009726C5">
        <w:rPr>
          <w:rFonts w:ascii="Atkinson Hyperlegible" w:eastAsia="Times New Roman" w:hAnsi="Atkinson Hyperlegible"/>
          <w:color w:val="000000"/>
          <w:sz w:val="24"/>
          <w:szCs w:val="24"/>
          <w:lang w:eastAsia="de-DE"/>
        </w:rPr>
        <w:br/>
        <w:t>Transfer-Insider. Die Geheimnisse hinter den Millionendeals</w:t>
      </w:r>
      <w:r w:rsidRPr="009726C5">
        <w:rPr>
          <w:rFonts w:ascii="Atkinson Hyperlegible" w:eastAsia="Times New Roman" w:hAnsi="Atkinson Hyperlegible"/>
          <w:color w:val="000000"/>
          <w:sz w:val="24"/>
          <w:szCs w:val="24"/>
          <w:lang w:eastAsia="de-DE"/>
        </w:rPr>
        <w:br/>
        <w:t xml:space="preserve">Der Fußball-Transfermarkt ist ein Milliarden-Geschäft: Vereine investieren riesige Summen, um Top-Spieler zu verpflichten. Rekordtransfers wie </w:t>
      </w:r>
      <w:proofErr w:type="spellStart"/>
      <w:r w:rsidRPr="009726C5">
        <w:rPr>
          <w:rFonts w:ascii="Atkinson Hyperlegible" w:eastAsia="Times New Roman" w:hAnsi="Atkinson Hyperlegible"/>
          <w:color w:val="000000"/>
          <w:sz w:val="24"/>
          <w:szCs w:val="24"/>
          <w:lang w:eastAsia="de-DE"/>
        </w:rPr>
        <w:t>Neymars</w:t>
      </w:r>
      <w:proofErr w:type="spellEnd"/>
      <w:r w:rsidRPr="009726C5">
        <w:rPr>
          <w:rFonts w:ascii="Atkinson Hyperlegible" w:eastAsia="Times New Roman" w:hAnsi="Atkinson Hyperlegible"/>
          <w:color w:val="000000"/>
          <w:sz w:val="24"/>
          <w:szCs w:val="24"/>
          <w:lang w:eastAsia="de-DE"/>
        </w:rPr>
        <w:t xml:space="preserve"> Wechsel von Barcelona zu PSG für 222 Millionen Euro oder Kylian </w:t>
      </w:r>
      <w:proofErr w:type="spellStart"/>
      <w:r w:rsidRPr="009726C5">
        <w:rPr>
          <w:rFonts w:ascii="Atkinson Hyperlegible" w:eastAsia="Times New Roman" w:hAnsi="Atkinson Hyperlegible"/>
          <w:color w:val="000000"/>
          <w:sz w:val="24"/>
          <w:szCs w:val="24"/>
          <w:lang w:eastAsia="de-DE"/>
        </w:rPr>
        <w:t>Mbappés</w:t>
      </w:r>
      <w:proofErr w:type="spellEnd"/>
      <w:r w:rsidRPr="009726C5">
        <w:rPr>
          <w:rFonts w:ascii="Atkinson Hyperlegible" w:eastAsia="Times New Roman" w:hAnsi="Atkinson Hyperlegible"/>
          <w:color w:val="000000"/>
          <w:sz w:val="24"/>
          <w:szCs w:val="24"/>
          <w:lang w:eastAsia="de-DE"/>
        </w:rPr>
        <w:t xml:space="preserve"> Transfer zu PSG für 180 Millionen Euro zeigen, welche unglaublichen Dimensionen das Feilschen um Profis annehmen kann. Auch Spielerberater wie Jorge Mendes verdienen Millionen an den teils undurchschaubaren Deals. Transfer-Insider Christian Falk kennt die Geheimnisse der Branche. Seine exklusiven Informationen oder die von Super-Insider Fabrizio Romano verbreiten sich rasant und nehmen nicht selten sogar Einfluss auf mögliche Transfers. Nun gibt Falk einen einmaligen Blick hinter die Kulissen des Geschäfts. Fundiert, bestens vernetzt – und in höchstem Maße unterhaltsam.</w:t>
      </w:r>
      <w:r w:rsidRPr="009726C5">
        <w:rPr>
          <w:rFonts w:ascii="Atkinson Hyperlegible" w:eastAsia="Times New Roman" w:hAnsi="Atkinson Hyperlegible"/>
          <w:color w:val="000000"/>
          <w:sz w:val="24"/>
          <w:szCs w:val="24"/>
          <w:lang w:eastAsia="de-DE"/>
        </w:rPr>
        <w:br/>
        <w:t>Gelesen von Markus Biermann</w:t>
      </w:r>
      <w:r w:rsidRPr="009726C5">
        <w:rPr>
          <w:rFonts w:ascii="Atkinson Hyperlegible" w:eastAsia="Times New Roman" w:hAnsi="Atkinson Hyperlegible"/>
          <w:color w:val="000000"/>
          <w:sz w:val="24"/>
          <w:szCs w:val="24"/>
          <w:lang w:eastAsia="de-DE"/>
        </w:rPr>
        <w:br/>
        <w:t>ZK: 1-0166945-1-2 seit: 13.08.2026</w:t>
      </w:r>
      <w:r w:rsidRPr="009726C5">
        <w:rPr>
          <w:rFonts w:ascii="Atkinson Hyperlegible" w:eastAsia="Times New Roman" w:hAnsi="Atkinson Hyperlegible"/>
          <w:color w:val="000000"/>
          <w:sz w:val="24"/>
          <w:szCs w:val="24"/>
          <w:lang w:eastAsia="de-DE"/>
        </w:rPr>
        <w:br/>
        <w:t>Größe: 235 MB 256 Seiten DNB: 1375314297</w:t>
      </w:r>
      <w:r w:rsidRPr="009726C5">
        <w:rPr>
          <w:rFonts w:ascii="Atkinson Hyperlegible" w:eastAsia="Times New Roman" w:hAnsi="Atkinson Hyperlegible"/>
          <w:color w:val="000000"/>
          <w:sz w:val="24"/>
          <w:szCs w:val="24"/>
          <w:lang w:eastAsia="de-DE"/>
        </w:rPr>
        <w:br/>
        <w:t xml:space="preserve">Ort: München Verlag: </w:t>
      </w:r>
      <w:proofErr w:type="spellStart"/>
      <w:r w:rsidRPr="009726C5">
        <w:rPr>
          <w:rFonts w:ascii="Atkinson Hyperlegible" w:eastAsia="Times New Roman" w:hAnsi="Atkinson Hyperlegible"/>
          <w:color w:val="000000"/>
          <w:sz w:val="24"/>
          <w:szCs w:val="24"/>
          <w:lang w:eastAsia="de-DE"/>
        </w:rPr>
        <w:t>riva</w:t>
      </w:r>
      <w:proofErr w:type="spellEnd"/>
      <w:r w:rsidRPr="009726C5">
        <w:rPr>
          <w:rFonts w:ascii="Atkinson Hyperlegible" w:eastAsia="Times New Roman" w:hAnsi="Atkinson Hyperlegible"/>
          <w:color w:val="000000"/>
          <w:sz w:val="24"/>
          <w:szCs w:val="24"/>
          <w:lang w:eastAsia="de-DE"/>
        </w:rPr>
        <w:t xml:space="preserve"> Jahr: 2025</w:t>
      </w:r>
      <w:r w:rsidRPr="009726C5">
        <w:rPr>
          <w:rFonts w:ascii="Atkinson Hyperlegible" w:eastAsia="Times New Roman" w:hAnsi="Atkinson Hyperlegible"/>
          <w:color w:val="000000"/>
          <w:sz w:val="24"/>
          <w:szCs w:val="24"/>
          <w:lang w:eastAsia="de-DE"/>
        </w:rPr>
        <w:br/>
        <w:t>1 CD. 513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88176 Kowalski, Matthias</w:t>
      </w:r>
      <w:r w:rsidRPr="009726C5">
        <w:rPr>
          <w:rFonts w:ascii="Atkinson Hyperlegible" w:eastAsia="Times New Roman" w:hAnsi="Atkinson Hyperlegible"/>
          <w:color w:val="000000"/>
          <w:sz w:val="24"/>
          <w:szCs w:val="24"/>
          <w:lang w:eastAsia="de-DE"/>
        </w:rPr>
        <w:br/>
        <w:t>21 Dinge über deine Finanzen, die du wissen solltest. Alles zu Vermögensaufbau, Geldanlage und privaten Finanzen</w:t>
      </w:r>
      <w:r w:rsidRPr="009726C5">
        <w:rPr>
          <w:rFonts w:ascii="Atkinson Hyperlegible" w:eastAsia="Times New Roman" w:hAnsi="Atkinson Hyperlegible"/>
          <w:color w:val="000000"/>
          <w:sz w:val="24"/>
          <w:szCs w:val="24"/>
          <w:lang w:eastAsia="de-DE"/>
        </w:rPr>
        <w:br/>
        <w:t>Mit den 21 Dingen über deine Finanzen, die du wissen solltest, erhalten Finanzeinsteiger Basiswissen im Umgang mit Geld und den eigenen Finanzen. So gelingt es, bereits mit kleinen Veränderungen finanziell besser aufgestellt zu sein. Wie kann ein Vermögen von 100.000 Euro oder mehr auch mit einer kleinen Sparrate aufgebaut werden? Was bedeutet es, sein Geld für sich arbeiten zu lassen und wie ist eine sichere, aber renditestarke Geldanlage mit ETF aufgebaut? Wie funktioniert das mit der Rente und wie spüre ich die kleinen Geldfresser bei Versicherungen, Verträgen und Co. auf?</w:t>
      </w:r>
      <w:r w:rsidRPr="009726C5">
        <w:rPr>
          <w:rFonts w:ascii="Atkinson Hyperlegible" w:eastAsia="Times New Roman" w:hAnsi="Atkinson Hyperlegible"/>
          <w:color w:val="000000"/>
          <w:sz w:val="24"/>
          <w:szCs w:val="24"/>
          <w:lang w:eastAsia="de-DE"/>
        </w:rPr>
        <w:br/>
        <w:t xml:space="preserve">Gelesen von Michaela van de </w:t>
      </w:r>
      <w:proofErr w:type="spellStart"/>
      <w:r w:rsidRPr="009726C5">
        <w:rPr>
          <w:rFonts w:ascii="Atkinson Hyperlegible" w:eastAsia="Times New Roman" w:hAnsi="Atkinson Hyperlegible"/>
          <w:color w:val="000000"/>
          <w:sz w:val="24"/>
          <w:szCs w:val="24"/>
          <w:lang w:eastAsia="de-DE"/>
        </w:rPr>
        <w:t>Loo</w:t>
      </w:r>
      <w:proofErr w:type="spellEnd"/>
      <w:r w:rsidRPr="009726C5">
        <w:rPr>
          <w:rFonts w:ascii="Atkinson Hyperlegible" w:eastAsia="Times New Roman" w:hAnsi="Atkinson Hyperlegible"/>
          <w:color w:val="000000"/>
          <w:sz w:val="24"/>
          <w:szCs w:val="24"/>
          <w:lang w:eastAsia="de-DE"/>
        </w:rPr>
        <w:br/>
        <w:t>ZK: 1-0166029-1-x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148 MB 0 Seiten DNB: 1356438989</w:t>
      </w:r>
      <w:r w:rsidRPr="009726C5">
        <w:rPr>
          <w:rFonts w:ascii="Atkinson Hyperlegible" w:eastAsia="Times New Roman" w:hAnsi="Atkinson Hyperlegible"/>
          <w:color w:val="000000"/>
          <w:sz w:val="24"/>
          <w:szCs w:val="24"/>
          <w:lang w:eastAsia="de-DE"/>
        </w:rPr>
        <w:br/>
        <w:t>Ort: Berlin Verlag: Stiftung Warentest Jahr: 2025</w:t>
      </w:r>
      <w:r w:rsidRPr="009726C5">
        <w:rPr>
          <w:rFonts w:ascii="Atkinson Hyperlegible" w:eastAsia="Times New Roman" w:hAnsi="Atkinson Hyperlegible"/>
          <w:color w:val="000000"/>
          <w:sz w:val="24"/>
          <w:szCs w:val="24"/>
          <w:lang w:eastAsia="de-DE"/>
        </w:rPr>
        <w:br/>
        <w:t>1 CD. 324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88177 </w:t>
      </w:r>
      <w:proofErr w:type="spellStart"/>
      <w:r w:rsidRPr="009726C5">
        <w:rPr>
          <w:rFonts w:ascii="Atkinson Hyperlegible" w:eastAsia="Times New Roman" w:hAnsi="Atkinson Hyperlegible"/>
          <w:color w:val="000000"/>
          <w:sz w:val="24"/>
          <w:szCs w:val="24"/>
          <w:lang w:eastAsia="de-DE"/>
        </w:rPr>
        <w:t>Schömann</w:t>
      </w:r>
      <w:proofErr w:type="spellEnd"/>
      <w:r w:rsidRPr="009726C5">
        <w:rPr>
          <w:rFonts w:ascii="Atkinson Hyperlegible" w:eastAsia="Times New Roman" w:hAnsi="Atkinson Hyperlegible"/>
          <w:color w:val="000000"/>
          <w:sz w:val="24"/>
          <w:szCs w:val="24"/>
          <w:lang w:eastAsia="de-DE"/>
        </w:rPr>
        <w:t>-Finck, Clemens</w:t>
      </w:r>
      <w:r w:rsidRPr="009726C5">
        <w:rPr>
          <w:rFonts w:ascii="Atkinson Hyperlegible" w:eastAsia="Times New Roman" w:hAnsi="Atkinson Hyperlegible"/>
          <w:color w:val="000000"/>
          <w:sz w:val="24"/>
          <w:szCs w:val="24"/>
          <w:lang w:eastAsia="de-DE"/>
        </w:rPr>
        <w:br/>
        <w:t>Du und ich und unser Geld</w:t>
      </w:r>
      <w:r w:rsidR="00A0582E">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t xml:space="preserve"> Finanzen als Paar organisieren, Konflikte lösen, für die Zukunft vorsorgen.</w:t>
      </w:r>
      <w:r w:rsidRPr="009726C5">
        <w:rPr>
          <w:rFonts w:ascii="Atkinson Hyperlegible" w:eastAsia="Times New Roman" w:hAnsi="Atkinson Hyperlegible"/>
          <w:color w:val="000000"/>
          <w:sz w:val="24"/>
          <w:szCs w:val="24"/>
          <w:lang w:eastAsia="de-DE"/>
        </w:rPr>
        <w:br/>
        <w:t>Was tun bei unterschiedlichen Gehältern? Wie lassen sich Finanzen in der Partnerschaft gemeinsam organisieren? Soll mit einem oder mit mehreren Konten gewirtschaftet werden? Dieser Ratgeber unterstützt Paare dabei, ihre Finanzen fair zu regeln und sich gleichberechtigt für die Zukunft abzusichern. Expertenwissen der Stiftung Warentest verbunden mit Tipps erfolgreicher Paarkommunikation als Grundlage für eine gemeinsame Geld-Vision und -organisation. Mit zahlreichen Grafiken und Impulsfragen. Das Buch zeigt, welche finanziellen Veränderungen eine Heirat oder die Gründung einer Familie bewirken und unterstützt dabei, gemeinsam konstruktive Lösungen, wie etwa Mütterrente oder Kindergeld-Depot, zu erarbeiten. Ob mit klugen Finanzstrategien, wie dem bewährten Pantoffel-Portfolio, einem rechtssicheren Testament oder mit Vollmachten und Lebensversicherungen zur Absicherung im Notfall - planen Sie Ihr Vermögen und Ihre Finanzen so, dass Sie beide im Alter gut abgesichert sind. Das Hörbuch wurde von einer künstlichen Stimme eingelesen.</w:t>
      </w:r>
      <w:r w:rsidRPr="009726C5">
        <w:rPr>
          <w:rFonts w:ascii="Atkinson Hyperlegible" w:eastAsia="Times New Roman" w:hAnsi="Atkinson Hyperlegible"/>
          <w:color w:val="000000"/>
          <w:sz w:val="24"/>
          <w:szCs w:val="24"/>
          <w:lang w:eastAsia="de-DE"/>
        </w:rPr>
        <w:br/>
        <w:t xml:space="preserve">Gelesen von </w:t>
      </w:r>
      <w:proofErr w:type="spellStart"/>
      <w:r w:rsidRPr="009726C5">
        <w:rPr>
          <w:rFonts w:ascii="Atkinson Hyperlegible" w:eastAsia="Times New Roman" w:hAnsi="Atkinson Hyperlegible"/>
          <w:color w:val="000000"/>
          <w:sz w:val="24"/>
          <w:szCs w:val="24"/>
          <w:lang w:eastAsia="de-DE"/>
        </w:rPr>
        <w:t>Madita</w:t>
      </w:r>
      <w:proofErr w:type="spellEnd"/>
      <w:r w:rsidRPr="009726C5">
        <w:rPr>
          <w:rFonts w:ascii="Atkinson Hyperlegible" w:eastAsia="Times New Roman" w:hAnsi="Atkinson Hyperlegible"/>
          <w:color w:val="000000"/>
          <w:sz w:val="24"/>
          <w:szCs w:val="24"/>
          <w:lang w:eastAsia="de-DE"/>
        </w:rPr>
        <w:t xml:space="preserve"> Künstliche Stimme</w:t>
      </w:r>
      <w:r w:rsidRPr="009726C5">
        <w:rPr>
          <w:rFonts w:ascii="Atkinson Hyperlegible" w:eastAsia="Times New Roman" w:hAnsi="Atkinson Hyperlegible"/>
          <w:color w:val="000000"/>
          <w:sz w:val="24"/>
          <w:szCs w:val="24"/>
          <w:lang w:eastAsia="de-DE"/>
        </w:rPr>
        <w:br/>
        <w:t>ZK: 1-0166033-1-2 seit: 06.08.2026</w:t>
      </w:r>
      <w:r w:rsidRPr="009726C5">
        <w:rPr>
          <w:rFonts w:ascii="Atkinson Hyperlegible" w:eastAsia="Times New Roman" w:hAnsi="Atkinson Hyperlegible"/>
          <w:color w:val="000000"/>
          <w:sz w:val="24"/>
          <w:szCs w:val="24"/>
          <w:lang w:eastAsia="de-DE"/>
        </w:rPr>
        <w:br/>
        <w:t>Größe: 130 MB 0 Seiten DNB: 135643892X</w:t>
      </w:r>
      <w:r w:rsidRPr="009726C5">
        <w:rPr>
          <w:rFonts w:ascii="Atkinson Hyperlegible" w:eastAsia="Times New Roman" w:hAnsi="Atkinson Hyperlegible"/>
          <w:color w:val="000000"/>
          <w:sz w:val="24"/>
          <w:szCs w:val="24"/>
          <w:lang w:eastAsia="de-DE"/>
        </w:rPr>
        <w:br/>
        <w:t>Ort: Berlin Verlag: Stiftung Warentest Jahr: 2025</w:t>
      </w:r>
      <w:r w:rsidRPr="009726C5">
        <w:rPr>
          <w:rFonts w:ascii="Atkinson Hyperlegible" w:eastAsia="Times New Roman" w:hAnsi="Atkinson Hyperlegible"/>
          <w:color w:val="000000"/>
          <w:sz w:val="24"/>
          <w:szCs w:val="24"/>
          <w:lang w:eastAsia="de-DE"/>
        </w:rPr>
        <w:br/>
        <w:t>1 CD. 285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19" w:name="_Toc239156726"/>
      <w:r w:rsidRPr="009726C5">
        <w:rPr>
          <w:rFonts w:ascii="Atkinson Hyperlegible" w:eastAsia="Times New Roman" w:hAnsi="Atkinson Hyperlegible"/>
          <w:b/>
          <w:bCs/>
          <w:color w:val="000000"/>
          <w:sz w:val="24"/>
          <w:szCs w:val="24"/>
          <w:lang w:eastAsia="de-DE"/>
        </w:rPr>
        <w:t>Fremdsprachige Bücher</w:t>
      </w:r>
      <w:bookmarkEnd w:id="19"/>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88175 Atwood, Margaret</w:t>
      </w:r>
      <w:r w:rsidRPr="009726C5">
        <w:rPr>
          <w:rFonts w:ascii="Atkinson Hyperlegible" w:eastAsia="Times New Roman" w:hAnsi="Atkinson Hyperlegible"/>
          <w:color w:val="000000"/>
          <w:sz w:val="24"/>
          <w:szCs w:val="24"/>
          <w:lang w:eastAsia="de-DE"/>
        </w:rPr>
        <w:br/>
        <w:t xml:space="preserve">The </w:t>
      </w:r>
      <w:proofErr w:type="spellStart"/>
      <w:r w:rsidRPr="009726C5">
        <w:rPr>
          <w:rFonts w:ascii="Atkinson Hyperlegible" w:eastAsia="Times New Roman" w:hAnsi="Atkinson Hyperlegible"/>
          <w:color w:val="000000"/>
          <w:sz w:val="24"/>
          <w:szCs w:val="24"/>
          <w:lang w:eastAsia="de-DE"/>
        </w:rPr>
        <w:t>testaments</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 xml:space="preserve">More </w:t>
      </w:r>
      <w:proofErr w:type="spellStart"/>
      <w:r w:rsidRPr="009726C5">
        <w:rPr>
          <w:rFonts w:ascii="Atkinson Hyperlegible" w:eastAsia="Times New Roman" w:hAnsi="Atkinson Hyperlegible"/>
          <w:color w:val="000000"/>
          <w:sz w:val="24"/>
          <w:szCs w:val="24"/>
          <w:lang w:eastAsia="de-DE"/>
        </w:rPr>
        <w:t>than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fifteen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years</w:t>
      </w:r>
      <w:proofErr w:type="spellEnd"/>
      <w:r w:rsidRPr="009726C5">
        <w:rPr>
          <w:rFonts w:ascii="Atkinson Hyperlegible" w:eastAsia="Times New Roman" w:hAnsi="Atkinson Hyperlegible"/>
          <w:color w:val="000000"/>
          <w:sz w:val="24"/>
          <w:szCs w:val="24"/>
          <w:lang w:eastAsia="de-DE"/>
        </w:rPr>
        <w:t xml:space="preserve"> after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events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The </w:t>
      </w:r>
      <w:proofErr w:type="spellStart"/>
      <w:r w:rsidRPr="009726C5">
        <w:rPr>
          <w:rFonts w:ascii="Atkinson Hyperlegible" w:eastAsia="Times New Roman" w:hAnsi="Atkinson Hyperlegible"/>
          <w:color w:val="000000"/>
          <w:sz w:val="24"/>
          <w:szCs w:val="24"/>
          <w:lang w:eastAsia="de-DE"/>
        </w:rPr>
        <w:t>Handmaid's</w:t>
      </w:r>
      <w:proofErr w:type="spellEnd"/>
      <w:r w:rsidRPr="009726C5">
        <w:rPr>
          <w:rFonts w:ascii="Atkinson Hyperlegible" w:eastAsia="Times New Roman" w:hAnsi="Atkinson Hyperlegible"/>
          <w:color w:val="000000"/>
          <w:sz w:val="24"/>
          <w:szCs w:val="24"/>
          <w:lang w:eastAsia="de-DE"/>
        </w:rPr>
        <w:t xml:space="preserve"> Tale,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theocratic</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regime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Republic</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Gilead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maintains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its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grip</w:t>
      </w:r>
      <w:proofErr w:type="spellEnd"/>
      <w:r w:rsidRPr="009726C5">
        <w:rPr>
          <w:rFonts w:ascii="Atkinson Hyperlegible" w:eastAsia="Times New Roman" w:hAnsi="Atkinson Hyperlegible"/>
          <w:color w:val="000000"/>
          <w:sz w:val="24"/>
          <w:szCs w:val="24"/>
          <w:lang w:eastAsia="de-DE"/>
        </w:rPr>
        <w:t xml:space="preserve"> on power, but </w:t>
      </w:r>
      <w:proofErr w:type="spellStart"/>
      <w:r w:rsidRPr="009726C5">
        <w:rPr>
          <w:rFonts w:ascii="Atkinson Hyperlegible" w:eastAsia="Times New Roman" w:hAnsi="Atkinson Hyperlegible"/>
          <w:color w:val="000000"/>
          <w:sz w:val="24"/>
          <w:szCs w:val="24"/>
          <w:lang w:eastAsia="de-DE"/>
        </w:rPr>
        <w:t>there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signs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it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is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beginning</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to</w:t>
      </w:r>
      <w:proofErr w:type="spellEnd"/>
      <w:r w:rsidRPr="009726C5">
        <w:rPr>
          <w:rFonts w:ascii="Atkinson Hyperlegible" w:eastAsia="Times New Roman" w:hAnsi="Atkinson Hyperlegible"/>
          <w:color w:val="000000"/>
          <w:sz w:val="24"/>
          <w:szCs w:val="24"/>
          <w:lang w:eastAsia="de-DE"/>
        </w:rPr>
        <w:t xml:space="preserve"> rot </w:t>
      </w:r>
      <w:proofErr w:type="spellStart"/>
      <w:r w:rsidRPr="009726C5">
        <w:rPr>
          <w:rFonts w:ascii="Atkinson Hyperlegible" w:eastAsia="Times New Roman" w:hAnsi="Atkinson Hyperlegible"/>
          <w:color w:val="000000"/>
          <w:sz w:val="24"/>
          <w:szCs w:val="24"/>
          <w:lang w:eastAsia="de-DE"/>
        </w:rPr>
        <w:t>from</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within</w:t>
      </w:r>
      <w:proofErr w:type="spellEnd"/>
      <w:r w:rsidRPr="009726C5">
        <w:rPr>
          <w:rFonts w:ascii="Atkinson Hyperlegible" w:eastAsia="Times New Roman" w:hAnsi="Atkinson Hyperlegible"/>
          <w:color w:val="000000"/>
          <w:sz w:val="24"/>
          <w:szCs w:val="24"/>
          <w:lang w:eastAsia="de-DE"/>
        </w:rPr>
        <w:t xml:space="preserve">. At </w:t>
      </w:r>
      <w:proofErr w:type="spellStart"/>
      <w:r w:rsidRPr="009726C5">
        <w:rPr>
          <w:rFonts w:ascii="Atkinson Hyperlegible" w:eastAsia="Times New Roman" w:hAnsi="Atkinson Hyperlegible"/>
          <w:color w:val="000000"/>
          <w:sz w:val="24"/>
          <w:szCs w:val="24"/>
          <w:lang w:eastAsia="de-DE"/>
        </w:rPr>
        <w:t>this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crucial</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moment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lives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three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radically</w:t>
      </w:r>
      <w:proofErr w:type="spellEnd"/>
      <w:r w:rsidRPr="009726C5">
        <w:rPr>
          <w:rFonts w:ascii="Atkinson Hyperlegible" w:eastAsia="Times New Roman" w:hAnsi="Atkinson Hyperlegible"/>
          <w:color w:val="000000"/>
          <w:sz w:val="24"/>
          <w:szCs w:val="24"/>
          <w:lang w:eastAsia="de-DE"/>
        </w:rPr>
        <w:t xml:space="preserve"> different </w:t>
      </w:r>
      <w:proofErr w:type="spellStart"/>
      <w:r w:rsidRPr="009726C5">
        <w:rPr>
          <w:rFonts w:ascii="Atkinson Hyperlegible" w:eastAsia="Times New Roman" w:hAnsi="Atkinson Hyperlegible"/>
          <w:color w:val="000000"/>
          <w:sz w:val="24"/>
          <w:szCs w:val="24"/>
          <w:lang w:eastAsia="de-DE"/>
        </w:rPr>
        <w:t>women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converge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with</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potentially</w:t>
      </w:r>
      <w:proofErr w:type="spellEnd"/>
      <w:r w:rsidRPr="009726C5">
        <w:rPr>
          <w:rFonts w:ascii="Atkinson Hyperlegible" w:eastAsia="Times New Roman" w:hAnsi="Atkinson Hyperlegible"/>
          <w:color w:val="000000"/>
          <w:sz w:val="24"/>
          <w:szCs w:val="24"/>
          <w:lang w:eastAsia="de-DE"/>
        </w:rPr>
        <w:t xml:space="preserve"> explosive </w:t>
      </w:r>
      <w:proofErr w:type="spellStart"/>
      <w:r w:rsidRPr="009726C5">
        <w:rPr>
          <w:rFonts w:ascii="Atkinson Hyperlegible" w:eastAsia="Times New Roman" w:hAnsi="Atkinson Hyperlegible"/>
          <w:color w:val="000000"/>
          <w:sz w:val="24"/>
          <w:szCs w:val="24"/>
          <w:lang w:eastAsia="de-DE"/>
        </w:rPr>
        <w:t>results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Two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have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grown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up</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part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first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generation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come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age</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new</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order</w:t>
      </w:r>
      <w:proofErr w:type="spellEnd"/>
      <w:r w:rsidRPr="009726C5">
        <w:rPr>
          <w:rFonts w:ascii="Atkinson Hyperlegible" w:eastAsia="Times New Roman" w:hAnsi="Atkinson Hyperlegible"/>
          <w:color w:val="000000"/>
          <w:sz w:val="24"/>
          <w:szCs w:val="24"/>
          <w:lang w:eastAsia="de-DE"/>
        </w:rPr>
        <w:t xml:space="preserve">. The </w:t>
      </w:r>
      <w:proofErr w:type="spellStart"/>
      <w:r w:rsidRPr="009726C5">
        <w:rPr>
          <w:rFonts w:ascii="Atkinson Hyperlegible" w:eastAsia="Times New Roman" w:hAnsi="Atkinson Hyperlegible"/>
          <w:color w:val="000000"/>
          <w:sz w:val="24"/>
          <w:szCs w:val="24"/>
          <w:lang w:eastAsia="de-DE"/>
        </w:rPr>
        <w:t>testimonies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these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two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young</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women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joined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by</w:t>
      </w:r>
      <w:proofErr w:type="spellEnd"/>
      <w:r w:rsidRPr="009726C5">
        <w:rPr>
          <w:rFonts w:ascii="Atkinson Hyperlegible" w:eastAsia="Times New Roman" w:hAnsi="Atkinson Hyperlegible"/>
          <w:color w:val="000000"/>
          <w:sz w:val="24"/>
          <w:szCs w:val="24"/>
          <w:lang w:eastAsia="de-DE"/>
        </w:rPr>
        <w:t xml:space="preserve"> a </w:t>
      </w:r>
      <w:proofErr w:type="spellStart"/>
      <w:r w:rsidRPr="009726C5">
        <w:rPr>
          <w:rFonts w:ascii="Atkinson Hyperlegible" w:eastAsia="Times New Roman" w:hAnsi="Atkinson Hyperlegible"/>
          <w:color w:val="000000"/>
          <w:sz w:val="24"/>
          <w:szCs w:val="24"/>
          <w:lang w:eastAsia="de-DE"/>
        </w:rPr>
        <w:t>third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voice</w:t>
      </w:r>
      <w:proofErr w:type="spellEnd"/>
      <w:r w:rsidRPr="009726C5">
        <w:rPr>
          <w:rFonts w:ascii="Atkinson Hyperlegible" w:eastAsia="Times New Roman" w:hAnsi="Atkinson Hyperlegible"/>
          <w:color w:val="000000"/>
          <w:sz w:val="24"/>
          <w:szCs w:val="24"/>
          <w:lang w:eastAsia="de-DE"/>
        </w:rPr>
        <w:t xml:space="preserve">: a </w:t>
      </w:r>
      <w:proofErr w:type="spellStart"/>
      <w:r w:rsidRPr="009726C5">
        <w:rPr>
          <w:rFonts w:ascii="Atkinson Hyperlegible" w:eastAsia="Times New Roman" w:hAnsi="Atkinson Hyperlegible"/>
          <w:color w:val="000000"/>
          <w:sz w:val="24"/>
          <w:szCs w:val="24"/>
          <w:lang w:eastAsia="de-DE"/>
        </w:rPr>
        <w:t>woman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who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wields</w:t>
      </w:r>
      <w:proofErr w:type="spellEnd"/>
      <w:r w:rsidRPr="009726C5">
        <w:rPr>
          <w:rFonts w:ascii="Atkinson Hyperlegible" w:eastAsia="Times New Roman" w:hAnsi="Atkinson Hyperlegible"/>
          <w:color w:val="000000"/>
          <w:sz w:val="24"/>
          <w:szCs w:val="24"/>
          <w:lang w:eastAsia="de-DE"/>
        </w:rPr>
        <w:t xml:space="preserve"> power </w:t>
      </w:r>
      <w:proofErr w:type="spellStart"/>
      <w:r w:rsidRPr="009726C5">
        <w:rPr>
          <w:rFonts w:ascii="Atkinson Hyperlegible" w:eastAsia="Times New Roman" w:hAnsi="Atkinson Hyperlegible"/>
          <w:color w:val="000000"/>
          <w:sz w:val="24"/>
          <w:szCs w:val="24"/>
          <w:lang w:eastAsia="de-DE"/>
        </w:rPr>
        <w:t>through</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ruthless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accumulation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deployment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secrets</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Bryce Dallas Howard</w:t>
      </w:r>
      <w:r w:rsidRPr="009726C5">
        <w:rPr>
          <w:rFonts w:ascii="Atkinson Hyperlegible" w:eastAsia="Times New Roman" w:hAnsi="Atkinson Hyperlegible"/>
          <w:color w:val="000000"/>
          <w:sz w:val="24"/>
          <w:szCs w:val="24"/>
          <w:lang w:eastAsia="de-DE"/>
        </w:rPr>
        <w:br/>
        <w:t>ZK: 1-0165688-1-9 seit: 06.08.2026</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Größe: 369 MB 13 Seiten DNB:</w:t>
      </w:r>
      <w:r w:rsidRPr="009726C5">
        <w:rPr>
          <w:rFonts w:ascii="Atkinson Hyperlegible" w:eastAsia="Times New Roman" w:hAnsi="Atkinson Hyperlegible"/>
          <w:color w:val="000000"/>
          <w:sz w:val="24"/>
          <w:szCs w:val="24"/>
          <w:lang w:eastAsia="de-DE"/>
        </w:rPr>
        <w:br/>
        <w:t xml:space="preserve">Ort: London Verlag: </w:t>
      </w:r>
      <w:proofErr w:type="spellStart"/>
      <w:r w:rsidRPr="009726C5">
        <w:rPr>
          <w:rFonts w:ascii="Atkinson Hyperlegible" w:eastAsia="Times New Roman" w:hAnsi="Atkinson Hyperlegible"/>
          <w:color w:val="000000"/>
          <w:sz w:val="24"/>
          <w:szCs w:val="24"/>
          <w:lang w:eastAsia="de-DE"/>
        </w:rPr>
        <w:t>Penguin</w:t>
      </w:r>
      <w:proofErr w:type="spellEnd"/>
      <w:r w:rsidRPr="009726C5">
        <w:rPr>
          <w:rFonts w:ascii="Atkinson Hyperlegible" w:eastAsia="Times New Roman" w:hAnsi="Atkinson Hyperlegible"/>
          <w:color w:val="000000"/>
          <w:sz w:val="24"/>
          <w:szCs w:val="24"/>
          <w:lang w:eastAsia="de-DE"/>
        </w:rPr>
        <w:t xml:space="preserve"> Audio Jahr: 2019</w:t>
      </w:r>
      <w:r w:rsidRPr="009726C5">
        <w:rPr>
          <w:rFonts w:ascii="Atkinson Hyperlegible" w:eastAsia="Times New Roman" w:hAnsi="Atkinson Hyperlegible"/>
          <w:color w:val="000000"/>
          <w:sz w:val="24"/>
          <w:szCs w:val="24"/>
          <w:lang w:eastAsia="de-DE"/>
        </w:rPr>
        <w:br/>
        <w:t>1 CD. 802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88174 Barry, Sebastian</w:t>
      </w:r>
      <w:r w:rsidRPr="009726C5">
        <w:rPr>
          <w:rFonts w:ascii="Atkinson Hyperlegible" w:eastAsia="Times New Roman" w:hAnsi="Atkinson Hyperlegible"/>
          <w:color w:val="000000"/>
          <w:sz w:val="24"/>
          <w:szCs w:val="24"/>
          <w:lang w:eastAsia="de-DE"/>
        </w:rPr>
        <w:br/>
        <w:t xml:space="preserve">Days </w:t>
      </w:r>
      <w:proofErr w:type="spellStart"/>
      <w:r w:rsidRPr="009726C5">
        <w:rPr>
          <w:rFonts w:ascii="Atkinson Hyperlegible" w:eastAsia="Times New Roman" w:hAnsi="Atkinson Hyperlegible"/>
          <w:color w:val="000000"/>
          <w:sz w:val="24"/>
          <w:szCs w:val="24"/>
          <w:lang w:eastAsia="de-DE"/>
        </w:rPr>
        <w:t>without</w:t>
      </w:r>
      <w:proofErr w:type="spellEnd"/>
      <w:r w:rsidRPr="009726C5">
        <w:rPr>
          <w:rFonts w:ascii="Atkinson Hyperlegible" w:eastAsia="Times New Roman" w:hAnsi="Atkinson Hyperlegible"/>
          <w:color w:val="000000"/>
          <w:sz w:val="24"/>
          <w:szCs w:val="24"/>
          <w:lang w:eastAsia="de-DE"/>
        </w:rPr>
        <w:t xml:space="preserve"> end.</w:t>
      </w:r>
      <w:r w:rsidRPr="009726C5">
        <w:rPr>
          <w:rFonts w:ascii="Atkinson Hyperlegible" w:eastAsia="Times New Roman" w:hAnsi="Atkinson Hyperlegible"/>
          <w:color w:val="000000"/>
          <w:sz w:val="24"/>
          <w:szCs w:val="24"/>
          <w:lang w:eastAsia="de-DE"/>
        </w:rPr>
        <w:br/>
      </w:r>
      <w:proofErr w:type="spellStart"/>
      <w:r w:rsidRPr="009726C5">
        <w:rPr>
          <w:rFonts w:ascii="Atkinson Hyperlegible" w:eastAsia="Times New Roman" w:hAnsi="Atkinson Hyperlegible"/>
          <w:color w:val="000000"/>
          <w:sz w:val="24"/>
          <w:szCs w:val="24"/>
          <w:lang w:eastAsia="de-DE"/>
        </w:rPr>
        <w:t>Having</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signed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up</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for</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US </w:t>
      </w:r>
      <w:proofErr w:type="spellStart"/>
      <w:r w:rsidRPr="009726C5">
        <w:rPr>
          <w:rFonts w:ascii="Atkinson Hyperlegible" w:eastAsia="Times New Roman" w:hAnsi="Atkinson Hyperlegible"/>
          <w:color w:val="000000"/>
          <w:sz w:val="24"/>
          <w:szCs w:val="24"/>
          <w:lang w:eastAsia="de-DE"/>
        </w:rPr>
        <w:t>Army</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1850s, </w:t>
      </w:r>
      <w:proofErr w:type="spellStart"/>
      <w:r w:rsidRPr="009726C5">
        <w:rPr>
          <w:rFonts w:ascii="Atkinson Hyperlegible" w:eastAsia="Times New Roman" w:hAnsi="Atkinson Hyperlegible"/>
          <w:color w:val="000000"/>
          <w:sz w:val="24"/>
          <w:szCs w:val="24"/>
          <w:lang w:eastAsia="de-DE"/>
        </w:rPr>
        <w:t>aged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barely</w:t>
      </w:r>
      <w:proofErr w:type="spellEnd"/>
      <w:r w:rsidRPr="009726C5">
        <w:rPr>
          <w:rFonts w:ascii="Atkinson Hyperlegible" w:eastAsia="Times New Roman" w:hAnsi="Atkinson Hyperlegible"/>
          <w:color w:val="000000"/>
          <w:sz w:val="24"/>
          <w:szCs w:val="24"/>
          <w:lang w:eastAsia="de-DE"/>
        </w:rPr>
        <w:t xml:space="preserve"> 17, Thomas </w:t>
      </w:r>
      <w:proofErr w:type="spellStart"/>
      <w:r w:rsidRPr="009726C5">
        <w:rPr>
          <w:rFonts w:ascii="Atkinson Hyperlegible" w:eastAsia="Times New Roman" w:hAnsi="Atkinson Hyperlegible"/>
          <w:color w:val="000000"/>
          <w:sz w:val="24"/>
          <w:szCs w:val="24"/>
          <w:lang w:eastAsia="de-DE"/>
        </w:rPr>
        <w:t>McNulty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his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brother</w:t>
      </w:r>
      <w:proofErr w:type="spellEnd"/>
      <w:r w:rsidRPr="009726C5">
        <w:rPr>
          <w:rFonts w:ascii="Atkinson Hyperlegible" w:eastAsia="Times New Roman" w:hAnsi="Atkinson Hyperlegible"/>
          <w:color w:val="000000"/>
          <w:sz w:val="24"/>
          <w:szCs w:val="24"/>
          <w:lang w:eastAsia="de-DE"/>
        </w:rPr>
        <w:t xml:space="preserve">-in-arms, John Cole, </w:t>
      </w:r>
      <w:proofErr w:type="spellStart"/>
      <w:r w:rsidRPr="009726C5">
        <w:rPr>
          <w:rFonts w:ascii="Atkinson Hyperlegible" w:eastAsia="Times New Roman" w:hAnsi="Atkinson Hyperlegible"/>
          <w:color w:val="000000"/>
          <w:sz w:val="24"/>
          <w:szCs w:val="24"/>
          <w:lang w:eastAsia="de-DE"/>
        </w:rPr>
        <w:t>go</w:t>
      </w:r>
      <w:proofErr w:type="spellEnd"/>
      <w:r w:rsidRPr="009726C5">
        <w:rPr>
          <w:rFonts w:ascii="Atkinson Hyperlegible" w:eastAsia="Times New Roman" w:hAnsi="Atkinson Hyperlegible"/>
          <w:color w:val="000000"/>
          <w:sz w:val="24"/>
          <w:szCs w:val="24"/>
          <w:lang w:eastAsia="de-DE"/>
        </w:rPr>
        <w:t xml:space="preserve"> on </w:t>
      </w:r>
      <w:proofErr w:type="spellStart"/>
      <w:r w:rsidRPr="009726C5">
        <w:rPr>
          <w:rFonts w:ascii="Atkinson Hyperlegible" w:eastAsia="Times New Roman" w:hAnsi="Atkinson Hyperlegible"/>
          <w:color w:val="000000"/>
          <w:sz w:val="24"/>
          <w:szCs w:val="24"/>
          <w:lang w:eastAsia="de-DE"/>
        </w:rPr>
        <w:t>to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fight</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Indian </w:t>
      </w:r>
      <w:proofErr w:type="spellStart"/>
      <w:r w:rsidRPr="009726C5">
        <w:rPr>
          <w:rFonts w:ascii="Atkinson Hyperlegible" w:eastAsia="Times New Roman" w:hAnsi="Atkinson Hyperlegible"/>
          <w:color w:val="000000"/>
          <w:sz w:val="24"/>
          <w:szCs w:val="24"/>
          <w:lang w:eastAsia="de-DE"/>
        </w:rPr>
        <w:t>wars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ultimately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Civil</w:t>
      </w:r>
      <w:proofErr w:type="spellEnd"/>
      <w:r w:rsidRPr="009726C5">
        <w:rPr>
          <w:rFonts w:ascii="Atkinson Hyperlegible" w:eastAsia="Times New Roman" w:hAnsi="Atkinson Hyperlegible"/>
          <w:color w:val="000000"/>
          <w:sz w:val="24"/>
          <w:szCs w:val="24"/>
          <w:lang w:eastAsia="de-DE"/>
        </w:rPr>
        <w:t xml:space="preserve"> War. </w:t>
      </w:r>
      <w:proofErr w:type="spellStart"/>
      <w:r w:rsidRPr="009726C5">
        <w:rPr>
          <w:rFonts w:ascii="Atkinson Hyperlegible" w:eastAsia="Times New Roman" w:hAnsi="Atkinson Hyperlegible"/>
          <w:color w:val="000000"/>
          <w:sz w:val="24"/>
          <w:szCs w:val="24"/>
          <w:lang w:eastAsia="de-DE"/>
        </w:rPr>
        <w:t>Orphans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terrible </w:t>
      </w:r>
      <w:proofErr w:type="spellStart"/>
      <w:r w:rsidRPr="009726C5">
        <w:rPr>
          <w:rFonts w:ascii="Atkinson Hyperlegible" w:eastAsia="Times New Roman" w:hAnsi="Atkinson Hyperlegible"/>
          <w:color w:val="000000"/>
          <w:sz w:val="24"/>
          <w:szCs w:val="24"/>
          <w:lang w:eastAsia="de-DE"/>
        </w:rPr>
        <w:t>hardships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themselves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despite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horrors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both</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see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are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complicit</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they</w:t>
      </w:r>
      <w:proofErr w:type="spellEnd"/>
      <w:r w:rsidRPr="009726C5">
        <w:rPr>
          <w:rFonts w:ascii="Atkinson Hyperlegible" w:eastAsia="Times New Roman" w:hAnsi="Atkinson Hyperlegible"/>
          <w:color w:val="000000"/>
          <w:sz w:val="24"/>
          <w:szCs w:val="24"/>
          <w:lang w:eastAsia="de-DE"/>
        </w:rPr>
        <w:t xml:space="preserve"> find </w:t>
      </w:r>
      <w:proofErr w:type="spellStart"/>
      <w:r w:rsidRPr="009726C5">
        <w:rPr>
          <w:rFonts w:ascii="Atkinson Hyperlegible" w:eastAsia="Times New Roman" w:hAnsi="Atkinson Hyperlegible"/>
          <w:color w:val="000000"/>
          <w:sz w:val="24"/>
          <w:szCs w:val="24"/>
          <w:lang w:eastAsia="de-DE"/>
        </w:rPr>
        <w:t>these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days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vivid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Both</w:t>
      </w:r>
      <w:proofErr w:type="spellEnd"/>
      <w:r w:rsidRPr="009726C5">
        <w:rPr>
          <w:rFonts w:ascii="Atkinson Hyperlegible" w:eastAsia="Times New Roman" w:hAnsi="Atkinson Hyperlegible"/>
          <w:color w:val="000000"/>
          <w:sz w:val="24"/>
          <w:szCs w:val="24"/>
          <w:lang w:eastAsia="de-DE"/>
        </w:rPr>
        <w:t xml:space="preserve"> an </w:t>
      </w:r>
      <w:proofErr w:type="spellStart"/>
      <w:r w:rsidRPr="009726C5">
        <w:rPr>
          <w:rFonts w:ascii="Atkinson Hyperlegible" w:eastAsia="Times New Roman" w:hAnsi="Atkinson Hyperlegible"/>
          <w:color w:val="000000"/>
          <w:sz w:val="24"/>
          <w:szCs w:val="24"/>
          <w:lang w:eastAsia="de-DE"/>
        </w:rPr>
        <w:t>intensely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poignant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story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two</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men</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lives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they</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are</w:t>
      </w:r>
      <w:proofErr w:type="spellEnd"/>
      <w:r w:rsidRPr="009726C5">
        <w:rPr>
          <w:rFonts w:ascii="Atkinson Hyperlegible" w:eastAsia="Times New Roman" w:hAnsi="Atkinson Hyperlegible"/>
          <w:color w:val="000000"/>
          <w:sz w:val="24"/>
          <w:szCs w:val="24"/>
          <w:lang w:eastAsia="de-DE"/>
        </w:rPr>
        <w:t xml:space="preserve"> dealt </w:t>
      </w:r>
      <w:proofErr w:type="spellStart"/>
      <w:r w:rsidRPr="009726C5">
        <w:rPr>
          <w:rFonts w:ascii="Atkinson Hyperlegible" w:eastAsia="Times New Roman" w:hAnsi="Atkinson Hyperlegible"/>
          <w:color w:val="000000"/>
          <w:sz w:val="24"/>
          <w:szCs w:val="24"/>
          <w:lang w:eastAsia="de-DE"/>
        </w:rPr>
        <w:t>and</w:t>
      </w:r>
      <w:proofErr w:type="spellEnd"/>
      <w:r w:rsidRPr="009726C5">
        <w:rPr>
          <w:rFonts w:ascii="Atkinson Hyperlegible" w:eastAsia="Times New Roman" w:hAnsi="Atkinson Hyperlegible"/>
          <w:color w:val="000000"/>
          <w:sz w:val="24"/>
          <w:szCs w:val="24"/>
          <w:lang w:eastAsia="de-DE"/>
        </w:rPr>
        <w:t xml:space="preserve"> a </w:t>
      </w:r>
      <w:proofErr w:type="spellStart"/>
      <w:r w:rsidRPr="009726C5">
        <w:rPr>
          <w:rFonts w:ascii="Atkinson Hyperlegible" w:eastAsia="Times New Roman" w:hAnsi="Atkinson Hyperlegible"/>
          <w:color w:val="000000"/>
          <w:sz w:val="24"/>
          <w:szCs w:val="24"/>
          <w:lang w:eastAsia="de-DE"/>
        </w:rPr>
        <w:t>fresh</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look</w:t>
      </w:r>
      <w:proofErr w:type="spellEnd"/>
      <w:r w:rsidRPr="009726C5">
        <w:rPr>
          <w:rFonts w:ascii="Atkinson Hyperlegible" w:eastAsia="Times New Roman" w:hAnsi="Atkinson Hyperlegible"/>
          <w:color w:val="000000"/>
          <w:sz w:val="24"/>
          <w:szCs w:val="24"/>
          <w:lang w:eastAsia="de-DE"/>
        </w:rPr>
        <w:t xml:space="preserve"> at </w:t>
      </w:r>
      <w:proofErr w:type="spellStart"/>
      <w:r w:rsidRPr="009726C5">
        <w:rPr>
          <w:rFonts w:ascii="Atkinson Hyperlegible" w:eastAsia="Times New Roman" w:hAnsi="Atkinson Hyperlegible"/>
          <w:color w:val="000000"/>
          <w:sz w:val="24"/>
          <w:szCs w:val="24"/>
          <w:lang w:eastAsia="de-DE"/>
        </w:rPr>
        <w:t>some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of</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the</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most</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fateful</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years</w:t>
      </w:r>
      <w:proofErr w:type="spellEnd"/>
      <w:r w:rsidRPr="009726C5">
        <w:rPr>
          <w:rFonts w:ascii="Atkinson Hyperlegible" w:eastAsia="Times New Roman" w:hAnsi="Atkinson Hyperlegible"/>
          <w:color w:val="000000"/>
          <w:sz w:val="24"/>
          <w:szCs w:val="24"/>
          <w:lang w:eastAsia="de-DE"/>
        </w:rPr>
        <w:t xml:space="preserve"> in </w:t>
      </w:r>
      <w:proofErr w:type="spellStart"/>
      <w:r w:rsidRPr="009726C5">
        <w:rPr>
          <w:rFonts w:ascii="Atkinson Hyperlegible" w:eastAsia="Times New Roman" w:hAnsi="Atkinson Hyperlegible"/>
          <w:color w:val="000000"/>
          <w:sz w:val="24"/>
          <w:szCs w:val="24"/>
          <w:lang w:eastAsia="de-DE"/>
        </w:rPr>
        <w:t>America's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past</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Gelesen von Aidan Kelly</w:t>
      </w:r>
      <w:r w:rsidRPr="009726C5">
        <w:rPr>
          <w:rFonts w:ascii="Atkinson Hyperlegible" w:eastAsia="Times New Roman" w:hAnsi="Atkinson Hyperlegible"/>
          <w:color w:val="000000"/>
          <w:sz w:val="24"/>
          <w:szCs w:val="24"/>
          <w:lang w:eastAsia="de-DE"/>
        </w:rPr>
        <w:br/>
        <w:t>ZK: 1-0165686-1-4 seit: 06.08.2026</w:t>
      </w:r>
      <w:r w:rsidRPr="009726C5">
        <w:rPr>
          <w:rFonts w:ascii="Atkinson Hyperlegible" w:eastAsia="Times New Roman" w:hAnsi="Atkinson Hyperlegible"/>
          <w:color w:val="000000"/>
          <w:sz w:val="24"/>
          <w:szCs w:val="24"/>
          <w:lang w:eastAsia="de-DE"/>
        </w:rPr>
        <w:br/>
        <w:t>Größe: 222 MB 0 Seiten DNB:</w:t>
      </w:r>
      <w:r w:rsidRPr="009726C5">
        <w:rPr>
          <w:rFonts w:ascii="Atkinson Hyperlegible" w:eastAsia="Times New Roman" w:hAnsi="Atkinson Hyperlegible"/>
          <w:color w:val="000000"/>
          <w:sz w:val="24"/>
          <w:szCs w:val="24"/>
          <w:lang w:eastAsia="de-DE"/>
        </w:rPr>
        <w:br/>
        <w:t>Ort: [Ashland] Verlag: Blackstone Audio Jahr: 2017</w:t>
      </w:r>
      <w:r w:rsidRPr="009726C5">
        <w:rPr>
          <w:rFonts w:ascii="Atkinson Hyperlegible" w:eastAsia="Times New Roman" w:hAnsi="Atkinson Hyperlegible"/>
          <w:color w:val="000000"/>
          <w:sz w:val="24"/>
          <w:szCs w:val="24"/>
          <w:lang w:eastAsia="de-DE"/>
        </w:rPr>
        <w:br/>
        <w:t>1 CD. 484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20" w:name="_Toc239156727"/>
      <w:r w:rsidRPr="009726C5">
        <w:rPr>
          <w:rFonts w:ascii="Atkinson Hyperlegible" w:eastAsia="Times New Roman" w:hAnsi="Atkinson Hyperlegible"/>
          <w:b/>
          <w:bCs/>
          <w:color w:val="000000"/>
          <w:sz w:val="24"/>
          <w:szCs w:val="24"/>
          <w:lang w:eastAsia="de-DE"/>
        </w:rPr>
        <w:t>Hörspiele – Dramen</w:t>
      </w:r>
      <w:bookmarkEnd w:id="20"/>
    </w:p>
    <w:p w:rsidR="009726C5" w:rsidRPr="009726C5" w:rsidRDefault="009726C5" w:rsidP="00064B9C">
      <w:pPr>
        <w:spacing w:after="0"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88192 Lenz, Jakob Michael Reinhold</w:t>
      </w:r>
      <w:r w:rsidRPr="009726C5">
        <w:rPr>
          <w:rFonts w:ascii="Atkinson Hyperlegible" w:eastAsia="Times New Roman" w:hAnsi="Atkinson Hyperlegible"/>
          <w:color w:val="000000"/>
          <w:sz w:val="24"/>
          <w:szCs w:val="24"/>
          <w:lang w:eastAsia="de-DE"/>
        </w:rPr>
        <w:br/>
        <w:t>Der Hofmeister oder Vorteile der Privaterziehung.</w:t>
      </w:r>
      <w:r w:rsidRPr="009726C5">
        <w:rPr>
          <w:rFonts w:ascii="Atkinson Hyperlegible" w:eastAsia="Times New Roman" w:hAnsi="Atkinson Hyperlegible"/>
          <w:color w:val="000000"/>
          <w:sz w:val="24"/>
          <w:szCs w:val="24"/>
          <w:lang w:eastAsia="de-DE"/>
        </w:rPr>
        <w:br/>
        <w:t xml:space="preserve">Der studierte junge Hofmeister </w:t>
      </w:r>
      <w:proofErr w:type="spellStart"/>
      <w:r w:rsidRPr="009726C5">
        <w:rPr>
          <w:rFonts w:ascii="Atkinson Hyperlegible" w:eastAsia="Times New Roman" w:hAnsi="Atkinson Hyperlegible"/>
          <w:color w:val="000000"/>
          <w:sz w:val="24"/>
          <w:szCs w:val="24"/>
          <w:lang w:eastAsia="de-DE"/>
        </w:rPr>
        <w:t>Läuffer</w:t>
      </w:r>
      <w:proofErr w:type="spellEnd"/>
      <w:r w:rsidRPr="009726C5">
        <w:rPr>
          <w:rFonts w:ascii="Atkinson Hyperlegible" w:eastAsia="Times New Roman" w:hAnsi="Atkinson Hyperlegible"/>
          <w:color w:val="000000"/>
          <w:sz w:val="24"/>
          <w:szCs w:val="24"/>
          <w:lang w:eastAsia="de-DE"/>
        </w:rPr>
        <w:t xml:space="preserve"> leidet unter den Demütigungen einer knausrigen, autoritären Herrschaft, doch tut er nichts, um seine Knechtschaft bei den von Bergs zu beenden. Stattdessen nutzt er seine Talente, um </w:t>
      </w:r>
      <w:proofErr w:type="spellStart"/>
      <w:r w:rsidRPr="009726C5">
        <w:rPr>
          <w:rFonts w:ascii="Atkinson Hyperlegible" w:eastAsia="Times New Roman" w:hAnsi="Atkinson Hyperlegible"/>
          <w:color w:val="000000"/>
          <w:sz w:val="24"/>
          <w:szCs w:val="24"/>
          <w:lang w:eastAsia="de-DE"/>
        </w:rPr>
        <w:t>Gustchen</w:t>
      </w:r>
      <w:proofErr w:type="spellEnd"/>
      <w:r w:rsidRPr="009726C5">
        <w:rPr>
          <w:rFonts w:ascii="Atkinson Hyperlegible" w:eastAsia="Times New Roman" w:hAnsi="Atkinson Hyperlegible"/>
          <w:color w:val="000000"/>
          <w:sz w:val="24"/>
          <w:szCs w:val="24"/>
          <w:lang w:eastAsia="de-DE"/>
        </w:rPr>
        <w:t xml:space="preserve">, die Tochter des Hauses, zu schwängern. Lenz vereint in seinem lebhaften Drama, das seinen Einfluss bis in die Gegenwart erstreckt und </w:t>
      </w:r>
      <w:proofErr w:type="spellStart"/>
      <w:r w:rsidRPr="009726C5">
        <w:rPr>
          <w:rFonts w:ascii="Atkinson Hyperlegible" w:eastAsia="Times New Roman" w:hAnsi="Atkinson Hyperlegible"/>
          <w:color w:val="000000"/>
          <w:sz w:val="24"/>
          <w:szCs w:val="24"/>
          <w:lang w:eastAsia="de-DE"/>
        </w:rPr>
        <w:t>selbt</w:t>
      </w:r>
      <w:proofErr w:type="spellEnd"/>
      <w:r w:rsidRPr="009726C5">
        <w:rPr>
          <w:rFonts w:ascii="Atkinson Hyperlegible" w:eastAsia="Times New Roman" w:hAnsi="Atkinson Hyperlegible"/>
          <w:color w:val="000000"/>
          <w:sz w:val="24"/>
          <w:szCs w:val="24"/>
          <w:lang w:eastAsia="de-DE"/>
        </w:rPr>
        <w:t xml:space="preserve"> Bertolt Brecht zu einer Neuinszenierung inspirierte, die Sozialkritik eines Thesenstücks mit der Vergnügtheit eines Lustspiels.</w:t>
      </w:r>
      <w:r w:rsidRPr="009726C5">
        <w:rPr>
          <w:rFonts w:ascii="Atkinson Hyperlegible" w:eastAsia="Times New Roman" w:hAnsi="Atkinson Hyperlegible"/>
          <w:color w:val="000000"/>
          <w:sz w:val="24"/>
          <w:szCs w:val="24"/>
          <w:lang w:eastAsia="de-DE"/>
        </w:rPr>
        <w:br/>
        <w:t>Gelesen von Verschiedene Sprecher</w:t>
      </w:r>
      <w:r w:rsidRPr="009726C5">
        <w:rPr>
          <w:rFonts w:ascii="Atkinson Hyperlegible" w:eastAsia="Times New Roman" w:hAnsi="Atkinson Hyperlegible"/>
          <w:color w:val="000000"/>
          <w:sz w:val="24"/>
          <w:szCs w:val="24"/>
          <w:lang w:eastAsia="de-DE"/>
        </w:rPr>
        <w:br/>
        <w:t>ZK: 1-0167073-1-2 seit: 06.08.2026</w:t>
      </w:r>
      <w:r w:rsidRPr="009726C5">
        <w:rPr>
          <w:rFonts w:ascii="Atkinson Hyperlegible" w:eastAsia="Times New Roman" w:hAnsi="Atkinson Hyperlegible"/>
          <w:color w:val="000000"/>
          <w:sz w:val="24"/>
          <w:szCs w:val="24"/>
          <w:lang w:eastAsia="de-DE"/>
        </w:rPr>
        <w:br/>
        <w:t>Größe: 72 MB 0 Seiten DNB: 982583281</w:t>
      </w:r>
      <w:r w:rsidRPr="009726C5">
        <w:rPr>
          <w:rFonts w:ascii="Atkinson Hyperlegible" w:eastAsia="Times New Roman" w:hAnsi="Atkinson Hyperlegible"/>
          <w:color w:val="000000"/>
          <w:sz w:val="24"/>
          <w:szCs w:val="24"/>
          <w:lang w:eastAsia="de-DE"/>
        </w:rPr>
        <w:br/>
        <w:t>Ort: Berlin Verlag: Argon Jahr: 2007</w:t>
      </w:r>
      <w:r w:rsidRPr="009726C5">
        <w:rPr>
          <w:rFonts w:ascii="Atkinson Hyperlegible" w:eastAsia="Times New Roman" w:hAnsi="Atkinson Hyperlegible"/>
          <w:color w:val="000000"/>
          <w:sz w:val="24"/>
          <w:szCs w:val="24"/>
          <w:lang w:eastAsia="de-DE"/>
        </w:rPr>
        <w:br/>
        <w:t>1 CD. 79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 xml:space="preserve">Familie Nummer 100534 Peter </w:t>
      </w:r>
      <w:proofErr w:type="spellStart"/>
      <w:r w:rsidRPr="009726C5">
        <w:rPr>
          <w:rFonts w:ascii="Atkinson Hyperlegible" w:eastAsia="Times New Roman" w:hAnsi="Atkinson Hyperlegible"/>
          <w:color w:val="000000"/>
          <w:sz w:val="24"/>
          <w:szCs w:val="24"/>
          <w:lang w:eastAsia="de-DE"/>
        </w:rPr>
        <w:t>Lundt</w:t>
      </w:r>
      <w:proofErr w:type="spellEnd"/>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1 von 3</w:t>
      </w:r>
      <w:r w:rsidRPr="009726C5">
        <w:rPr>
          <w:rFonts w:ascii="Atkinson Hyperlegible" w:eastAsia="Times New Roman" w:hAnsi="Atkinson Hyperlegible"/>
          <w:color w:val="000000"/>
          <w:sz w:val="24"/>
          <w:szCs w:val="24"/>
          <w:lang w:eastAsia="de-DE"/>
        </w:rPr>
        <w:br/>
        <w:t>88171 Sommer, Arne</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und das Keuchen des Karpfens.</w:t>
      </w:r>
      <w:r w:rsidRPr="009726C5">
        <w:rPr>
          <w:rFonts w:ascii="Atkinson Hyperlegible" w:eastAsia="Times New Roman" w:hAnsi="Atkinson Hyperlegible"/>
          <w:color w:val="000000"/>
          <w:sz w:val="24"/>
          <w:szCs w:val="24"/>
          <w:lang w:eastAsia="de-DE"/>
        </w:rPr>
        <w:br/>
      </w:r>
      <w:r w:rsidRPr="009726C5">
        <w:rPr>
          <w:rFonts w:ascii="Atkinson Hyperlegible" w:eastAsia="Times New Roman" w:hAnsi="Atkinson Hyperlegible"/>
          <w:color w:val="000000"/>
          <w:sz w:val="24"/>
          <w:szCs w:val="24"/>
          <w:lang w:eastAsia="de-DE"/>
        </w:rPr>
        <w:lastRenderedPageBreak/>
        <w:t xml:space="preserve">Ein Karpfen auf dem Land keucht und erstickt. Ein blinder Detektiv im Meer ertrinkt. Wie ist 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nur in diese Situation geraten, allein im Nordseewatt bei auflaufender Flut? So ging es los: "Sie haben meine Karpfen entführt!" Japanische Zierkarpfen nämlich, kostbare </w:t>
      </w:r>
      <w:proofErr w:type="spellStart"/>
      <w:r w:rsidRPr="009726C5">
        <w:rPr>
          <w:rFonts w:ascii="Atkinson Hyperlegible" w:eastAsia="Times New Roman" w:hAnsi="Atkinson Hyperlegible"/>
          <w:color w:val="000000"/>
          <w:sz w:val="24"/>
          <w:szCs w:val="24"/>
          <w:lang w:eastAsia="de-DE"/>
        </w:rPr>
        <w:t>Koi</w:t>
      </w:r>
      <w:proofErr w:type="spellEnd"/>
      <w:r w:rsidRPr="009726C5">
        <w:rPr>
          <w:rFonts w:ascii="Atkinson Hyperlegible" w:eastAsia="Times New Roman" w:hAnsi="Atkinson Hyperlegible"/>
          <w:color w:val="000000"/>
          <w:sz w:val="24"/>
          <w:szCs w:val="24"/>
          <w:lang w:eastAsia="de-DE"/>
        </w:rPr>
        <w:t xml:space="preserve">. Eine Katastrophe für den </w:t>
      </w:r>
      <w:proofErr w:type="spellStart"/>
      <w:r w:rsidRPr="009726C5">
        <w:rPr>
          <w:rFonts w:ascii="Atkinson Hyperlegible" w:eastAsia="Times New Roman" w:hAnsi="Atkinson Hyperlegible"/>
          <w:color w:val="000000"/>
          <w:sz w:val="24"/>
          <w:szCs w:val="24"/>
          <w:lang w:eastAsia="de-DE"/>
        </w:rPr>
        <w:t>Koi</w:t>
      </w:r>
      <w:proofErr w:type="spellEnd"/>
      <w:r w:rsidRPr="009726C5">
        <w:rPr>
          <w:rFonts w:ascii="Atkinson Hyperlegible" w:eastAsia="Times New Roman" w:hAnsi="Atkinson Hyperlegible"/>
          <w:color w:val="000000"/>
          <w:sz w:val="24"/>
          <w:szCs w:val="24"/>
          <w:lang w:eastAsia="de-DE"/>
        </w:rPr>
        <w:t xml:space="preserve">-Importeur Malzahn und für seine Versicherung. Für den blinden Detektiv 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ist es der erste Fall nach dem tragischen Unglück, das den Ex-Bullen sein Augenlicht, seine Karriere und die Scheidung von seiner Familie gekostet hat. Er will sich und der Welt unbedingt beweisen, dass er auch als blinder Ermittler noch eine gute Figur macht.</w:t>
      </w:r>
      <w:r w:rsidRPr="009726C5">
        <w:rPr>
          <w:rFonts w:ascii="Atkinson Hyperlegible" w:eastAsia="Times New Roman" w:hAnsi="Atkinson Hyperlegible"/>
          <w:color w:val="000000"/>
          <w:sz w:val="24"/>
          <w:szCs w:val="24"/>
          <w:lang w:eastAsia="de-DE"/>
        </w:rPr>
        <w:br/>
        <w:t>Gelesen von Elena Wilms</w:t>
      </w:r>
      <w:r w:rsidRPr="009726C5">
        <w:rPr>
          <w:rFonts w:ascii="Atkinson Hyperlegible" w:eastAsia="Times New Roman" w:hAnsi="Atkinson Hyperlegible"/>
          <w:color w:val="000000"/>
          <w:sz w:val="24"/>
          <w:szCs w:val="24"/>
          <w:lang w:eastAsia="de-DE"/>
        </w:rPr>
        <w:br/>
        <w:t>1 CD. 56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2 von 3</w:t>
      </w:r>
      <w:r w:rsidRPr="009726C5">
        <w:rPr>
          <w:rFonts w:ascii="Atkinson Hyperlegible" w:eastAsia="Times New Roman" w:hAnsi="Atkinson Hyperlegible"/>
          <w:color w:val="000000"/>
          <w:sz w:val="24"/>
          <w:szCs w:val="24"/>
          <w:lang w:eastAsia="de-DE"/>
        </w:rPr>
        <w:br/>
        <w:t>88173 Sommer, Arne</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und die Rache des Drachen.</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Lundts</w:t>
      </w:r>
      <w:proofErr w:type="spellEnd"/>
      <w:r w:rsidRPr="009726C5">
        <w:rPr>
          <w:rFonts w:ascii="Atkinson Hyperlegible" w:eastAsia="Times New Roman" w:hAnsi="Atkinson Hyperlegible"/>
          <w:color w:val="000000"/>
          <w:sz w:val="24"/>
          <w:szCs w:val="24"/>
          <w:lang w:eastAsia="de-DE"/>
        </w:rPr>
        <w:t xml:space="preserve"> zweiter Fall beginnt harmlos: Ein hanseatischer Geschäftsmann bittet ihn, seinen Sohn aufzuspüren. Der ist nach Familienstreitigkeiten verschwunden. Nun liegt sein Großvater im Sterben, und die Familie wünscht seine Rückkehr. Die Spur führt nach Hongkong. Mit Aussicht auf ein üppiges Honorar und die Gelegenheit, sich endlich ein neues Büro leisten zu können, macht sich der blinde Detektiv auf den Weg in den fernen Osten. Begleitet von Stripperin Sally </w:t>
      </w:r>
      <w:proofErr w:type="spellStart"/>
      <w:r w:rsidRPr="009726C5">
        <w:rPr>
          <w:rFonts w:ascii="Atkinson Hyperlegible" w:eastAsia="Times New Roman" w:hAnsi="Atkinson Hyperlegible"/>
          <w:color w:val="000000"/>
          <w:sz w:val="24"/>
          <w:szCs w:val="24"/>
          <w:lang w:eastAsia="de-DE"/>
        </w:rPr>
        <w:t>Vation</w:t>
      </w:r>
      <w:proofErr w:type="spellEnd"/>
      <w:r w:rsidRPr="009726C5">
        <w:rPr>
          <w:rFonts w:ascii="Atkinson Hyperlegible" w:eastAsia="Times New Roman" w:hAnsi="Atkinson Hyperlegible"/>
          <w:color w:val="000000"/>
          <w:sz w:val="24"/>
          <w:szCs w:val="24"/>
          <w:lang w:eastAsia="de-DE"/>
        </w:rPr>
        <w:t>, seiner Nicht-Beziehung, und den Flüchen seiner studentischen Ermittlungshilfskraft Anna Schmidt, die sich selbst schon mit im Flugzeug gesehen hatte. Aber Anna muss nun von zu Hause aus den Fall bearbeiten - und hat zusammen mit Kommissar Oliver Zornvogel bald alle Hände voll zu tun!</w:t>
      </w:r>
      <w:r w:rsidRPr="009726C5">
        <w:rPr>
          <w:rFonts w:ascii="Atkinson Hyperlegible" w:eastAsia="Times New Roman" w:hAnsi="Atkinson Hyperlegible"/>
          <w:color w:val="000000"/>
          <w:sz w:val="24"/>
          <w:szCs w:val="24"/>
          <w:lang w:eastAsia="de-DE"/>
        </w:rPr>
        <w:br/>
        <w:t>Gelesen von Mark Bremer</w:t>
      </w:r>
      <w:r w:rsidRPr="009726C5">
        <w:rPr>
          <w:rFonts w:ascii="Atkinson Hyperlegible" w:eastAsia="Times New Roman" w:hAnsi="Atkinson Hyperlegible"/>
          <w:color w:val="000000"/>
          <w:sz w:val="24"/>
          <w:szCs w:val="24"/>
          <w:lang w:eastAsia="de-DE"/>
        </w:rPr>
        <w:br/>
        <w:t>1 CD. 72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Folge-</w:t>
      </w:r>
      <w:proofErr w:type="spellStart"/>
      <w:r w:rsidRPr="009726C5">
        <w:rPr>
          <w:rFonts w:ascii="Atkinson Hyperlegible" w:eastAsia="Times New Roman" w:hAnsi="Atkinson Hyperlegible"/>
          <w:color w:val="000000"/>
          <w:sz w:val="24"/>
          <w:szCs w:val="24"/>
          <w:lang w:eastAsia="de-DE"/>
        </w:rPr>
        <w:t>Nr</w:t>
      </w:r>
      <w:proofErr w:type="spellEnd"/>
      <w:r w:rsidRPr="009726C5">
        <w:rPr>
          <w:rFonts w:ascii="Atkinson Hyperlegible" w:eastAsia="Times New Roman" w:hAnsi="Atkinson Hyperlegible"/>
          <w:color w:val="000000"/>
          <w:sz w:val="24"/>
          <w:szCs w:val="24"/>
          <w:lang w:eastAsia="de-DE"/>
        </w:rPr>
        <w:t>: 3 von 3</w:t>
      </w:r>
      <w:r w:rsidRPr="009726C5">
        <w:rPr>
          <w:rFonts w:ascii="Atkinson Hyperlegible" w:eastAsia="Times New Roman" w:hAnsi="Atkinson Hyperlegible"/>
          <w:color w:val="000000"/>
          <w:sz w:val="24"/>
          <w:szCs w:val="24"/>
          <w:lang w:eastAsia="de-DE"/>
        </w:rPr>
        <w:br/>
        <w:t>88172 Sommer, Arne</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und der Kniefall der Königin.</w:t>
      </w:r>
      <w:r w:rsidRPr="009726C5">
        <w:rPr>
          <w:rFonts w:ascii="Atkinson Hyperlegible" w:eastAsia="Times New Roman" w:hAnsi="Atkinson Hyperlegible"/>
          <w:color w:val="000000"/>
          <w:sz w:val="24"/>
          <w:szCs w:val="24"/>
          <w:lang w:eastAsia="de-DE"/>
        </w:rPr>
        <w:br/>
        <w:t xml:space="preserve">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kommt aus dem Urlaub ins Büro und findet einen Brief von Anna Schmidt in der Post. Zwei Ecken sind umgeknickt - das verabredete Zeichen, falls seine Assistentin in Schwierigkeiten steckt. Während </w:t>
      </w:r>
      <w:proofErr w:type="spellStart"/>
      <w:r w:rsidRPr="009726C5">
        <w:rPr>
          <w:rFonts w:ascii="Atkinson Hyperlegible" w:eastAsia="Times New Roman" w:hAnsi="Atkinson Hyperlegible"/>
          <w:color w:val="000000"/>
          <w:sz w:val="24"/>
          <w:szCs w:val="24"/>
          <w:lang w:eastAsia="de-DE"/>
        </w:rPr>
        <w:t>Lundts</w:t>
      </w:r>
      <w:proofErr w:type="spellEnd"/>
      <w:r w:rsidRPr="009726C5">
        <w:rPr>
          <w:rFonts w:ascii="Atkinson Hyperlegible" w:eastAsia="Times New Roman" w:hAnsi="Atkinson Hyperlegible"/>
          <w:color w:val="000000"/>
          <w:sz w:val="24"/>
          <w:szCs w:val="24"/>
          <w:lang w:eastAsia="de-DE"/>
        </w:rPr>
        <w:t xml:space="preserve"> Abwesenheit hat sich Anna auf eigene Faust nach London begeben, um einer adligen Freundin aus einer prekären Lage zu helfen. Dabei gerät sie selbst in den Strudel der Ereignisse.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fliegt kurzerhand hinterher, um Scotland Yard seine Unterstützung anzubieten. Doch die haben nicht gerade auf die Hilfe eines blinden Detektivs gewartet! Aber wann hätte das Peter </w:t>
      </w:r>
      <w:proofErr w:type="spellStart"/>
      <w:r w:rsidRPr="009726C5">
        <w:rPr>
          <w:rFonts w:ascii="Atkinson Hyperlegible" w:eastAsia="Times New Roman" w:hAnsi="Atkinson Hyperlegible"/>
          <w:color w:val="000000"/>
          <w:sz w:val="24"/>
          <w:szCs w:val="24"/>
          <w:lang w:eastAsia="de-DE"/>
        </w:rPr>
        <w:t>Lundt</w:t>
      </w:r>
      <w:proofErr w:type="spellEnd"/>
      <w:r w:rsidRPr="009726C5">
        <w:rPr>
          <w:rFonts w:ascii="Atkinson Hyperlegible" w:eastAsia="Times New Roman" w:hAnsi="Atkinson Hyperlegible"/>
          <w:color w:val="000000"/>
          <w:sz w:val="24"/>
          <w:szCs w:val="24"/>
          <w:lang w:eastAsia="de-DE"/>
        </w:rPr>
        <w:t xml:space="preserve"> je abgehalten?</w:t>
      </w:r>
      <w:r w:rsidRPr="009726C5">
        <w:rPr>
          <w:rFonts w:ascii="Atkinson Hyperlegible" w:eastAsia="Times New Roman" w:hAnsi="Atkinson Hyperlegible"/>
          <w:color w:val="000000"/>
          <w:sz w:val="24"/>
          <w:szCs w:val="24"/>
          <w:lang w:eastAsia="de-DE"/>
        </w:rPr>
        <w:br/>
        <w:t>Gelesen von Elena Wilms</w:t>
      </w:r>
      <w:r w:rsidRPr="009726C5">
        <w:rPr>
          <w:rFonts w:ascii="Atkinson Hyperlegible" w:eastAsia="Times New Roman" w:hAnsi="Atkinson Hyperlegible"/>
          <w:color w:val="000000"/>
          <w:sz w:val="24"/>
          <w:szCs w:val="24"/>
          <w:lang w:eastAsia="de-DE"/>
        </w:rPr>
        <w:br/>
        <w:t>1 CD. 68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lastRenderedPageBreak/>
        <w:t>Ende Familie Nummer 100534</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21" w:name="_Toc239156728"/>
      <w:r w:rsidRPr="009726C5">
        <w:rPr>
          <w:rFonts w:ascii="Atkinson Hyperlegible" w:eastAsia="Times New Roman" w:hAnsi="Atkinson Hyperlegible"/>
          <w:b/>
          <w:bCs/>
          <w:color w:val="000000"/>
          <w:sz w:val="24"/>
          <w:szCs w:val="24"/>
          <w:lang w:eastAsia="de-DE"/>
        </w:rPr>
        <w:t>Die Stimme des Autors – Große Rezitatoren</w:t>
      </w:r>
      <w:bookmarkEnd w:id="21"/>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88182 Böll, Heinrich</w:t>
      </w:r>
      <w:r w:rsidRPr="009726C5">
        <w:rPr>
          <w:rFonts w:ascii="Atkinson Hyperlegible" w:eastAsia="Times New Roman" w:hAnsi="Atkinson Hyperlegible"/>
          <w:color w:val="000000"/>
          <w:sz w:val="24"/>
          <w:szCs w:val="24"/>
          <w:lang w:eastAsia="de-DE"/>
        </w:rPr>
        <w:br/>
        <w:t xml:space="preserve">"Verstehen Sie?" "Als der Krieg ausbrach" und "Ich </w:t>
      </w:r>
      <w:proofErr w:type="spellStart"/>
      <w:r w:rsidRPr="009726C5">
        <w:rPr>
          <w:rFonts w:ascii="Atkinson Hyperlegible" w:eastAsia="Times New Roman" w:hAnsi="Atkinson Hyperlegible"/>
          <w:color w:val="000000"/>
          <w:sz w:val="24"/>
          <w:szCs w:val="24"/>
          <w:lang w:eastAsia="de-DE"/>
        </w:rPr>
        <w:t>han</w:t>
      </w:r>
      <w:proofErr w:type="spellEnd"/>
      <w:r w:rsidRPr="009726C5">
        <w:rPr>
          <w:rFonts w:ascii="Atkinson Hyperlegible" w:eastAsia="Times New Roman" w:hAnsi="Atkinson Hyperlegible"/>
          <w:color w:val="000000"/>
          <w:sz w:val="24"/>
          <w:szCs w:val="24"/>
          <w:lang w:eastAsia="de-DE"/>
        </w:rPr>
        <w:t xml:space="preserve"> dem </w:t>
      </w:r>
      <w:proofErr w:type="spellStart"/>
      <w:r w:rsidRPr="009726C5">
        <w:rPr>
          <w:rFonts w:ascii="Atkinson Hyperlegible" w:eastAsia="Times New Roman" w:hAnsi="Atkinson Hyperlegible"/>
          <w:color w:val="000000"/>
          <w:sz w:val="24"/>
          <w:szCs w:val="24"/>
          <w:lang w:eastAsia="de-DE"/>
        </w:rPr>
        <w:t>Mädche</w:t>
      </w:r>
      <w:proofErr w:type="spellEnd"/>
      <w:r w:rsidRPr="009726C5">
        <w:rPr>
          <w:rFonts w:ascii="Atkinson Hyperlegible" w:eastAsia="Times New Roman" w:hAnsi="Atkinson Hyperlegible"/>
          <w:color w:val="000000"/>
          <w:sz w:val="24"/>
          <w:szCs w:val="24"/>
          <w:lang w:eastAsia="de-DE"/>
        </w:rPr>
        <w:t xml:space="preserve"> nix </w:t>
      </w:r>
      <w:proofErr w:type="spellStart"/>
      <w:r w:rsidRPr="009726C5">
        <w:rPr>
          <w:rFonts w:ascii="Atkinson Hyperlegible" w:eastAsia="Times New Roman" w:hAnsi="Atkinson Hyperlegible"/>
          <w:color w:val="000000"/>
          <w:sz w:val="24"/>
          <w:szCs w:val="24"/>
          <w:lang w:eastAsia="de-DE"/>
        </w:rPr>
        <w:t>jedonn</w:t>
      </w:r>
      <w:proofErr w:type="spellEnd"/>
      <w:r w:rsidRPr="009726C5">
        <w:rPr>
          <w:rFonts w:ascii="Atkinson Hyperlegible" w:eastAsia="Times New Roman" w:hAnsi="Atkinson Hyperlegible"/>
          <w:color w:val="000000"/>
          <w:sz w:val="24"/>
          <w:szCs w:val="24"/>
          <w:lang w:eastAsia="de-DE"/>
        </w:rPr>
        <w:t xml:space="preserve">, ich </w:t>
      </w:r>
      <w:proofErr w:type="spellStart"/>
      <w:r w:rsidRPr="009726C5">
        <w:rPr>
          <w:rFonts w:ascii="Atkinson Hyperlegible" w:eastAsia="Times New Roman" w:hAnsi="Atkinson Hyperlegible"/>
          <w:color w:val="000000"/>
          <w:sz w:val="24"/>
          <w:szCs w:val="24"/>
          <w:lang w:eastAsia="de-DE"/>
        </w:rPr>
        <w:t>han</w:t>
      </w:r>
      <w:proofErr w:type="spellEnd"/>
      <w:r w:rsidRPr="009726C5">
        <w:rPr>
          <w:rFonts w:ascii="Atkinson Hyperlegible" w:eastAsia="Times New Roman" w:hAnsi="Atkinson Hyperlegible"/>
          <w:color w:val="000000"/>
          <w:sz w:val="24"/>
          <w:szCs w:val="24"/>
          <w:lang w:eastAsia="de-DE"/>
        </w:rPr>
        <w:t xml:space="preserve"> et bloß </w:t>
      </w:r>
      <w:proofErr w:type="spellStart"/>
      <w:r w:rsidRPr="009726C5">
        <w:rPr>
          <w:rFonts w:ascii="Atkinson Hyperlegible" w:eastAsia="Times New Roman" w:hAnsi="Atkinson Hyperlegible"/>
          <w:color w:val="000000"/>
          <w:sz w:val="24"/>
          <w:szCs w:val="24"/>
          <w:lang w:eastAsia="de-DE"/>
        </w:rPr>
        <w:t>ens</w:t>
      </w:r>
      <w:proofErr w:type="spellEnd"/>
      <w:r w:rsidRPr="009726C5">
        <w:rPr>
          <w:rFonts w:ascii="Atkinson Hyperlegible" w:eastAsia="Times New Roman" w:hAnsi="Atkinson Hyperlegible"/>
          <w:color w:val="000000"/>
          <w:sz w:val="24"/>
          <w:szCs w:val="24"/>
          <w:lang w:eastAsia="de-DE"/>
        </w:rPr>
        <w:t xml:space="preserve"> </w:t>
      </w:r>
      <w:proofErr w:type="spellStart"/>
      <w:r w:rsidRPr="009726C5">
        <w:rPr>
          <w:rFonts w:ascii="Atkinson Hyperlegible" w:eastAsia="Times New Roman" w:hAnsi="Atkinson Hyperlegible"/>
          <w:color w:val="000000"/>
          <w:sz w:val="24"/>
          <w:szCs w:val="24"/>
          <w:lang w:eastAsia="de-DE"/>
        </w:rPr>
        <w:t>kräje</w:t>
      </w:r>
      <w:proofErr w:type="spellEnd"/>
      <w:r w:rsidRPr="009726C5">
        <w:rPr>
          <w:rFonts w:ascii="Atkinson Hyperlegible" w:eastAsia="Times New Roman" w:hAnsi="Atkinson Hyperlegible"/>
          <w:color w:val="000000"/>
          <w:sz w:val="24"/>
          <w:szCs w:val="24"/>
          <w:lang w:eastAsia="de-DE"/>
        </w:rPr>
        <w:t>"</w:t>
      </w:r>
      <w:r w:rsidRPr="009726C5">
        <w:rPr>
          <w:rFonts w:ascii="Atkinson Hyperlegible" w:eastAsia="Times New Roman" w:hAnsi="Atkinson Hyperlegible"/>
          <w:color w:val="000000"/>
          <w:sz w:val="24"/>
          <w:szCs w:val="24"/>
          <w:lang w:eastAsia="de-DE"/>
        </w:rPr>
        <w:br/>
        <w:t>"Verstehen Sie?" war Heinrich Bölls wohl liebste Floskel, mit der er seine Zuhörer immer wieder auf sich aufmerksam machte und fesselte. Fesselnd sind auch heute noch seine Lesungen und Vorträge, nicht zuletzt das rheinische Timbre seiner Sprache machte ihn unverwechselbar. In der vorliegenden Ausgabe liest Heinrich Böll seine Erzählung "Als der Krieg ausbrach". Außerdem ist er in seiner Dankrede zur Verleihung des Ehrenbürgerrechts der Stadt Köln zu hören.</w:t>
      </w:r>
      <w:r w:rsidRPr="009726C5">
        <w:rPr>
          <w:rFonts w:ascii="Atkinson Hyperlegible" w:eastAsia="Times New Roman" w:hAnsi="Atkinson Hyperlegible"/>
          <w:color w:val="000000"/>
          <w:sz w:val="24"/>
          <w:szCs w:val="24"/>
          <w:lang w:eastAsia="de-DE"/>
        </w:rPr>
        <w:br/>
        <w:t>Gelesen von Heinrich Böll</w:t>
      </w:r>
      <w:r w:rsidRPr="009726C5">
        <w:rPr>
          <w:rFonts w:ascii="Atkinson Hyperlegible" w:eastAsia="Times New Roman" w:hAnsi="Atkinson Hyperlegible"/>
          <w:color w:val="000000"/>
          <w:sz w:val="24"/>
          <w:szCs w:val="24"/>
          <w:lang w:eastAsia="de-DE"/>
        </w:rPr>
        <w:br/>
        <w:t>ZK: 1-0050910-2-1 seit: 06.08.2026</w:t>
      </w:r>
      <w:r w:rsidRPr="009726C5">
        <w:rPr>
          <w:rFonts w:ascii="Atkinson Hyperlegible" w:eastAsia="Times New Roman" w:hAnsi="Atkinson Hyperlegible"/>
          <w:color w:val="000000"/>
          <w:sz w:val="24"/>
          <w:szCs w:val="24"/>
          <w:lang w:eastAsia="de-DE"/>
        </w:rPr>
        <w:br/>
        <w:t>Größe: 37 MB 0 Seiten DNB: 960136746</w:t>
      </w:r>
      <w:r w:rsidRPr="009726C5">
        <w:rPr>
          <w:rFonts w:ascii="Atkinson Hyperlegible" w:eastAsia="Times New Roman" w:hAnsi="Atkinson Hyperlegible"/>
          <w:color w:val="000000"/>
          <w:sz w:val="24"/>
          <w:szCs w:val="24"/>
          <w:lang w:eastAsia="de-DE"/>
        </w:rPr>
        <w:br/>
        <w:t>Ort: München Verlag: Der Hörverlag Jahr: 1999</w:t>
      </w:r>
      <w:r w:rsidRPr="009726C5">
        <w:rPr>
          <w:rFonts w:ascii="Atkinson Hyperlegible" w:eastAsia="Times New Roman" w:hAnsi="Atkinson Hyperlegible"/>
          <w:color w:val="000000"/>
          <w:sz w:val="24"/>
          <w:szCs w:val="24"/>
          <w:lang w:eastAsia="de-DE"/>
        </w:rPr>
        <w:br/>
        <w:t>1 CD. 80 Minuten</w:t>
      </w:r>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88196 Kishon, Ephraim</w:t>
      </w:r>
      <w:r w:rsidRPr="009726C5">
        <w:rPr>
          <w:rFonts w:ascii="Atkinson Hyperlegible" w:eastAsia="Times New Roman" w:hAnsi="Atkinson Hyperlegible"/>
          <w:color w:val="000000"/>
          <w:sz w:val="24"/>
          <w:szCs w:val="24"/>
          <w:lang w:eastAsia="de-DE"/>
        </w:rPr>
        <w:br/>
        <w:t>Ein Abend mit Ephraim Kishon. Privater Live-Mitschnitt von 1995</w:t>
      </w:r>
      <w:r w:rsidRPr="009726C5">
        <w:rPr>
          <w:rFonts w:ascii="Atkinson Hyperlegible" w:eastAsia="Times New Roman" w:hAnsi="Atkinson Hyperlegible"/>
          <w:color w:val="000000"/>
          <w:sz w:val="24"/>
          <w:szCs w:val="24"/>
          <w:lang w:eastAsia="de-DE"/>
        </w:rPr>
        <w:br/>
        <w:t>Mit seiner Freude am Reden, der Lust an der Ironie, seiner wissenden Milde und einem Hauch von Melancholie zieht "Ein Abend mit Ephraim Kishon" die Hörer in seinen Bann. Ein Millionenpublikum kennt und liebt die Stimme des weltberühmten Satirikers, der Anfang 2005 verstorben ist, aus Fernseh- und Radio-Auftritten und von den berühmten "Abenden mit Ephraim Kishon".</w:t>
      </w:r>
      <w:r w:rsidRPr="009726C5">
        <w:rPr>
          <w:rFonts w:ascii="Atkinson Hyperlegible" w:eastAsia="Times New Roman" w:hAnsi="Atkinson Hyperlegible"/>
          <w:color w:val="000000"/>
          <w:sz w:val="24"/>
          <w:szCs w:val="24"/>
          <w:lang w:eastAsia="de-DE"/>
        </w:rPr>
        <w:br/>
        <w:t>Gelesen von Ephraim Kishon</w:t>
      </w:r>
      <w:r w:rsidRPr="009726C5">
        <w:rPr>
          <w:rFonts w:ascii="Atkinson Hyperlegible" w:eastAsia="Times New Roman" w:hAnsi="Atkinson Hyperlegible"/>
          <w:color w:val="000000"/>
          <w:sz w:val="24"/>
          <w:szCs w:val="24"/>
          <w:lang w:eastAsia="de-DE"/>
        </w:rPr>
        <w:br/>
        <w:t>ZK: 1-0167382-1-8 seit: 06.08.2026</w:t>
      </w:r>
      <w:r w:rsidRPr="009726C5">
        <w:rPr>
          <w:rFonts w:ascii="Atkinson Hyperlegible" w:eastAsia="Times New Roman" w:hAnsi="Atkinson Hyperlegible"/>
          <w:color w:val="000000"/>
          <w:sz w:val="24"/>
          <w:szCs w:val="24"/>
          <w:lang w:eastAsia="de-DE"/>
        </w:rPr>
        <w:br/>
        <w:t>Größe: 25 MB 0 Seiten DNB: 975360701</w:t>
      </w:r>
      <w:r w:rsidRPr="009726C5">
        <w:rPr>
          <w:rFonts w:ascii="Atkinson Hyperlegible" w:eastAsia="Times New Roman" w:hAnsi="Atkinson Hyperlegible"/>
          <w:color w:val="000000"/>
          <w:sz w:val="24"/>
          <w:szCs w:val="24"/>
          <w:lang w:eastAsia="de-DE"/>
        </w:rPr>
        <w:br/>
        <w:t>Ort: München Verlag: Herbig Jahr: 2005</w:t>
      </w:r>
      <w:r w:rsidRPr="009726C5">
        <w:rPr>
          <w:rFonts w:ascii="Atkinson Hyperlegible" w:eastAsia="Times New Roman" w:hAnsi="Atkinson Hyperlegible"/>
          <w:color w:val="000000"/>
          <w:sz w:val="24"/>
          <w:szCs w:val="24"/>
          <w:lang w:eastAsia="de-DE"/>
        </w:rPr>
        <w:br/>
        <w:t>1 CD. 53 Minuten</w:t>
      </w:r>
    </w:p>
    <w:p w:rsidR="009726C5" w:rsidRPr="009726C5" w:rsidRDefault="009726C5" w:rsidP="009726C5">
      <w:pPr>
        <w:spacing w:before="100" w:beforeAutospacing="1" w:after="100" w:afterAutospacing="1" w:line="240" w:lineRule="auto"/>
        <w:outlineLvl w:val="1"/>
        <w:rPr>
          <w:rFonts w:ascii="Atkinson Hyperlegible" w:eastAsia="Times New Roman" w:hAnsi="Atkinson Hyperlegible"/>
          <w:b/>
          <w:bCs/>
          <w:color w:val="000000"/>
          <w:sz w:val="24"/>
          <w:szCs w:val="24"/>
          <w:lang w:eastAsia="de-DE"/>
        </w:rPr>
      </w:pPr>
      <w:bookmarkStart w:id="22" w:name="_Toc239156729"/>
      <w:r w:rsidRPr="009726C5">
        <w:rPr>
          <w:rFonts w:ascii="Atkinson Hyperlegible" w:eastAsia="Times New Roman" w:hAnsi="Atkinson Hyperlegible"/>
          <w:b/>
          <w:bCs/>
          <w:color w:val="000000"/>
          <w:sz w:val="24"/>
          <w:szCs w:val="24"/>
          <w:lang w:eastAsia="de-DE"/>
        </w:rPr>
        <w:t>Bücher in einfacher/leichter Sprache</w:t>
      </w:r>
      <w:bookmarkEnd w:id="22"/>
    </w:p>
    <w:p w:rsidR="009726C5" w:rsidRPr="009726C5" w:rsidRDefault="009726C5" w:rsidP="009726C5">
      <w:pPr>
        <w:spacing w:before="100" w:beforeAutospacing="1" w:after="100" w:afterAutospacing="1" w:line="240" w:lineRule="auto"/>
        <w:rPr>
          <w:rFonts w:ascii="Atkinson Hyperlegible" w:eastAsia="Times New Roman" w:hAnsi="Atkinson Hyperlegible"/>
          <w:color w:val="000000"/>
          <w:sz w:val="24"/>
          <w:szCs w:val="24"/>
          <w:lang w:eastAsia="de-DE"/>
        </w:rPr>
      </w:pPr>
      <w:r w:rsidRPr="009726C5">
        <w:rPr>
          <w:rFonts w:ascii="Atkinson Hyperlegible" w:eastAsia="Times New Roman" w:hAnsi="Atkinson Hyperlegible"/>
          <w:color w:val="000000"/>
          <w:sz w:val="24"/>
          <w:szCs w:val="24"/>
          <w:lang w:eastAsia="de-DE"/>
        </w:rPr>
        <w:t>88155 Keller, Christoph</w:t>
      </w:r>
      <w:r w:rsidRPr="009726C5">
        <w:rPr>
          <w:rFonts w:ascii="Atkinson Hyperlegible" w:eastAsia="Times New Roman" w:hAnsi="Atkinson Hyperlegible"/>
          <w:color w:val="000000"/>
          <w:sz w:val="24"/>
          <w:szCs w:val="24"/>
          <w:lang w:eastAsia="de-DE"/>
        </w:rPr>
        <w:br/>
        <w:t>Und dann klingelst du bei mir. Geschichten in Leichter Sprache</w:t>
      </w:r>
      <w:r w:rsidRPr="009726C5">
        <w:rPr>
          <w:rFonts w:ascii="Atkinson Hyperlegible" w:eastAsia="Times New Roman" w:hAnsi="Atkinson Hyperlegible"/>
          <w:color w:val="000000"/>
          <w:sz w:val="24"/>
          <w:szCs w:val="24"/>
          <w:lang w:eastAsia="de-DE"/>
        </w:rPr>
        <w:br/>
        <w:t xml:space="preserve">Dieses Buch ist voller Geschichten in Leichter Sprache. Es enthält 14 neue, schöne, abenteuerliche und überraschende Geschichten von Schweizer Autorinnen und Autoren. Aber auch Texte aus der Weltliteratur. Leichte Sprache ist eine besondere Art, Geschichten zu erzählen. Sie konzentriert sich auf das Wesentliche. Leichte </w:t>
      </w:r>
      <w:r w:rsidRPr="009726C5">
        <w:rPr>
          <w:rFonts w:ascii="Atkinson Hyperlegible" w:eastAsia="Times New Roman" w:hAnsi="Atkinson Hyperlegible"/>
          <w:color w:val="000000"/>
          <w:sz w:val="24"/>
          <w:szCs w:val="24"/>
          <w:lang w:eastAsia="de-DE"/>
        </w:rPr>
        <w:lastRenderedPageBreak/>
        <w:t>Sprache ist für Menschen, die eigentlich gern lesen, denen es aber nicht leichtfällt.</w:t>
      </w:r>
      <w:r w:rsidRPr="009726C5">
        <w:rPr>
          <w:rFonts w:ascii="Atkinson Hyperlegible" w:eastAsia="Times New Roman" w:hAnsi="Atkinson Hyperlegible"/>
          <w:color w:val="000000"/>
          <w:sz w:val="24"/>
          <w:szCs w:val="24"/>
          <w:lang w:eastAsia="de-DE"/>
        </w:rPr>
        <w:br/>
        <w:t>Gelesen von Verschiedene Sprecher</w:t>
      </w:r>
      <w:r w:rsidRPr="009726C5">
        <w:rPr>
          <w:rFonts w:ascii="Atkinson Hyperlegible" w:eastAsia="Times New Roman" w:hAnsi="Atkinson Hyperlegible"/>
          <w:color w:val="000000"/>
          <w:sz w:val="24"/>
          <w:szCs w:val="24"/>
          <w:lang w:eastAsia="de-DE"/>
        </w:rPr>
        <w:br/>
        <w:t>ZK: 1-0161454-1-1 seit: 06.08.2026</w:t>
      </w:r>
      <w:r w:rsidRPr="009726C5">
        <w:rPr>
          <w:rFonts w:ascii="Atkinson Hyperlegible" w:eastAsia="Times New Roman" w:hAnsi="Atkinson Hyperlegible"/>
          <w:color w:val="000000"/>
          <w:sz w:val="24"/>
          <w:szCs w:val="24"/>
          <w:lang w:eastAsia="de-DE"/>
        </w:rPr>
        <w:br/>
        <w:t>Größe: 182 MB 223 Seiten DNB: 1287305822</w:t>
      </w:r>
      <w:r w:rsidRPr="009726C5">
        <w:rPr>
          <w:rFonts w:ascii="Atkinson Hyperlegible" w:eastAsia="Times New Roman" w:hAnsi="Atkinson Hyperlegible"/>
          <w:color w:val="000000"/>
          <w:sz w:val="24"/>
          <w:szCs w:val="24"/>
          <w:lang w:eastAsia="de-DE"/>
        </w:rPr>
        <w:br/>
        <w:t>Ort: Zürich Verlag: Limmat Verlag Jahr: 2023</w:t>
      </w:r>
      <w:r w:rsidRPr="009726C5">
        <w:rPr>
          <w:rFonts w:ascii="Atkinson Hyperlegible" w:eastAsia="Times New Roman" w:hAnsi="Atkinson Hyperlegible"/>
          <w:color w:val="000000"/>
          <w:sz w:val="24"/>
          <w:szCs w:val="24"/>
          <w:lang w:eastAsia="de-DE"/>
        </w:rPr>
        <w:br/>
        <w:t>1 CD. 199 Minuten</w:t>
      </w:r>
    </w:p>
    <w:p w:rsidR="00940F06" w:rsidRPr="009726C5" w:rsidRDefault="00940F06">
      <w:pPr>
        <w:rPr>
          <w:rFonts w:ascii="Atkinson Hyperlegible" w:hAnsi="Atkinson Hyperlegible"/>
          <w:sz w:val="24"/>
          <w:szCs w:val="24"/>
        </w:rPr>
      </w:pPr>
    </w:p>
    <w:sectPr w:rsidR="00940F06" w:rsidRPr="009726C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AEB" w:rsidRDefault="00DA7AEB" w:rsidP="009726C5">
      <w:pPr>
        <w:spacing w:after="0" w:line="240" w:lineRule="auto"/>
      </w:pPr>
      <w:r>
        <w:separator/>
      </w:r>
    </w:p>
  </w:endnote>
  <w:endnote w:type="continuationSeparator" w:id="0">
    <w:p w:rsidR="00DA7AEB" w:rsidRDefault="00DA7AEB" w:rsidP="0097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ns Serif Collection">
    <w:panose1 w:val="020B0502040504020204"/>
    <w:charset w:val="00"/>
    <w:family w:val="swiss"/>
    <w:pitch w:val="variable"/>
    <w:sig w:usb0="E057A3FF" w:usb1="4200605F" w:usb2="29100029" w:usb3="00000000" w:csb0="000001D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tkinson Hyperlegible">
    <w:panose1 w:val="00000000000000000000"/>
    <w:charset w:val="00"/>
    <w:family w:val="auto"/>
    <w:pitch w:val="variable"/>
    <w:sig w:usb0="0000002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822364"/>
      <w:docPartObj>
        <w:docPartGallery w:val="Page Numbers (Bottom of Page)"/>
        <w:docPartUnique/>
      </w:docPartObj>
    </w:sdtPr>
    <w:sdtContent>
      <w:p w:rsidR="00DA7AEB" w:rsidRDefault="00DA7AEB">
        <w:pPr>
          <w:pStyle w:val="Fuzeile"/>
        </w:pPr>
        <w:r>
          <w:fldChar w:fldCharType="begin"/>
        </w:r>
        <w:r>
          <w:instrText>PAGE   \* MERGEFORMAT</w:instrText>
        </w:r>
        <w:r>
          <w:fldChar w:fldCharType="separate"/>
        </w:r>
        <w:r w:rsidR="001A0021">
          <w:rPr>
            <w:noProof/>
          </w:rPr>
          <w:t>68</w:t>
        </w:r>
        <w:r>
          <w:fldChar w:fldCharType="end"/>
        </w:r>
      </w:p>
    </w:sdtContent>
  </w:sdt>
  <w:p w:rsidR="00DA7AEB" w:rsidRDefault="00DA7AE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AEB" w:rsidRDefault="00DA7AEB" w:rsidP="009726C5">
      <w:pPr>
        <w:spacing w:after="0" w:line="240" w:lineRule="auto"/>
      </w:pPr>
      <w:r>
        <w:separator/>
      </w:r>
    </w:p>
  </w:footnote>
  <w:footnote w:type="continuationSeparator" w:id="0">
    <w:p w:rsidR="00DA7AEB" w:rsidRDefault="00DA7AEB" w:rsidP="009726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6C5"/>
    <w:rsid w:val="00064B9C"/>
    <w:rsid w:val="001A0021"/>
    <w:rsid w:val="00470A10"/>
    <w:rsid w:val="00923DCA"/>
    <w:rsid w:val="009346FA"/>
    <w:rsid w:val="00940F06"/>
    <w:rsid w:val="0096519C"/>
    <w:rsid w:val="009726C5"/>
    <w:rsid w:val="00A0582E"/>
    <w:rsid w:val="00BD1C3E"/>
    <w:rsid w:val="00D7509F"/>
    <w:rsid w:val="00DA7AEB"/>
    <w:rsid w:val="00E532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ans Serif Collection" w:eastAsiaTheme="minorHAnsi" w:hAnsi="Sans Serif Collection" w:cs="Sans Serif Collection"/>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9726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9726C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26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9726C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9726C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9726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26C5"/>
  </w:style>
  <w:style w:type="paragraph" w:styleId="Fuzeile">
    <w:name w:val="footer"/>
    <w:basedOn w:val="Standard"/>
    <w:link w:val="FuzeileZchn"/>
    <w:uiPriority w:val="99"/>
    <w:unhideWhenUsed/>
    <w:rsid w:val="009726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26C5"/>
  </w:style>
  <w:style w:type="paragraph" w:styleId="Inhaltsverzeichnisberschrift">
    <w:name w:val="TOC Heading"/>
    <w:basedOn w:val="berschrift1"/>
    <w:next w:val="Standard"/>
    <w:uiPriority w:val="39"/>
    <w:semiHidden/>
    <w:unhideWhenUsed/>
    <w:qFormat/>
    <w:rsid w:val="009346F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2">
    <w:name w:val="toc 2"/>
    <w:basedOn w:val="Standard"/>
    <w:next w:val="Standard"/>
    <w:autoRedefine/>
    <w:uiPriority w:val="39"/>
    <w:unhideWhenUsed/>
    <w:rsid w:val="009346FA"/>
    <w:pPr>
      <w:spacing w:after="100"/>
      <w:ind w:left="220"/>
    </w:pPr>
  </w:style>
  <w:style w:type="character" w:styleId="Hyperlink">
    <w:name w:val="Hyperlink"/>
    <w:basedOn w:val="Absatz-Standardschriftart"/>
    <w:uiPriority w:val="99"/>
    <w:unhideWhenUsed/>
    <w:rsid w:val="009346FA"/>
    <w:rPr>
      <w:color w:val="0000FF" w:themeColor="hyperlink"/>
      <w:u w:val="single"/>
    </w:rPr>
  </w:style>
  <w:style w:type="paragraph" w:styleId="Sprechblasentext">
    <w:name w:val="Balloon Text"/>
    <w:basedOn w:val="Standard"/>
    <w:link w:val="SprechblasentextZchn"/>
    <w:uiPriority w:val="99"/>
    <w:semiHidden/>
    <w:unhideWhenUsed/>
    <w:rsid w:val="009346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46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ans Serif Collection" w:eastAsiaTheme="minorHAnsi" w:hAnsi="Sans Serif Collection" w:cs="Sans Serif Collection"/>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9726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9726C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26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9726C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9726C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9726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26C5"/>
  </w:style>
  <w:style w:type="paragraph" w:styleId="Fuzeile">
    <w:name w:val="footer"/>
    <w:basedOn w:val="Standard"/>
    <w:link w:val="FuzeileZchn"/>
    <w:uiPriority w:val="99"/>
    <w:unhideWhenUsed/>
    <w:rsid w:val="009726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26C5"/>
  </w:style>
  <w:style w:type="paragraph" w:styleId="Inhaltsverzeichnisberschrift">
    <w:name w:val="TOC Heading"/>
    <w:basedOn w:val="berschrift1"/>
    <w:next w:val="Standard"/>
    <w:uiPriority w:val="39"/>
    <w:semiHidden/>
    <w:unhideWhenUsed/>
    <w:qFormat/>
    <w:rsid w:val="009346F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2">
    <w:name w:val="toc 2"/>
    <w:basedOn w:val="Standard"/>
    <w:next w:val="Standard"/>
    <w:autoRedefine/>
    <w:uiPriority w:val="39"/>
    <w:unhideWhenUsed/>
    <w:rsid w:val="009346FA"/>
    <w:pPr>
      <w:spacing w:after="100"/>
      <w:ind w:left="220"/>
    </w:pPr>
  </w:style>
  <w:style w:type="character" w:styleId="Hyperlink">
    <w:name w:val="Hyperlink"/>
    <w:basedOn w:val="Absatz-Standardschriftart"/>
    <w:uiPriority w:val="99"/>
    <w:unhideWhenUsed/>
    <w:rsid w:val="009346FA"/>
    <w:rPr>
      <w:color w:val="0000FF" w:themeColor="hyperlink"/>
      <w:u w:val="single"/>
    </w:rPr>
  </w:style>
  <w:style w:type="paragraph" w:styleId="Sprechblasentext">
    <w:name w:val="Balloon Text"/>
    <w:basedOn w:val="Standard"/>
    <w:link w:val="SprechblasentextZchn"/>
    <w:uiPriority w:val="99"/>
    <w:semiHidden/>
    <w:unhideWhenUsed/>
    <w:rsid w:val="009346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46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5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E752-59B1-4717-8C62-C37AD4CD0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25464</Words>
  <Characters>160429</Characters>
  <Application>Microsoft Office Word</Application>
  <DocSecurity>0</DocSecurity>
  <Lines>1336</Lines>
  <Paragraphs>371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185522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idayet@web.de</dc:creator>
  <cp:lastModifiedBy>idayet@web.de</cp:lastModifiedBy>
  <cp:revision>4</cp:revision>
  <dcterms:created xsi:type="dcterms:W3CDTF">2026-09-01T08:40:00Z</dcterms:created>
  <dcterms:modified xsi:type="dcterms:W3CDTF">2026-09-01T13:30:00Z</dcterms:modified>
</cp:coreProperties>
</file>